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3A0FE298" w14:textId="77777777" w:rsidR="008531D6" w:rsidRPr="008C501E" w:rsidRDefault="008531D6" w:rsidP="008531D6">
      <w:pPr>
        <w:spacing w:after="200" w:line="276" w:lineRule="auto"/>
        <w:jc w:val="center"/>
        <w:rPr>
          <w:rFonts w:ascii="Arial" w:hAnsi="Arial" w:cs="Arial"/>
          <w:b/>
          <w:sz w:val="52"/>
          <w:szCs w:val="52"/>
        </w:rPr>
      </w:pPr>
      <w:r w:rsidRPr="008C501E">
        <w:rPr>
          <w:rFonts w:ascii="Arial" w:hAnsi="Arial" w:cs="Arial"/>
          <w:b/>
          <w:sz w:val="52"/>
          <w:szCs w:val="52"/>
        </w:rPr>
        <w:t>FRENSHAM PARISH COUNCIL</w:t>
      </w:r>
    </w:p>
    <w:p w14:paraId="0E74AC9A" w14:textId="77777777" w:rsidR="008531D6" w:rsidRPr="008C501E" w:rsidRDefault="008531D6" w:rsidP="008531D6">
      <w:pPr>
        <w:spacing w:after="200" w:line="276" w:lineRule="auto"/>
        <w:jc w:val="center"/>
        <w:rPr>
          <w:rFonts w:ascii="Arial" w:hAnsi="Arial" w:cs="Arial"/>
          <w:b/>
          <w:sz w:val="52"/>
          <w:szCs w:val="52"/>
        </w:rPr>
      </w:pPr>
      <w:r w:rsidRPr="008C501E">
        <w:rPr>
          <w:rFonts w:ascii="Arial" w:hAnsi="Arial" w:cs="Arial"/>
          <w:b/>
          <w:sz w:val="52"/>
          <w:szCs w:val="52"/>
        </w:rPr>
        <w:t>STANDING ORDERS</w:t>
      </w:r>
    </w:p>
    <w:p w14:paraId="2D0E3915" w14:textId="77777777" w:rsidR="008531D6" w:rsidRDefault="008531D6" w:rsidP="008531D6">
      <w:pPr>
        <w:spacing w:after="200" w:line="276" w:lineRule="auto"/>
        <w:rPr>
          <w:rFonts w:ascii="Arial" w:hAnsi="Arial" w:cs="Arial"/>
          <w:b/>
          <w:sz w:val="72"/>
          <w:szCs w:val="72"/>
        </w:rPr>
      </w:pPr>
    </w:p>
    <w:p w14:paraId="15B0A9C2" w14:textId="77777777" w:rsidR="008531D6" w:rsidRDefault="008531D6" w:rsidP="008531D6">
      <w:pPr>
        <w:spacing w:after="200"/>
        <w:rPr>
          <w:rFonts w:ascii="Arial" w:hAnsi="Arial" w:cs="Arial"/>
          <w:b/>
          <w:sz w:val="72"/>
          <w:szCs w:val="72"/>
        </w:rPr>
      </w:pPr>
    </w:p>
    <w:p w14:paraId="356D23C3" w14:textId="77777777" w:rsidR="008531D6" w:rsidRPr="0032195E" w:rsidRDefault="008531D6" w:rsidP="008531D6">
      <w:pPr>
        <w:pStyle w:val="Heading1"/>
        <w:numPr>
          <w:ilvl w:val="0"/>
          <w:numId w:val="0"/>
        </w:numPr>
        <w:spacing w:before="0" w:after="200" w:line="276" w:lineRule="auto"/>
        <w:rPr>
          <w:rFonts w:ascii="Arial" w:hAnsi="Arial" w:cs="Arial"/>
          <w:b/>
          <w:szCs w:val="22"/>
        </w:rPr>
      </w:pPr>
      <w:r>
        <w:rPr>
          <w:rFonts w:ascii="Arial" w:hAnsi="Arial" w:cs="Arial"/>
          <w:b/>
          <w:sz w:val="72"/>
          <w:szCs w:val="72"/>
        </w:rPr>
        <w:t xml:space="preserve"> </w:t>
      </w:r>
    </w:p>
    <w:p w14:paraId="3701B0BB" w14:textId="77777777" w:rsidR="008531D6" w:rsidRDefault="008531D6" w:rsidP="008531D6">
      <w:pPr>
        <w:rPr>
          <w:rFonts w:ascii="Arial" w:hAnsi="Arial" w:cs="Arial"/>
          <w:b/>
          <w:sz w:val="40"/>
          <w:szCs w:val="40"/>
        </w:rPr>
      </w:pPr>
    </w:p>
    <w:p w14:paraId="56E5B4F2" w14:textId="77777777" w:rsidR="008531D6" w:rsidRDefault="008531D6" w:rsidP="008531D6">
      <w:pPr>
        <w:rPr>
          <w:rFonts w:ascii="Arial" w:hAnsi="Arial" w:cs="Arial"/>
          <w:b/>
          <w:sz w:val="40"/>
          <w:szCs w:val="40"/>
        </w:rPr>
      </w:pPr>
    </w:p>
    <w:p w14:paraId="455B9EE6" w14:textId="77777777" w:rsidR="008531D6" w:rsidRDefault="008531D6" w:rsidP="008531D6">
      <w:pPr>
        <w:rPr>
          <w:rFonts w:ascii="Arial" w:hAnsi="Arial" w:cs="Arial"/>
          <w:b/>
          <w:sz w:val="40"/>
          <w:szCs w:val="40"/>
        </w:rPr>
      </w:pPr>
    </w:p>
    <w:p w14:paraId="66EBC87A" w14:textId="77777777" w:rsidR="008531D6" w:rsidRDefault="008531D6" w:rsidP="008531D6">
      <w:pPr>
        <w:rPr>
          <w:rFonts w:ascii="Arial" w:hAnsi="Arial" w:cs="Arial"/>
          <w:b/>
          <w:sz w:val="40"/>
          <w:szCs w:val="40"/>
        </w:rPr>
      </w:pPr>
    </w:p>
    <w:p w14:paraId="7E76D1E0" w14:textId="77777777" w:rsidR="008531D6" w:rsidRDefault="008531D6" w:rsidP="008531D6">
      <w:pPr>
        <w:rPr>
          <w:rFonts w:ascii="Arial" w:hAnsi="Arial" w:cs="Arial"/>
          <w:b/>
          <w:sz w:val="40"/>
          <w:szCs w:val="40"/>
        </w:rPr>
      </w:pPr>
    </w:p>
    <w:p w14:paraId="2F5E6B3F" w14:textId="77777777" w:rsidR="008531D6" w:rsidRDefault="008531D6" w:rsidP="008531D6">
      <w:pPr>
        <w:rPr>
          <w:rFonts w:ascii="Arial" w:hAnsi="Arial" w:cs="Arial"/>
          <w:b/>
          <w:sz w:val="28"/>
          <w:szCs w:val="28"/>
        </w:rPr>
      </w:pPr>
      <w:r>
        <w:rPr>
          <w:rFonts w:ascii="Arial" w:hAnsi="Arial" w:cs="Arial"/>
          <w:b/>
          <w:sz w:val="28"/>
          <w:szCs w:val="28"/>
        </w:rPr>
        <w:t xml:space="preserve"> </w:t>
      </w:r>
    </w:p>
    <w:p w14:paraId="544526E1" w14:textId="77777777" w:rsidR="008531D6" w:rsidRDefault="008531D6" w:rsidP="008531D6">
      <w:pPr>
        <w:rPr>
          <w:rFonts w:ascii="Arial" w:hAnsi="Arial" w:cs="Arial"/>
          <w:b/>
          <w:sz w:val="28"/>
          <w:szCs w:val="28"/>
        </w:rPr>
      </w:pPr>
    </w:p>
    <w:p w14:paraId="7BF15B27" w14:textId="77777777" w:rsidR="008531D6" w:rsidRDefault="008531D6" w:rsidP="008531D6">
      <w:pPr>
        <w:rPr>
          <w:rFonts w:ascii="Arial" w:hAnsi="Arial" w:cs="Arial"/>
          <w:b/>
          <w:sz w:val="28"/>
          <w:szCs w:val="28"/>
        </w:rPr>
      </w:pPr>
    </w:p>
    <w:p w14:paraId="7542EA11" w14:textId="77777777" w:rsidR="008531D6" w:rsidRDefault="008531D6" w:rsidP="008531D6">
      <w:pPr>
        <w:rPr>
          <w:rFonts w:ascii="Arial" w:hAnsi="Arial" w:cs="Arial"/>
          <w:b/>
          <w:sz w:val="28"/>
          <w:szCs w:val="28"/>
        </w:rPr>
      </w:pPr>
    </w:p>
    <w:p w14:paraId="231A749B" w14:textId="77777777" w:rsidR="008531D6" w:rsidRDefault="008531D6" w:rsidP="008531D6">
      <w:pPr>
        <w:rPr>
          <w:rFonts w:ascii="Arial" w:hAnsi="Arial" w:cs="Arial"/>
          <w:b/>
          <w:sz w:val="28"/>
          <w:szCs w:val="28"/>
        </w:rPr>
      </w:pPr>
    </w:p>
    <w:p w14:paraId="48F81D79" w14:textId="77777777" w:rsidR="008531D6" w:rsidRDefault="008531D6" w:rsidP="008531D6">
      <w:pPr>
        <w:rPr>
          <w:rFonts w:ascii="Arial" w:hAnsi="Arial" w:cs="Arial"/>
          <w:b/>
          <w:sz w:val="28"/>
          <w:szCs w:val="28"/>
        </w:rPr>
      </w:pPr>
    </w:p>
    <w:p w14:paraId="718F8984" w14:textId="77777777" w:rsidR="008531D6" w:rsidRDefault="008531D6" w:rsidP="008531D6">
      <w:pPr>
        <w:rPr>
          <w:rFonts w:ascii="Arial" w:hAnsi="Arial" w:cs="Arial"/>
          <w:b/>
          <w:sz w:val="28"/>
          <w:szCs w:val="28"/>
        </w:rPr>
      </w:pPr>
    </w:p>
    <w:p w14:paraId="2A9B6FA3" w14:textId="77777777" w:rsidR="008531D6" w:rsidRDefault="008531D6" w:rsidP="008531D6">
      <w:pPr>
        <w:rPr>
          <w:rFonts w:ascii="Arial" w:hAnsi="Arial" w:cs="Arial"/>
          <w:b/>
          <w:sz w:val="28"/>
          <w:szCs w:val="28"/>
        </w:rPr>
      </w:pPr>
    </w:p>
    <w:p w14:paraId="28167C3C" w14:textId="77777777" w:rsidR="008531D6" w:rsidRDefault="008531D6" w:rsidP="008531D6">
      <w:pPr>
        <w:rPr>
          <w:rFonts w:ascii="Arial" w:hAnsi="Arial" w:cs="Arial"/>
          <w:b/>
          <w:sz w:val="28"/>
          <w:szCs w:val="28"/>
        </w:rPr>
      </w:pPr>
    </w:p>
    <w:p w14:paraId="01A8D03C" w14:textId="77777777" w:rsidR="008531D6" w:rsidRDefault="008531D6" w:rsidP="008531D6">
      <w:pPr>
        <w:rPr>
          <w:rFonts w:ascii="Arial" w:hAnsi="Arial" w:cs="Arial"/>
          <w:b/>
          <w:sz w:val="28"/>
          <w:szCs w:val="28"/>
        </w:rPr>
      </w:pPr>
    </w:p>
    <w:p w14:paraId="44493762" w14:textId="77777777" w:rsidR="008531D6" w:rsidRDefault="008531D6" w:rsidP="008531D6">
      <w:pPr>
        <w:rPr>
          <w:rFonts w:ascii="Arial" w:hAnsi="Arial" w:cs="Arial"/>
          <w:b/>
          <w:sz w:val="28"/>
          <w:szCs w:val="28"/>
        </w:rPr>
      </w:pPr>
    </w:p>
    <w:p w14:paraId="47DE7D2C" w14:textId="77777777" w:rsidR="008531D6" w:rsidRDefault="008531D6" w:rsidP="008531D6">
      <w:pPr>
        <w:rPr>
          <w:rFonts w:ascii="Arial" w:hAnsi="Arial" w:cs="Arial"/>
          <w:b/>
          <w:sz w:val="28"/>
          <w:szCs w:val="28"/>
        </w:rPr>
      </w:pPr>
    </w:p>
    <w:p w14:paraId="3D74ECBB" w14:textId="77777777" w:rsidR="008531D6" w:rsidRDefault="008531D6" w:rsidP="008531D6">
      <w:pPr>
        <w:rPr>
          <w:rFonts w:ascii="Arial" w:hAnsi="Arial" w:cs="Arial"/>
          <w:b/>
          <w:sz w:val="28"/>
          <w:szCs w:val="28"/>
        </w:rPr>
      </w:pPr>
    </w:p>
    <w:p w14:paraId="49AAA36A" w14:textId="77777777" w:rsidR="008531D6" w:rsidRDefault="008531D6" w:rsidP="008531D6">
      <w:pPr>
        <w:pStyle w:val="TOC1"/>
        <w:rPr>
          <w:b w:val="0"/>
          <w:i/>
        </w:rPr>
      </w:pPr>
    </w:p>
    <w:p w14:paraId="324BFF69" w14:textId="77777777" w:rsidR="008531D6" w:rsidRDefault="008531D6" w:rsidP="008531D6">
      <w:pPr>
        <w:pStyle w:val="TOC1"/>
        <w:rPr>
          <w:b w:val="0"/>
          <w:i/>
        </w:rPr>
      </w:pPr>
    </w:p>
    <w:p w14:paraId="610C6E5E" w14:textId="77777777" w:rsidR="008531D6" w:rsidRDefault="008531D6" w:rsidP="008531D6"/>
    <w:p w14:paraId="652BCF8E" w14:textId="77777777" w:rsidR="008531D6" w:rsidRDefault="008531D6" w:rsidP="008531D6"/>
    <w:p w14:paraId="42452CE1" w14:textId="77777777" w:rsidR="008531D6" w:rsidRPr="008531D6" w:rsidRDefault="008531D6" w:rsidP="008531D6"/>
    <w:p w14:paraId="28923A2F" w14:textId="77777777" w:rsidR="008531D6" w:rsidRPr="00921732" w:rsidRDefault="008531D6" w:rsidP="008531D6">
      <w:pPr>
        <w:pStyle w:val="TOC1"/>
        <w:rPr>
          <w:b w:val="0"/>
        </w:rPr>
      </w:pPr>
      <w:r w:rsidRPr="00921732">
        <w:rPr>
          <w:b w:val="0"/>
          <w:i/>
        </w:rPr>
        <w:lastRenderedPageBreak/>
        <w:t>Notes</w:t>
      </w:r>
    </w:p>
    <w:p w14:paraId="0CCEEB27" w14:textId="77777777" w:rsidR="008531D6" w:rsidRDefault="008531D6" w:rsidP="008531D6">
      <w:pPr>
        <w:pStyle w:val="ListParagraph"/>
        <w:numPr>
          <w:ilvl w:val="0"/>
          <w:numId w:val="53"/>
        </w:numPr>
        <w:spacing w:after="120"/>
        <w:ind w:left="357" w:hanging="357"/>
        <w:jc w:val="both"/>
        <w:rPr>
          <w:rFonts w:ascii="Arial" w:hAnsi="Arial" w:cs="Arial"/>
          <w:i/>
          <w:sz w:val="22"/>
          <w:szCs w:val="22"/>
        </w:rPr>
      </w:pPr>
      <w:r>
        <w:rPr>
          <w:rFonts w:ascii="Arial" w:hAnsi="Arial" w:cs="Arial"/>
          <w:i/>
          <w:sz w:val="22"/>
          <w:szCs w:val="22"/>
        </w:rPr>
        <w:t>Standing o</w:t>
      </w:r>
      <w:r w:rsidRPr="00921732">
        <w:rPr>
          <w:rFonts w:ascii="Arial" w:hAnsi="Arial" w:cs="Arial"/>
          <w:i/>
          <w:sz w:val="22"/>
          <w:szCs w:val="22"/>
        </w:rPr>
        <w:t>rders are the written rules of a local council</w:t>
      </w:r>
      <w:r>
        <w:rPr>
          <w:rFonts w:ascii="Arial" w:hAnsi="Arial" w:cs="Arial"/>
          <w:i/>
          <w:sz w:val="22"/>
          <w:szCs w:val="22"/>
        </w:rPr>
        <w:t>.  Standing orders are essential to regulate the proceedings of a meeting.  A council may also use standing orders to confirm or refer to various internal or organisational and administrative arrangements.  The standing orders are not the same as the policies of a council but standing orders may refer to them.</w:t>
      </w:r>
    </w:p>
    <w:p w14:paraId="791FF4FB" w14:textId="77777777" w:rsidR="008531D6" w:rsidRDefault="008531D6" w:rsidP="008531D6">
      <w:pPr>
        <w:pStyle w:val="ListParagraph"/>
        <w:numPr>
          <w:ilvl w:val="0"/>
          <w:numId w:val="53"/>
        </w:numPr>
        <w:spacing w:after="120"/>
        <w:ind w:left="357" w:hanging="357"/>
        <w:jc w:val="both"/>
        <w:rPr>
          <w:rFonts w:ascii="Arial" w:hAnsi="Arial" w:cs="Arial"/>
          <w:i/>
          <w:sz w:val="22"/>
          <w:szCs w:val="22"/>
        </w:rPr>
      </w:pPr>
      <w:r>
        <w:rPr>
          <w:rFonts w:ascii="Arial" w:hAnsi="Arial" w:cs="Arial"/>
          <w:i/>
          <w:sz w:val="22"/>
          <w:szCs w:val="22"/>
        </w:rPr>
        <w:t xml:space="preserve">Model standing orders that are in </w:t>
      </w:r>
      <w:r>
        <w:rPr>
          <w:rFonts w:ascii="Arial" w:hAnsi="Arial" w:cs="Arial"/>
          <w:b/>
          <w:i/>
          <w:sz w:val="22"/>
          <w:szCs w:val="22"/>
        </w:rPr>
        <w:t>bold type</w:t>
      </w:r>
      <w:r>
        <w:rPr>
          <w:rFonts w:ascii="Arial" w:hAnsi="Arial" w:cs="Arial"/>
          <w:i/>
          <w:sz w:val="22"/>
          <w:szCs w:val="22"/>
        </w:rPr>
        <w:t xml:space="preserve"> contain legal and statutory requirements.  It is recommended that councils adopt them without changing them or their meaning.  Model standing orders not in bold type are designed to help councils operate effectively but they do not contain statutory requirements so they may be adopted as drafted or amended to suit a council’s needs.</w:t>
      </w:r>
    </w:p>
    <w:p w14:paraId="5A063BC4" w14:textId="77777777" w:rsidR="008531D6" w:rsidRDefault="008531D6" w:rsidP="008531D6">
      <w:pPr>
        <w:pStyle w:val="ListParagraph"/>
        <w:numPr>
          <w:ilvl w:val="0"/>
          <w:numId w:val="53"/>
        </w:numPr>
        <w:spacing w:after="120"/>
        <w:ind w:left="357" w:hanging="357"/>
        <w:jc w:val="both"/>
        <w:rPr>
          <w:rFonts w:ascii="Arial" w:hAnsi="Arial" w:cs="Arial"/>
          <w:i/>
          <w:sz w:val="22"/>
          <w:szCs w:val="22"/>
        </w:rPr>
      </w:pPr>
      <w:r>
        <w:rPr>
          <w:rFonts w:ascii="Arial" w:hAnsi="Arial" w:cs="Arial"/>
          <w:i/>
          <w:sz w:val="22"/>
          <w:szCs w:val="22"/>
        </w:rPr>
        <w:t>For convenience, the word “councillor” is used in model standing orders and, unless the context suggests otherwise, includes a non-councillor with or without voting rights.</w:t>
      </w:r>
    </w:p>
    <w:p w14:paraId="3C2FAE56" w14:textId="77777777" w:rsidR="008531D6" w:rsidRPr="00921732" w:rsidRDefault="008531D6" w:rsidP="008531D6">
      <w:pPr>
        <w:pStyle w:val="ListParagraph"/>
        <w:ind w:left="357"/>
        <w:jc w:val="right"/>
        <w:rPr>
          <w:rFonts w:ascii="Arial" w:hAnsi="Arial" w:cs="Arial"/>
          <w:i/>
          <w:sz w:val="22"/>
          <w:szCs w:val="22"/>
        </w:rPr>
      </w:pPr>
      <w:r>
        <w:rPr>
          <w:rFonts w:ascii="Arial" w:hAnsi="Arial" w:cs="Arial"/>
          <w:i/>
          <w:sz w:val="22"/>
          <w:szCs w:val="22"/>
        </w:rPr>
        <w:t xml:space="preserve"> (NALC 2018)</w:t>
      </w:r>
    </w:p>
    <w:p w14:paraId="0C3FF4CF" w14:textId="77777777" w:rsidR="008531D6" w:rsidRDefault="008531D6" w:rsidP="008531D6"/>
    <w:p w14:paraId="0C9F5B54" w14:textId="77777777" w:rsidR="008531D6" w:rsidRDefault="008531D6" w:rsidP="008531D6"/>
    <w:p w14:paraId="587F6CD9" w14:textId="77777777" w:rsidR="008531D6" w:rsidRDefault="008531D6" w:rsidP="008531D6"/>
    <w:p w14:paraId="2B7F97AD" w14:textId="77777777" w:rsidR="008531D6" w:rsidRDefault="008531D6" w:rsidP="008531D6"/>
    <w:p w14:paraId="58EA8F54" w14:textId="77777777" w:rsidR="008531D6" w:rsidRDefault="008531D6" w:rsidP="008531D6"/>
    <w:p w14:paraId="39896E4B" w14:textId="77777777" w:rsidR="008531D6" w:rsidRDefault="008531D6" w:rsidP="008531D6"/>
    <w:p w14:paraId="685918D9" w14:textId="77777777" w:rsidR="008531D6" w:rsidRDefault="008531D6" w:rsidP="008531D6"/>
    <w:p w14:paraId="3D1B225C" w14:textId="77777777" w:rsidR="008531D6" w:rsidRDefault="008531D6" w:rsidP="008531D6"/>
    <w:p w14:paraId="550201FB" w14:textId="77777777" w:rsidR="008531D6" w:rsidRPr="00921732" w:rsidRDefault="008531D6" w:rsidP="008531D6"/>
    <w:tbl>
      <w:tblPr>
        <w:tblStyle w:val="TableGrid"/>
        <w:tblW w:w="0" w:type="auto"/>
        <w:tblLook w:val="04A0" w:firstRow="1" w:lastRow="0" w:firstColumn="1" w:lastColumn="0" w:noHBand="0" w:noVBand="1"/>
      </w:tblPr>
      <w:tblGrid>
        <w:gridCol w:w="1327"/>
        <w:gridCol w:w="5396"/>
        <w:gridCol w:w="1573"/>
      </w:tblGrid>
      <w:tr w:rsidR="008531D6" w:rsidRPr="00D7332A" w14:paraId="73AFEC97" w14:textId="77777777" w:rsidTr="00DC25BD">
        <w:tc>
          <w:tcPr>
            <w:tcW w:w="8296" w:type="dxa"/>
            <w:gridSpan w:val="3"/>
          </w:tcPr>
          <w:p w14:paraId="4912DCDD" w14:textId="77777777" w:rsidR="008531D6" w:rsidRPr="00D7332A" w:rsidRDefault="008531D6" w:rsidP="00DC25BD">
            <w:pPr>
              <w:spacing w:before="40" w:after="40"/>
              <w:jc w:val="center"/>
              <w:rPr>
                <w:rFonts w:ascii="Arial" w:hAnsi="Arial" w:cs="Arial"/>
                <w:b/>
                <w:sz w:val="20"/>
              </w:rPr>
            </w:pPr>
            <w:r w:rsidRPr="00D7332A">
              <w:rPr>
                <w:rFonts w:ascii="Arial" w:hAnsi="Arial" w:cs="Arial"/>
                <w:b/>
                <w:sz w:val="20"/>
              </w:rPr>
              <w:t>Document change record</w:t>
            </w:r>
          </w:p>
        </w:tc>
      </w:tr>
      <w:tr w:rsidR="008531D6" w:rsidRPr="00D7332A" w14:paraId="46FBE769" w14:textId="77777777" w:rsidTr="00DC25BD">
        <w:tc>
          <w:tcPr>
            <w:tcW w:w="1327" w:type="dxa"/>
          </w:tcPr>
          <w:p w14:paraId="3F1442AF" w14:textId="77777777" w:rsidR="008531D6" w:rsidRPr="00D7332A" w:rsidRDefault="008531D6" w:rsidP="00DC25BD">
            <w:pPr>
              <w:spacing w:before="40" w:after="40"/>
              <w:rPr>
                <w:rFonts w:ascii="Arial" w:hAnsi="Arial" w:cs="Arial"/>
                <w:b/>
                <w:sz w:val="20"/>
              </w:rPr>
            </w:pPr>
            <w:r>
              <w:rPr>
                <w:rFonts w:ascii="Arial" w:hAnsi="Arial" w:cs="Arial"/>
                <w:b/>
                <w:sz w:val="20"/>
              </w:rPr>
              <w:t xml:space="preserve"> </w:t>
            </w:r>
            <w:r w:rsidRPr="00D7332A">
              <w:rPr>
                <w:rFonts w:ascii="Arial" w:hAnsi="Arial" w:cs="Arial"/>
                <w:b/>
                <w:sz w:val="20"/>
              </w:rPr>
              <w:t>Date</w:t>
            </w:r>
          </w:p>
        </w:tc>
        <w:tc>
          <w:tcPr>
            <w:tcW w:w="5396" w:type="dxa"/>
          </w:tcPr>
          <w:p w14:paraId="074F07B9" w14:textId="77777777" w:rsidR="008531D6" w:rsidRPr="00D7332A" w:rsidRDefault="008531D6" w:rsidP="00DC25BD">
            <w:pPr>
              <w:spacing w:before="40" w:after="40"/>
              <w:rPr>
                <w:rFonts w:ascii="Arial" w:hAnsi="Arial" w:cs="Arial"/>
                <w:b/>
                <w:sz w:val="20"/>
              </w:rPr>
            </w:pPr>
            <w:r>
              <w:rPr>
                <w:rFonts w:ascii="Arial" w:hAnsi="Arial" w:cs="Arial"/>
                <w:b/>
                <w:sz w:val="20"/>
              </w:rPr>
              <w:t>Version/Amendments</w:t>
            </w:r>
          </w:p>
        </w:tc>
        <w:tc>
          <w:tcPr>
            <w:tcW w:w="1573" w:type="dxa"/>
          </w:tcPr>
          <w:p w14:paraId="7DE7F701" w14:textId="77777777" w:rsidR="008531D6" w:rsidRPr="00D7332A" w:rsidRDefault="008531D6" w:rsidP="00DC25BD">
            <w:pPr>
              <w:spacing w:before="40" w:after="40"/>
              <w:rPr>
                <w:rFonts w:ascii="Arial" w:hAnsi="Arial" w:cs="Arial"/>
                <w:b/>
                <w:sz w:val="20"/>
              </w:rPr>
            </w:pPr>
            <w:r w:rsidRPr="00D7332A">
              <w:rPr>
                <w:rFonts w:ascii="Arial" w:hAnsi="Arial" w:cs="Arial"/>
                <w:b/>
                <w:sz w:val="20"/>
              </w:rPr>
              <w:t>Council Minute Number</w:t>
            </w:r>
          </w:p>
        </w:tc>
      </w:tr>
      <w:tr w:rsidR="008531D6" w:rsidRPr="002472E9" w14:paraId="06A6BC11" w14:textId="77777777" w:rsidTr="00DC25BD">
        <w:tc>
          <w:tcPr>
            <w:tcW w:w="1327" w:type="dxa"/>
          </w:tcPr>
          <w:p w14:paraId="48E97F56" w14:textId="77777777" w:rsidR="008531D6" w:rsidRPr="008C501E" w:rsidRDefault="008531D6" w:rsidP="00DC25BD">
            <w:pPr>
              <w:spacing w:before="40" w:after="40"/>
              <w:rPr>
                <w:rFonts w:ascii="Arial" w:hAnsi="Arial" w:cs="Arial"/>
                <w:sz w:val="20"/>
              </w:rPr>
            </w:pPr>
            <w:r w:rsidRPr="00470A67">
              <w:rPr>
                <w:rFonts w:ascii="Arial" w:hAnsi="Arial" w:cs="Arial"/>
                <w:sz w:val="20"/>
              </w:rPr>
              <w:t>Mar 2004</w:t>
            </w:r>
          </w:p>
        </w:tc>
        <w:tc>
          <w:tcPr>
            <w:tcW w:w="5396" w:type="dxa"/>
          </w:tcPr>
          <w:p w14:paraId="40C6D810" w14:textId="77777777" w:rsidR="008531D6" w:rsidRPr="008C501E" w:rsidRDefault="008531D6" w:rsidP="00DC25BD">
            <w:pPr>
              <w:spacing w:before="40" w:after="40"/>
              <w:rPr>
                <w:rFonts w:ascii="Arial" w:hAnsi="Arial" w:cs="Arial"/>
                <w:sz w:val="20"/>
              </w:rPr>
            </w:pPr>
            <w:r>
              <w:rPr>
                <w:rFonts w:ascii="Arial" w:hAnsi="Arial" w:cs="Arial"/>
                <w:sz w:val="20"/>
              </w:rPr>
              <w:t xml:space="preserve">Working version.  </w:t>
            </w:r>
            <w:proofErr w:type="spellStart"/>
            <w:r>
              <w:rPr>
                <w:rFonts w:ascii="Arial" w:hAnsi="Arial" w:cs="Arial"/>
                <w:sz w:val="20"/>
              </w:rPr>
              <w:t>Superceded</w:t>
            </w:r>
            <w:proofErr w:type="spellEnd"/>
            <w:r>
              <w:rPr>
                <w:rFonts w:ascii="Arial" w:hAnsi="Arial" w:cs="Arial"/>
                <w:sz w:val="20"/>
              </w:rPr>
              <w:t xml:space="preserve">. </w:t>
            </w:r>
          </w:p>
        </w:tc>
        <w:tc>
          <w:tcPr>
            <w:tcW w:w="1573" w:type="dxa"/>
          </w:tcPr>
          <w:p w14:paraId="275BC524" w14:textId="77777777" w:rsidR="008531D6" w:rsidRPr="008C501E" w:rsidRDefault="008531D6" w:rsidP="00DC25BD">
            <w:pPr>
              <w:spacing w:before="40" w:after="40"/>
              <w:rPr>
                <w:rFonts w:ascii="Arial" w:hAnsi="Arial" w:cs="Arial"/>
                <w:sz w:val="20"/>
              </w:rPr>
            </w:pPr>
            <w:r>
              <w:rPr>
                <w:rFonts w:ascii="Arial" w:hAnsi="Arial" w:cs="Arial"/>
                <w:sz w:val="20"/>
              </w:rPr>
              <w:t>65/03(c)</w:t>
            </w:r>
          </w:p>
        </w:tc>
      </w:tr>
      <w:tr w:rsidR="008531D6" w14:paraId="4A8CA9C5" w14:textId="77777777" w:rsidTr="00DC25BD">
        <w:tc>
          <w:tcPr>
            <w:tcW w:w="1327" w:type="dxa"/>
          </w:tcPr>
          <w:p w14:paraId="45897E50" w14:textId="77777777" w:rsidR="008531D6" w:rsidRPr="00D7332A" w:rsidRDefault="008531D6" w:rsidP="00DC25BD">
            <w:pPr>
              <w:spacing w:before="40" w:after="40"/>
              <w:rPr>
                <w:rFonts w:ascii="Arial" w:hAnsi="Arial" w:cs="Arial"/>
                <w:sz w:val="20"/>
              </w:rPr>
            </w:pPr>
            <w:r>
              <w:rPr>
                <w:rFonts w:ascii="Arial" w:hAnsi="Arial" w:cs="Arial"/>
                <w:sz w:val="20"/>
              </w:rPr>
              <w:t>Apr 2018</w:t>
            </w:r>
          </w:p>
        </w:tc>
        <w:tc>
          <w:tcPr>
            <w:tcW w:w="5396" w:type="dxa"/>
          </w:tcPr>
          <w:p w14:paraId="46BFAE5C" w14:textId="77777777" w:rsidR="008531D6" w:rsidRPr="00D7332A" w:rsidRDefault="008531D6" w:rsidP="00DC25BD">
            <w:pPr>
              <w:spacing w:before="40" w:after="40"/>
              <w:rPr>
                <w:rFonts w:ascii="Arial" w:hAnsi="Arial" w:cs="Arial"/>
                <w:sz w:val="20"/>
              </w:rPr>
            </w:pPr>
            <w:r>
              <w:rPr>
                <w:rFonts w:ascii="Arial" w:hAnsi="Arial" w:cs="Arial"/>
                <w:sz w:val="20"/>
              </w:rPr>
              <w:t>NALC Model Standing Orders 2018 (England) issued.</w:t>
            </w:r>
          </w:p>
        </w:tc>
        <w:tc>
          <w:tcPr>
            <w:tcW w:w="1573" w:type="dxa"/>
          </w:tcPr>
          <w:p w14:paraId="4290DD75" w14:textId="77777777" w:rsidR="008531D6" w:rsidRPr="00D7332A" w:rsidRDefault="008531D6" w:rsidP="00DC25BD">
            <w:pPr>
              <w:spacing w:before="40" w:after="40"/>
              <w:rPr>
                <w:rFonts w:ascii="Arial" w:hAnsi="Arial" w:cs="Arial"/>
                <w:sz w:val="20"/>
              </w:rPr>
            </w:pPr>
            <w:r>
              <w:rPr>
                <w:rFonts w:ascii="Arial" w:hAnsi="Arial" w:cs="Arial"/>
                <w:sz w:val="20"/>
              </w:rPr>
              <w:t>-</w:t>
            </w:r>
          </w:p>
        </w:tc>
      </w:tr>
      <w:tr w:rsidR="008531D6" w14:paraId="61EAEECA" w14:textId="77777777" w:rsidTr="00DC25BD">
        <w:tc>
          <w:tcPr>
            <w:tcW w:w="1327" w:type="dxa"/>
          </w:tcPr>
          <w:p w14:paraId="1159C35C" w14:textId="77777777" w:rsidR="008531D6" w:rsidRPr="00D7332A" w:rsidRDefault="008531D6" w:rsidP="00DC25BD">
            <w:pPr>
              <w:spacing w:before="40" w:after="40"/>
              <w:rPr>
                <w:rFonts w:ascii="Arial" w:hAnsi="Arial" w:cs="Arial"/>
                <w:sz w:val="20"/>
              </w:rPr>
            </w:pPr>
            <w:r>
              <w:rPr>
                <w:rFonts w:ascii="Arial" w:hAnsi="Arial" w:cs="Arial"/>
                <w:sz w:val="20"/>
              </w:rPr>
              <w:t>May 2018</w:t>
            </w:r>
          </w:p>
        </w:tc>
        <w:tc>
          <w:tcPr>
            <w:tcW w:w="5396" w:type="dxa"/>
          </w:tcPr>
          <w:p w14:paraId="3BA85D44" w14:textId="77777777" w:rsidR="008531D6" w:rsidRPr="00D7332A" w:rsidRDefault="008531D6" w:rsidP="00DC25BD">
            <w:pPr>
              <w:spacing w:before="40" w:after="40"/>
              <w:rPr>
                <w:rFonts w:ascii="Arial" w:hAnsi="Arial" w:cs="Arial"/>
                <w:sz w:val="20"/>
              </w:rPr>
            </w:pPr>
            <w:r>
              <w:rPr>
                <w:rFonts w:ascii="Arial" w:hAnsi="Arial" w:cs="Arial"/>
                <w:sz w:val="20"/>
              </w:rPr>
              <w:t>Draft (v.1) as adapted for FPC use.</w:t>
            </w:r>
          </w:p>
        </w:tc>
        <w:tc>
          <w:tcPr>
            <w:tcW w:w="1573" w:type="dxa"/>
          </w:tcPr>
          <w:p w14:paraId="450EC010" w14:textId="77777777" w:rsidR="008531D6" w:rsidRPr="00D7332A" w:rsidRDefault="008531D6" w:rsidP="00DC25BD">
            <w:pPr>
              <w:spacing w:before="40" w:after="40"/>
              <w:rPr>
                <w:rFonts w:ascii="Arial" w:hAnsi="Arial" w:cs="Arial"/>
                <w:sz w:val="20"/>
              </w:rPr>
            </w:pPr>
            <w:r>
              <w:rPr>
                <w:rFonts w:ascii="Arial" w:hAnsi="Arial" w:cs="Arial"/>
                <w:sz w:val="20"/>
              </w:rPr>
              <w:t>07/18</w:t>
            </w:r>
          </w:p>
        </w:tc>
      </w:tr>
      <w:tr w:rsidR="008531D6" w14:paraId="204A78D0" w14:textId="77777777" w:rsidTr="00DC25BD">
        <w:tc>
          <w:tcPr>
            <w:tcW w:w="1327" w:type="dxa"/>
          </w:tcPr>
          <w:p w14:paraId="0CD7B871" w14:textId="77777777" w:rsidR="008531D6" w:rsidDel="002472E9" w:rsidRDefault="008531D6" w:rsidP="00DC25BD">
            <w:pPr>
              <w:spacing w:before="40" w:after="40"/>
              <w:rPr>
                <w:rFonts w:ascii="Arial" w:hAnsi="Arial" w:cs="Arial"/>
                <w:sz w:val="20"/>
              </w:rPr>
            </w:pPr>
            <w:r>
              <w:rPr>
                <w:rFonts w:ascii="Arial" w:hAnsi="Arial" w:cs="Arial"/>
                <w:sz w:val="20"/>
              </w:rPr>
              <w:t>Mar 2019</w:t>
            </w:r>
          </w:p>
        </w:tc>
        <w:tc>
          <w:tcPr>
            <w:tcW w:w="5396" w:type="dxa"/>
          </w:tcPr>
          <w:p w14:paraId="4ACB8098" w14:textId="77777777" w:rsidR="008531D6" w:rsidDel="00E2338D" w:rsidRDefault="008531D6" w:rsidP="00DC25BD">
            <w:pPr>
              <w:spacing w:before="40" w:after="40"/>
              <w:rPr>
                <w:rFonts w:ascii="Arial" w:hAnsi="Arial" w:cs="Arial"/>
                <w:sz w:val="20"/>
              </w:rPr>
            </w:pPr>
            <w:r>
              <w:rPr>
                <w:rFonts w:ascii="Arial" w:hAnsi="Arial" w:cs="Arial"/>
                <w:sz w:val="20"/>
              </w:rPr>
              <w:t xml:space="preserve">Final working version with minor corrections and changes to reflect Council decisions relating to committees, sub-committees, working parties and lead councillors.  </w:t>
            </w:r>
          </w:p>
        </w:tc>
        <w:tc>
          <w:tcPr>
            <w:tcW w:w="1573" w:type="dxa"/>
          </w:tcPr>
          <w:p w14:paraId="7C11343C" w14:textId="77777777" w:rsidR="008531D6" w:rsidRDefault="008531D6" w:rsidP="00DC25BD">
            <w:pPr>
              <w:spacing w:before="40" w:after="40"/>
              <w:rPr>
                <w:rFonts w:ascii="Arial" w:hAnsi="Arial" w:cs="Arial"/>
                <w:sz w:val="20"/>
              </w:rPr>
            </w:pPr>
            <w:r>
              <w:rPr>
                <w:rFonts w:ascii="Arial" w:hAnsi="Arial" w:cs="Arial"/>
                <w:sz w:val="20"/>
              </w:rPr>
              <w:t>87/18</w:t>
            </w:r>
          </w:p>
          <w:p w14:paraId="3B0DED04" w14:textId="77777777" w:rsidR="008531D6" w:rsidRPr="00D7332A" w:rsidRDefault="008531D6" w:rsidP="00DC25BD">
            <w:pPr>
              <w:spacing w:before="40" w:after="40"/>
              <w:rPr>
                <w:rFonts w:ascii="Arial" w:hAnsi="Arial" w:cs="Arial"/>
                <w:sz w:val="20"/>
              </w:rPr>
            </w:pPr>
            <w:r>
              <w:rPr>
                <w:rFonts w:ascii="Arial" w:hAnsi="Arial" w:cs="Arial"/>
                <w:sz w:val="20"/>
              </w:rPr>
              <w:t>113/18</w:t>
            </w:r>
          </w:p>
        </w:tc>
      </w:tr>
      <w:tr w:rsidR="008531D6" w14:paraId="772848FD" w14:textId="77777777" w:rsidTr="00DC25BD">
        <w:tc>
          <w:tcPr>
            <w:tcW w:w="1327" w:type="dxa"/>
          </w:tcPr>
          <w:p w14:paraId="64098C8A" w14:textId="77777777" w:rsidR="008531D6" w:rsidDel="002472E9" w:rsidRDefault="008531D6" w:rsidP="00DC25BD">
            <w:pPr>
              <w:spacing w:before="40" w:after="40"/>
              <w:rPr>
                <w:rFonts w:ascii="Arial" w:hAnsi="Arial" w:cs="Arial"/>
                <w:sz w:val="20"/>
              </w:rPr>
            </w:pPr>
            <w:r>
              <w:rPr>
                <w:rFonts w:ascii="Arial" w:hAnsi="Arial" w:cs="Arial"/>
                <w:sz w:val="20"/>
              </w:rPr>
              <w:t>November 2019</w:t>
            </w:r>
          </w:p>
        </w:tc>
        <w:tc>
          <w:tcPr>
            <w:tcW w:w="5396" w:type="dxa"/>
          </w:tcPr>
          <w:p w14:paraId="5D618730" w14:textId="77777777" w:rsidR="008531D6" w:rsidDel="00E2338D" w:rsidRDefault="008531D6" w:rsidP="00DC25BD">
            <w:pPr>
              <w:spacing w:before="40" w:after="40"/>
              <w:rPr>
                <w:rFonts w:ascii="Arial" w:hAnsi="Arial" w:cs="Arial"/>
                <w:sz w:val="20"/>
              </w:rPr>
            </w:pPr>
          </w:p>
        </w:tc>
        <w:tc>
          <w:tcPr>
            <w:tcW w:w="1573" w:type="dxa"/>
          </w:tcPr>
          <w:p w14:paraId="018C1C5A" w14:textId="77777777" w:rsidR="008531D6" w:rsidRPr="00D7332A" w:rsidRDefault="008531D6" w:rsidP="00DC25BD">
            <w:pPr>
              <w:spacing w:before="40" w:after="40"/>
              <w:rPr>
                <w:rFonts w:ascii="Arial" w:hAnsi="Arial" w:cs="Arial"/>
                <w:sz w:val="20"/>
              </w:rPr>
            </w:pPr>
          </w:p>
        </w:tc>
      </w:tr>
      <w:tr w:rsidR="008531D6" w14:paraId="16619752" w14:textId="77777777" w:rsidTr="00DC25BD">
        <w:tc>
          <w:tcPr>
            <w:tcW w:w="1327" w:type="dxa"/>
          </w:tcPr>
          <w:p w14:paraId="5F84F6C3" w14:textId="77777777" w:rsidR="008531D6" w:rsidDel="002472E9" w:rsidRDefault="008531D6" w:rsidP="00DC25BD">
            <w:pPr>
              <w:spacing w:before="40" w:after="40"/>
              <w:rPr>
                <w:rFonts w:ascii="Arial" w:hAnsi="Arial" w:cs="Arial"/>
                <w:sz w:val="20"/>
              </w:rPr>
            </w:pPr>
            <w:r>
              <w:rPr>
                <w:rFonts w:ascii="Arial" w:hAnsi="Arial" w:cs="Arial"/>
                <w:sz w:val="20"/>
              </w:rPr>
              <w:t>October 2020</w:t>
            </w:r>
          </w:p>
        </w:tc>
        <w:tc>
          <w:tcPr>
            <w:tcW w:w="5396" w:type="dxa"/>
          </w:tcPr>
          <w:p w14:paraId="0AFB8EF4" w14:textId="77777777" w:rsidR="008531D6" w:rsidDel="00E2338D" w:rsidRDefault="008531D6" w:rsidP="00DC25BD">
            <w:pPr>
              <w:spacing w:before="40" w:after="40"/>
              <w:rPr>
                <w:rFonts w:ascii="Arial" w:hAnsi="Arial" w:cs="Arial"/>
                <w:sz w:val="20"/>
              </w:rPr>
            </w:pPr>
            <w:r>
              <w:rPr>
                <w:rFonts w:ascii="Arial" w:hAnsi="Arial" w:cs="Arial"/>
                <w:sz w:val="20"/>
              </w:rPr>
              <w:t xml:space="preserve">Amended to accommodate Covid-19 </w:t>
            </w:r>
          </w:p>
        </w:tc>
        <w:tc>
          <w:tcPr>
            <w:tcW w:w="1573" w:type="dxa"/>
          </w:tcPr>
          <w:p w14:paraId="6FA7E0A2" w14:textId="77777777" w:rsidR="008531D6" w:rsidRPr="00D7332A" w:rsidRDefault="008531D6" w:rsidP="00DC25BD">
            <w:pPr>
              <w:spacing w:before="40" w:after="40"/>
              <w:rPr>
                <w:rFonts w:ascii="Arial" w:hAnsi="Arial" w:cs="Arial"/>
                <w:sz w:val="20"/>
              </w:rPr>
            </w:pPr>
            <w:r>
              <w:rPr>
                <w:rFonts w:ascii="Arial" w:hAnsi="Arial" w:cs="Arial"/>
                <w:sz w:val="20"/>
              </w:rPr>
              <w:t>59/20a</w:t>
            </w:r>
          </w:p>
        </w:tc>
      </w:tr>
      <w:tr w:rsidR="008531D6" w14:paraId="7C5FF7EA" w14:textId="77777777" w:rsidTr="00DC25BD">
        <w:tc>
          <w:tcPr>
            <w:tcW w:w="1327" w:type="dxa"/>
          </w:tcPr>
          <w:p w14:paraId="38F6F0FE" w14:textId="77777777" w:rsidR="008531D6" w:rsidRDefault="008531D6" w:rsidP="00DC25BD">
            <w:pPr>
              <w:spacing w:before="40" w:after="40"/>
              <w:rPr>
                <w:rFonts w:ascii="Arial" w:hAnsi="Arial" w:cs="Arial"/>
                <w:sz w:val="20"/>
              </w:rPr>
            </w:pPr>
            <w:r>
              <w:rPr>
                <w:rFonts w:ascii="Arial" w:hAnsi="Arial" w:cs="Arial"/>
                <w:sz w:val="20"/>
              </w:rPr>
              <w:t>January 2022</w:t>
            </w:r>
          </w:p>
        </w:tc>
        <w:tc>
          <w:tcPr>
            <w:tcW w:w="5396" w:type="dxa"/>
          </w:tcPr>
          <w:p w14:paraId="74880FB2" w14:textId="77777777" w:rsidR="008531D6" w:rsidRDefault="008531D6" w:rsidP="00DC25BD">
            <w:pPr>
              <w:spacing w:before="40" w:after="40"/>
              <w:rPr>
                <w:rFonts w:ascii="Arial" w:hAnsi="Arial" w:cs="Arial"/>
                <w:sz w:val="20"/>
              </w:rPr>
            </w:pPr>
          </w:p>
        </w:tc>
        <w:tc>
          <w:tcPr>
            <w:tcW w:w="1573" w:type="dxa"/>
          </w:tcPr>
          <w:p w14:paraId="22CF0E2F" w14:textId="77777777" w:rsidR="008531D6" w:rsidRDefault="008531D6" w:rsidP="00DC25BD">
            <w:pPr>
              <w:spacing w:before="40" w:after="40"/>
              <w:rPr>
                <w:rFonts w:ascii="Arial" w:hAnsi="Arial" w:cs="Arial"/>
                <w:sz w:val="20"/>
              </w:rPr>
            </w:pPr>
            <w:r>
              <w:rPr>
                <w:rFonts w:ascii="Arial" w:hAnsi="Arial" w:cs="Arial"/>
                <w:sz w:val="20"/>
              </w:rPr>
              <w:t>95/21</w:t>
            </w:r>
          </w:p>
        </w:tc>
      </w:tr>
      <w:tr w:rsidR="008531D6" w14:paraId="0ED17EB6" w14:textId="77777777" w:rsidTr="00DC25BD">
        <w:tc>
          <w:tcPr>
            <w:tcW w:w="1327" w:type="dxa"/>
          </w:tcPr>
          <w:p w14:paraId="6BF074CC" w14:textId="59813112" w:rsidR="008531D6" w:rsidRDefault="008531D6" w:rsidP="00DC25BD">
            <w:pPr>
              <w:spacing w:before="40" w:after="40"/>
              <w:rPr>
                <w:rFonts w:ascii="Arial" w:hAnsi="Arial" w:cs="Arial"/>
                <w:sz w:val="20"/>
              </w:rPr>
            </w:pPr>
            <w:r>
              <w:rPr>
                <w:rFonts w:ascii="Arial" w:hAnsi="Arial" w:cs="Arial"/>
                <w:sz w:val="20"/>
              </w:rPr>
              <w:t xml:space="preserve">July </w:t>
            </w:r>
            <w:r w:rsidR="00056C71">
              <w:rPr>
                <w:rFonts w:ascii="Arial" w:hAnsi="Arial" w:cs="Arial"/>
                <w:sz w:val="20"/>
              </w:rPr>
              <w:t>2022</w:t>
            </w:r>
          </w:p>
        </w:tc>
        <w:tc>
          <w:tcPr>
            <w:tcW w:w="5396" w:type="dxa"/>
          </w:tcPr>
          <w:p w14:paraId="02BDA515" w14:textId="006CD004" w:rsidR="008531D6" w:rsidRDefault="00056C71" w:rsidP="00DC25BD">
            <w:pPr>
              <w:spacing w:before="40" w:after="40"/>
              <w:rPr>
                <w:rFonts w:ascii="Arial" w:hAnsi="Arial" w:cs="Arial"/>
                <w:sz w:val="20"/>
              </w:rPr>
            </w:pPr>
            <w:r>
              <w:rPr>
                <w:rFonts w:ascii="Arial" w:hAnsi="Arial" w:cs="Arial"/>
                <w:sz w:val="20"/>
              </w:rPr>
              <w:t>New model standing orders published April 2022</w:t>
            </w:r>
          </w:p>
        </w:tc>
        <w:tc>
          <w:tcPr>
            <w:tcW w:w="1573" w:type="dxa"/>
          </w:tcPr>
          <w:p w14:paraId="4072CA8E" w14:textId="7B362A40" w:rsidR="008531D6" w:rsidRDefault="00774D31" w:rsidP="00DC25BD">
            <w:pPr>
              <w:spacing w:before="40" w:after="40"/>
              <w:rPr>
                <w:rFonts w:ascii="Arial" w:hAnsi="Arial" w:cs="Arial"/>
                <w:sz w:val="20"/>
              </w:rPr>
            </w:pPr>
            <w:r>
              <w:rPr>
                <w:rFonts w:ascii="Arial" w:hAnsi="Arial" w:cs="Arial"/>
                <w:sz w:val="20"/>
              </w:rPr>
              <w:t>38/22</w:t>
            </w:r>
          </w:p>
        </w:tc>
      </w:tr>
      <w:tr w:rsidR="003872F8" w14:paraId="274403F6" w14:textId="77777777" w:rsidTr="00DC25BD">
        <w:tc>
          <w:tcPr>
            <w:tcW w:w="1327" w:type="dxa"/>
          </w:tcPr>
          <w:p w14:paraId="377E7574" w14:textId="0AFEF4A8" w:rsidR="003872F8" w:rsidRDefault="003872F8" w:rsidP="00DC25BD">
            <w:pPr>
              <w:spacing w:before="40" w:after="40"/>
              <w:rPr>
                <w:rFonts w:ascii="Arial" w:hAnsi="Arial" w:cs="Arial"/>
                <w:sz w:val="20"/>
              </w:rPr>
            </w:pPr>
            <w:r>
              <w:rPr>
                <w:rFonts w:ascii="Arial" w:hAnsi="Arial" w:cs="Arial"/>
                <w:sz w:val="20"/>
              </w:rPr>
              <w:t>September 2023</w:t>
            </w:r>
          </w:p>
        </w:tc>
        <w:tc>
          <w:tcPr>
            <w:tcW w:w="5396" w:type="dxa"/>
          </w:tcPr>
          <w:p w14:paraId="096CB411" w14:textId="531646C0" w:rsidR="003872F8" w:rsidRDefault="003872F8" w:rsidP="00DC25BD">
            <w:pPr>
              <w:spacing w:before="40" w:after="40"/>
              <w:rPr>
                <w:rFonts w:ascii="Arial" w:hAnsi="Arial" w:cs="Arial"/>
                <w:sz w:val="20"/>
              </w:rPr>
            </w:pPr>
            <w:r>
              <w:rPr>
                <w:rFonts w:ascii="Arial" w:hAnsi="Arial" w:cs="Arial"/>
                <w:sz w:val="20"/>
              </w:rPr>
              <w:t>No amendments</w:t>
            </w:r>
          </w:p>
        </w:tc>
        <w:tc>
          <w:tcPr>
            <w:tcW w:w="1573" w:type="dxa"/>
          </w:tcPr>
          <w:p w14:paraId="2A44AA3F" w14:textId="50851641" w:rsidR="003872F8" w:rsidRDefault="003872F8" w:rsidP="00DC25BD">
            <w:pPr>
              <w:spacing w:before="40" w:after="40"/>
              <w:rPr>
                <w:rFonts w:ascii="Arial" w:hAnsi="Arial" w:cs="Arial"/>
                <w:sz w:val="20"/>
              </w:rPr>
            </w:pPr>
            <w:r>
              <w:rPr>
                <w:rFonts w:ascii="Arial" w:hAnsi="Arial" w:cs="Arial"/>
                <w:sz w:val="20"/>
              </w:rPr>
              <w:t>64/23b</w:t>
            </w:r>
          </w:p>
        </w:tc>
      </w:tr>
    </w:tbl>
    <w:p w14:paraId="08B6B9DB" w14:textId="77777777" w:rsidR="008531D6" w:rsidRDefault="008531D6" w:rsidP="008531D6">
      <w:pPr>
        <w:rPr>
          <w:noProof/>
          <w:color w:val="000000"/>
        </w:rPr>
      </w:pPr>
      <w:r>
        <w:br w:type="page"/>
      </w: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0" w:name="_Toc357072129"/>
      <w:bookmarkStart w:id="1" w:name="_Toc359318554"/>
      <w:bookmarkStart w:id="2" w:name="_Toc359334502"/>
      <w:bookmarkStart w:id="3" w:name="_Toc359334781"/>
    </w:p>
    <w:p w14:paraId="54C94408" w14:textId="6A644FF1"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D16617">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4843C2EB" w14:textId="36A00D90"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5</w:t>
        </w:r>
        <w:r w:rsidR="009B7E7B" w:rsidRPr="001C2A1D">
          <w:rPr>
            <w:rFonts w:ascii="Arial" w:hAnsi="Arial" w:cs="Arial"/>
            <w:b w:val="0"/>
            <w:bCs w:val="0"/>
            <w:webHidden/>
            <w:sz w:val="22"/>
            <w:szCs w:val="22"/>
          </w:rPr>
          <w:fldChar w:fldCharType="end"/>
        </w:r>
      </w:hyperlink>
    </w:p>
    <w:p w14:paraId="6A998D4E" w14:textId="5370D1BC"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7</w:t>
        </w:r>
        <w:r w:rsidR="009B7E7B" w:rsidRPr="001C2A1D">
          <w:rPr>
            <w:rFonts w:ascii="Arial" w:hAnsi="Arial" w:cs="Arial"/>
            <w:b w:val="0"/>
            <w:bCs w:val="0"/>
            <w:webHidden/>
            <w:sz w:val="22"/>
            <w:szCs w:val="22"/>
          </w:rPr>
          <w:fldChar w:fldCharType="end"/>
        </w:r>
      </w:hyperlink>
    </w:p>
    <w:p w14:paraId="1FCEE4AC" w14:textId="4F19FC3A"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7</w:t>
        </w:r>
        <w:r w:rsidR="009B7E7B" w:rsidRPr="001C2A1D">
          <w:rPr>
            <w:rFonts w:ascii="Arial" w:hAnsi="Arial" w:cs="Arial"/>
            <w:b w:val="0"/>
            <w:bCs w:val="0"/>
            <w:webHidden/>
            <w:sz w:val="22"/>
            <w:szCs w:val="22"/>
          </w:rPr>
          <w:fldChar w:fldCharType="end"/>
        </w:r>
      </w:hyperlink>
    </w:p>
    <w:p w14:paraId="5F274D36" w14:textId="756A1DDD"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01C9E956" w14:textId="7A59A2D5"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11</w:t>
        </w:r>
        <w:r w:rsidR="009B7E7B" w:rsidRPr="001C2A1D">
          <w:rPr>
            <w:rFonts w:ascii="Arial" w:hAnsi="Arial" w:cs="Arial"/>
            <w:b w:val="0"/>
            <w:bCs w:val="0"/>
            <w:webHidden/>
            <w:sz w:val="22"/>
            <w:szCs w:val="22"/>
          </w:rPr>
          <w:fldChar w:fldCharType="end"/>
        </w:r>
      </w:hyperlink>
    </w:p>
    <w:p w14:paraId="3A093E1E" w14:textId="3E204719"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0FA0CF62" w14:textId="7ADACE4B"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27409BD9" w14:textId="3B3B52C9"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74A7A4FA" w14:textId="577A8F4A"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E710028" w14:textId="5CFFF99A"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301FE9C1" w14:textId="13DC4332"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357682E" w14:textId="21C45D4A"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5B448919" w14:textId="5B572DA9"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6F4C5C7F" w14:textId="49647C6F"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5F855ADD" w14:textId="29603C65"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19FBAB53" w14:textId="67F961CD"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6E85D3A" w14:textId="1355DB75"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7B4D5E3F" w14:textId="6921842E"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21</w:t>
        </w:r>
        <w:r w:rsidR="009B7E7B" w:rsidRPr="001C2A1D">
          <w:rPr>
            <w:rFonts w:ascii="Arial" w:hAnsi="Arial" w:cs="Arial"/>
            <w:b w:val="0"/>
            <w:bCs w:val="0"/>
            <w:webHidden/>
            <w:sz w:val="22"/>
            <w:szCs w:val="22"/>
          </w:rPr>
          <w:fldChar w:fldCharType="end"/>
        </w:r>
      </w:hyperlink>
    </w:p>
    <w:p w14:paraId="62259178" w14:textId="27ECFE60"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4F77D035"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46C2323" w14:textId="11347B77"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438CA7D8" w14:textId="01C3BFD4"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060FD0CE" w14:textId="7C60BBB8"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5A2B7E8"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10202DE9" w14:textId="2D3F760A"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3D8E020F" w14:textId="78D96D04" w:rsidR="009B7E7B" w:rsidRPr="001C2A1D" w:rsidRDefault="00D16617"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4" w:name="_Toc509571989"/>
      <w:bookmarkStart w:id="5" w:name="_Toc359336483"/>
      <w:r w:rsidR="00EE2E3E" w:rsidRPr="001C2A1D">
        <w:rPr>
          <w:rFonts w:ascii="Arial" w:hAnsi="Arial" w:cs="Arial"/>
          <w:b/>
          <w:sz w:val="28"/>
        </w:rPr>
        <w:t>INTRODUCTION</w:t>
      </w:r>
      <w:bookmarkEnd w:id="4"/>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w:t>
      </w:r>
      <w:proofErr w:type="gramStart"/>
      <w:r w:rsidR="00616F7D">
        <w:rPr>
          <w:rFonts w:ascii="Arial" w:hAnsi="Arial" w:cs="Arial"/>
          <w:sz w:val="22"/>
          <w:szCs w:val="22"/>
        </w:rPr>
        <w:t>on</w:t>
      </w:r>
      <w:proofErr w:type="gramEnd"/>
      <w:r w:rsidR="00616F7D">
        <w:rPr>
          <w:rFonts w:ascii="Arial" w:hAnsi="Arial" w:cs="Arial"/>
          <w:sz w:val="22"/>
          <w:szCs w:val="22"/>
        </w:rPr>
        <w:t xml:space="preserve">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6" w:name="_Toc508366052"/>
    </w:p>
    <w:p w14:paraId="506CD0B2" w14:textId="6B80D5ED" w:rsidR="00EE2E3E" w:rsidRPr="00616F7D" w:rsidRDefault="00EE2E3E" w:rsidP="001C2A1D">
      <w:pPr>
        <w:spacing w:after="200" w:line="276" w:lineRule="auto"/>
        <w:rPr>
          <w:rFonts w:ascii="Arial" w:hAnsi="Arial" w:cs="Arial"/>
          <w:b/>
          <w:bCs/>
          <w:sz w:val="28"/>
          <w:szCs w:val="28"/>
        </w:rPr>
      </w:pPr>
      <w:r w:rsidRPr="00616F7D">
        <w:rPr>
          <w:rFonts w:ascii="Arial" w:hAnsi="Arial" w:cs="Arial"/>
          <w:b/>
          <w:sz w:val="28"/>
          <w:szCs w:val="28"/>
        </w:rPr>
        <w:t>HOW TO USE MODEL STANDING ORDERS</w:t>
      </w:r>
      <w:bookmarkEnd w:id="6"/>
      <w:r w:rsidRPr="00616F7D">
        <w:rPr>
          <w:rFonts w:ascii="Arial" w:hAnsi="Arial" w:cs="Arial"/>
          <w:b/>
          <w:sz w:val="28"/>
          <w:szCs w:val="28"/>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1C2A1D">
        <w:rPr>
          <w:rFonts w:ascii="Arial" w:hAnsi="Arial" w:cs="Arial"/>
          <w:color w:val="000000"/>
          <w:sz w:val="22"/>
          <w:szCs w:val="22"/>
          <w:lang w:bidi="en-US"/>
        </w:rPr>
        <w:t>whether or not</w:t>
      </w:r>
      <w:proofErr w:type="gramEnd"/>
      <w:r w:rsidRPr="001C2A1D">
        <w:rPr>
          <w:rFonts w:ascii="Arial" w:hAnsi="Arial" w:cs="Arial"/>
          <w:color w:val="000000"/>
          <w:sz w:val="22"/>
          <w:szCs w:val="22"/>
          <w:lang w:bidi="en-US"/>
        </w:rPr>
        <w:t xml:space="preserve">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model standing order that includes brackets like this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7" w:name="_Toc509571990"/>
      <w:r w:rsidRPr="001C2A1D">
        <w:rPr>
          <w:rFonts w:ascii="Arial" w:hAnsi="Arial" w:cs="Arial"/>
          <w:b/>
          <w:szCs w:val="22"/>
        </w:rPr>
        <w:t>RULES OF DEBATE AT MEETINGS</w:t>
      </w:r>
      <w:bookmarkEnd w:id="0"/>
      <w:bookmarkEnd w:id="1"/>
      <w:bookmarkEnd w:id="2"/>
      <w:bookmarkEnd w:id="3"/>
      <w:bookmarkEnd w:id="5"/>
      <w:bookmarkEnd w:id="7"/>
      <w:r w:rsidR="00616F7D">
        <w:rPr>
          <w:rFonts w:ascii="Arial" w:hAnsi="Arial" w:cs="Arial"/>
          <w:b/>
          <w:szCs w:val="22"/>
        </w:rPr>
        <w:br/>
      </w:r>
    </w:p>
    <w:p w14:paraId="27C460C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chairman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w:t>
      </w:r>
      <w:proofErr w:type="gramStart"/>
      <w:r w:rsidRPr="001C2A1D">
        <w:rPr>
          <w:rFonts w:ascii="Arial" w:hAnsi="Arial" w:cs="Arial"/>
          <w:color w:val="000000"/>
          <w:sz w:val="22"/>
          <w:szCs w:val="22"/>
          <w:lang w:bidi="en-US"/>
        </w:rPr>
        <w:t>councillor;</w:t>
      </w:r>
      <w:proofErr w:type="gramEnd"/>
      <w:r w:rsidRPr="001C2A1D">
        <w:rPr>
          <w:rFonts w:ascii="Arial" w:hAnsi="Arial" w:cs="Arial"/>
          <w:color w:val="000000"/>
          <w:sz w:val="22"/>
          <w:szCs w:val="22"/>
          <w:lang w:bidi="en-US"/>
        </w:rPr>
        <w:t xml:space="preserve"> </w:t>
      </w:r>
    </w:p>
    <w:p w14:paraId="3BC8CB06"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w:t>
      </w:r>
      <w:proofErr w:type="gramStart"/>
      <w:r w:rsidRPr="001C2A1D">
        <w:rPr>
          <w:rFonts w:ascii="Arial" w:hAnsi="Arial" w:cs="Arial"/>
          <w:color w:val="000000"/>
          <w:sz w:val="22"/>
          <w:szCs w:val="22"/>
          <w:lang w:bidi="en-US"/>
        </w:rPr>
        <w:t>spoke;</w:t>
      </w:r>
      <w:proofErr w:type="gramEnd"/>
      <w:r w:rsidRPr="001C2A1D">
        <w:rPr>
          <w:rFonts w:ascii="Arial" w:hAnsi="Arial" w:cs="Arial"/>
          <w:color w:val="000000"/>
          <w:sz w:val="22"/>
          <w:szCs w:val="22"/>
          <w:lang w:bidi="en-US"/>
        </w:rPr>
        <w:t xml:space="preserv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w:t>
      </w:r>
      <w:proofErr w:type="gramStart"/>
      <w:r w:rsidRPr="001C2A1D">
        <w:rPr>
          <w:rFonts w:ascii="Arial" w:hAnsi="Arial" w:cs="Arial"/>
          <w:color w:val="000000"/>
          <w:sz w:val="22"/>
          <w:szCs w:val="22"/>
          <w:lang w:bidi="en-US"/>
        </w:rPr>
        <w:t>order;</w:t>
      </w:r>
      <w:proofErr w:type="gramEnd"/>
      <w:r w:rsidRPr="001C2A1D">
        <w:rPr>
          <w:rFonts w:ascii="Arial" w:hAnsi="Arial" w:cs="Arial"/>
          <w:color w:val="000000"/>
          <w:sz w:val="22"/>
          <w:szCs w:val="22"/>
          <w:lang w:bidi="en-US"/>
        </w:rPr>
        <w:t xml:space="preserve">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amend the </w:t>
      </w:r>
      <w:proofErr w:type="gramStart"/>
      <w:r w:rsidRPr="001C2A1D">
        <w:rPr>
          <w:rFonts w:ascii="Arial" w:hAnsi="Arial" w:cs="Arial"/>
          <w:color w:val="000000"/>
          <w:sz w:val="22"/>
          <w:szCs w:val="22"/>
          <w:lang w:bidi="en-US"/>
        </w:rPr>
        <w:t>motion;</w:t>
      </w:r>
      <w:proofErr w:type="gramEnd"/>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w:t>
      </w:r>
      <w:proofErr w:type="gramStart"/>
      <w:r w:rsidRPr="001C2A1D">
        <w:rPr>
          <w:rFonts w:ascii="Arial" w:hAnsi="Arial" w:cs="Arial"/>
          <w:color w:val="000000"/>
          <w:sz w:val="22"/>
          <w:szCs w:val="22"/>
          <w:lang w:bidi="en-US"/>
        </w:rPr>
        <w:t>business;</w:t>
      </w:r>
      <w:proofErr w:type="gramEnd"/>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adjourn the </w:t>
      </w:r>
      <w:proofErr w:type="gramStart"/>
      <w:r w:rsidRPr="001C2A1D">
        <w:rPr>
          <w:rFonts w:ascii="Arial" w:hAnsi="Arial" w:cs="Arial"/>
          <w:color w:val="000000"/>
          <w:sz w:val="22"/>
          <w:szCs w:val="22"/>
          <w:lang w:bidi="en-US"/>
        </w:rPr>
        <w:t>debate;</w:t>
      </w:r>
      <w:proofErr w:type="gramEnd"/>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put the motion to a </w:t>
      </w:r>
      <w:proofErr w:type="gramStart"/>
      <w:r w:rsidRPr="001C2A1D">
        <w:rPr>
          <w:rFonts w:ascii="Arial" w:hAnsi="Arial" w:cs="Arial"/>
          <w:color w:val="000000"/>
          <w:sz w:val="22"/>
          <w:szCs w:val="22"/>
          <w:lang w:bidi="en-US"/>
        </w:rPr>
        <w:t>vote;</w:t>
      </w:r>
      <w:proofErr w:type="gramEnd"/>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ask a person to be no longer heard or to leave the </w:t>
      </w:r>
      <w:proofErr w:type="gramStart"/>
      <w:r w:rsidRPr="001C2A1D">
        <w:rPr>
          <w:rFonts w:ascii="Arial" w:hAnsi="Arial" w:cs="Arial"/>
          <w:color w:val="000000"/>
          <w:sz w:val="22"/>
          <w:szCs w:val="22"/>
          <w:lang w:bidi="en-US"/>
        </w:rPr>
        <w:t>meeting;</w:t>
      </w:r>
      <w:proofErr w:type="gramEnd"/>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w:t>
      </w:r>
      <w:proofErr w:type="gramStart"/>
      <w:r w:rsidRPr="001C2A1D">
        <w:rPr>
          <w:rFonts w:ascii="Arial" w:hAnsi="Arial" w:cs="Arial"/>
          <w:color w:val="000000"/>
          <w:sz w:val="22"/>
          <w:szCs w:val="22"/>
          <w:lang w:bidi="en-US"/>
        </w:rPr>
        <w:t>consideration;</w:t>
      </w:r>
      <w:proofErr w:type="gramEnd"/>
      <w:r w:rsidRPr="001C2A1D">
        <w:rPr>
          <w:rFonts w:ascii="Arial" w:hAnsi="Arial" w:cs="Arial"/>
          <w:color w:val="000000"/>
          <w:sz w:val="22"/>
          <w:szCs w:val="22"/>
          <w:lang w:bidi="en-US"/>
        </w:rPr>
        <w:t xml:space="preserve">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public and </w:t>
      </w:r>
      <w:proofErr w:type="gramStart"/>
      <w:r w:rsidRPr="001C2A1D">
        <w:rPr>
          <w:rFonts w:ascii="Arial" w:hAnsi="Arial" w:cs="Arial"/>
          <w:color w:val="000000"/>
          <w:sz w:val="22"/>
          <w:szCs w:val="22"/>
          <w:lang w:bidi="en-US"/>
        </w:rPr>
        <w:t>press;</w:t>
      </w:r>
      <w:proofErr w:type="gramEnd"/>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w:t>
      </w:r>
      <w:proofErr w:type="gramStart"/>
      <w:r w:rsidRPr="001C2A1D">
        <w:rPr>
          <w:rFonts w:ascii="Arial" w:hAnsi="Arial" w:cs="Arial"/>
          <w:color w:val="000000"/>
          <w:sz w:val="22"/>
          <w:szCs w:val="22"/>
          <w:lang w:bidi="en-US"/>
        </w:rPr>
        <w:t>particular standing</w:t>
      </w:r>
      <w:proofErr w:type="gramEnd"/>
      <w:r w:rsidRPr="001C2A1D">
        <w:rPr>
          <w:rFonts w:ascii="Arial" w:hAnsi="Arial" w:cs="Arial"/>
          <w:color w:val="000000"/>
          <w:sz w:val="22"/>
          <w:szCs w:val="22"/>
          <w:lang w:bidi="en-US"/>
        </w:rPr>
        <w:t xml:space="preserve">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E0A9E9" w14:textId="0F00EB71"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sidR="00DC0163">
        <w:rPr>
          <w:rFonts w:ascii="Arial" w:hAnsi="Arial" w:cs="Arial"/>
          <w:color w:val="000000"/>
          <w:sz w:val="22"/>
          <w:szCs w:val="22"/>
          <w:lang w:bidi="en-US"/>
        </w:rPr>
        <w:t xml:space="preserve">5 </w:t>
      </w:r>
      <w:r w:rsidRPr="001C2A1D">
        <w:rPr>
          <w:rFonts w:ascii="Arial" w:hAnsi="Arial" w:cs="Arial"/>
          <w:color w:val="000000"/>
          <w:sz w:val="22"/>
          <w:szCs w:val="22"/>
          <w:lang w:bidi="en-US"/>
        </w:rPr>
        <w:t>(</w:t>
      </w:r>
      <w:r w:rsidR="001923E9">
        <w:rPr>
          <w:rFonts w:ascii="Arial" w:hAnsi="Arial" w:cs="Arial"/>
          <w:color w:val="000000"/>
          <w:sz w:val="22"/>
          <w:szCs w:val="22"/>
          <w:lang w:bidi="en-US"/>
        </w:rPr>
        <w:t>five</w:t>
      </w:r>
      <w:r w:rsidRPr="001C2A1D">
        <w:rPr>
          <w:rFonts w:ascii="Arial" w:hAnsi="Arial" w:cs="Arial"/>
          <w:color w:val="000000"/>
          <w:sz w:val="22"/>
          <w:szCs w:val="22"/>
          <w:lang w:bidi="en-US"/>
        </w:rPr>
        <w:t>) minutes without the consent of the chairman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1C2A1D">
        <w:rPr>
          <w:rFonts w:ascii="Arial" w:hAnsi="Arial" w:cs="Arial"/>
          <w:b/>
          <w:szCs w:val="22"/>
        </w:rPr>
        <w:t>DISORDERLY CONDUCT AT MEETINGS</w:t>
      </w:r>
      <w:bookmarkEnd w:id="8"/>
      <w:bookmarkEnd w:id="9"/>
      <w:bookmarkEnd w:id="10"/>
      <w:bookmarkEnd w:id="11"/>
      <w:bookmarkEnd w:id="12"/>
      <w:bookmarkEnd w:id="13"/>
      <w:r w:rsidR="00616F7D">
        <w:rPr>
          <w:rFonts w:ascii="Arial" w:hAnsi="Arial" w:cs="Arial"/>
          <w:b/>
          <w:szCs w:val="22"/>
        </w:rPr>
        <w:br/>
      </w:r>
    </w:p>
    <w:p w14:paraId="212B3B45"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3AEA03DD"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1C2A1D">
        <w:rPr>
          <w:rFonts w:ascii="Arial" w:hAnsi="Arial" w:cs="Arial"/>
          <w:color w:val="000000"/>
          <w:sz w:val="22"/>
          <w:szCs w:val="22"/>
          <w:lang w:bidi="en-US"/>
        </w:rPr>
        <w:t>temporarily suspending</w:t>
      </w:r>
      <w:proofErr w:type="gramEnd"/>
      <w:r w:rsidRPr="001C2A1D">
        <w:rPr>
          <w:rFonts w:ascii="Arial" w:hAnsi="Arial" w:cs="Arial"/>
          <w:color w:val="000000"/>
          <w:sz w:val="22"/>
          <w:szCs w:val="22"/>
          <w:lang w:bidi="en-US"/>
        </w:rPr>
        <w:t xml:space="preserve">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1C2A1D">
        <w:rPr>
          <w:rFonts w:ascii="Arial" w:hAnsi="Arial" w:cs="Arial"/>
          <w:b/>
          <w:szCs w:val="22"/>
        </w:rPr>
        <w:t>MEETINGS GENERALLY</w:t>
      </w:r>
      <w:bookmarkEnd w:id="14"/>
      <w:bookmarkEnd w:id="15"/>
      <w:bookmarkEnd w:id="16"/>
      <w:bookmarkEnd w:id="17"/>
      <w:bookmarkEnd w:id="18"/>
      <w:bookmarkEnd w:id="19"/>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711800">
        <w:tc>
          <w:tcPr>
            <w:tcW w:w="422"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343"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1C2A1D">
              <w:rPr>
                <w:rFonts w:ascii="Arial" w:hAnsi="Arial" w:cs="Arial"/>
                <w:b/>
                <w:bCs/>
                <w:color w:val="000000"/>
                <w:sz w:val="22"/>
                <w:szCs w:val="22"/>
                <w:lang w:bidi="en-US"/>
              </w:rPr>
              <w:t>alcohol, unless</w:t>
            </w:r>
            <w:proofErr w:type="gramEnd"/>
            <w:r w:rsidRPr="001C2A1D">
              <w:rPr>
                <w:rFonts w:ascii="Arial" w:hAnsi="Arial" w:cs="Arial"/>
                <w:b/>
                <w:bCs/>
                <w:color w:val="000000"/>
                <w:sz w:val="22"/>
                <w:szCs w:val="22"/>
                <w:lang w:bidi="en-US"/>
              </w:rPr>
              <w:t xml:space="preserve"> no other premises are available free of charge or at a reasonable cost. </w:t>
            </w:r>
          </w:p>
        </w:tc>
      </w:tr>
      <w:tr w:rsidR="00883BA0" w:rsidRPr="001C2A1D" w14:paraId="7291C784" w14:textId="77777777" w:rsidTr="00711800">
        <w:tc>
          <w:tcPr>
            <w:tcW w:w="422"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711800">
        <w:tc>
          <w:tcPr>
            <w:tcW w:w="422"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343" w:type="dxa"/>
            <w:shd w:val="clear" w:color="auto" w:fill="auto"/>
          </w:tcPr>
          <w:p w14:paraId="5E42D759" w14:textId="070ACC9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1C2A1D" w14:paraId="401983C1" w14:textId="77777777" w:rsidTr="00711800">
        <w:tc>
          <w:tcPr>
            <w:tcW w:w="422"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343"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883BA0" w:rsidRPr="001C2A1D" w14:paraId="64CE3F1A" w14:textId="77777777" w:rsidTr="00711800">
        <w:tc>
          <w:tcPr>
            <w:tcW w:w="422"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proofErr w:type="gramStart"/>
            <w:r w:rsidRPr="001C2A1D">
              <w:rPr>
                <w:rFonts w:ascii="Arial" w:hAnsi="Arial" w:cs="Arial"/>
                <w:color w:val="000000"/>
                <w:sz w:val="22"/>
                <w:szCs w:val="22"/>
                <w:lang w:bidi="en-US"/>
              </w:rPr>
              <w:t>questions</w:t>
            </w:r>
            <w:proofErr w:type="gramEnd"/>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1C2A1D" w14:paraId="56A62D6E" w14:textId="77777777" w:rsidTr="00711800">
        <w:tc>
          <w:tcPr>
            <w:tcW w:w="422"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A35A274" w14:textId="43FA4656"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accordance with standing order 3(e) shall not exceed</w:t>
            </w:r>
            <w:r w:rsidR="00BA4B08">
              <w:rPr>
                <w:rFonts w:ascii="Arial" w:hAnsi="Arial" w:cs="Arial"/>
                <w:color w:val="000000"/>
                <w:sz w:val="22"/>
                <w:szCs w:val="22"/>
                <w:lang w:bidi="en-US"/>
              </w:rPr>
              <w:t xml:space="preserve"> 15</w:t>
            </w:r>
            <w:r w:rsidRPr="001C2A1D">
              <w:rPr>
                <w:rFonts w:ascii="Arial" w:hAnsi="Arial" w:cs="Arial"/>
                <w:color w:val="000000"/>
                <w:sz w:val="22"/>
                <w:szCs w:val="22"/>
                <w:lang w:bidi="en-US"/>
              </w:rPr>
              <w:t xml:space="preserve"> (</w:t>
            </w:r>
            <w:r w:rsidR="00BA4B08">
              <w:rPr>
                <w:rFonts w:ascii="Arial" w:hAnsi="Arial" w:cs="Arial"/>
                <w:color w:val="000000"/>
                <w:sz w:val="22"/>
                <w:szCs w:val="22"/>
                <w:lang w:bidi="en-US"/>
              </w:rPr>
              <w:t>fifteen</w:t>
            </w:r>
            <w:r w:rsidRPr="001C2A1D">
              <w:rPr>
                <w:rFonts w:ascii="Arial" w:hAnsi="Arial" w:cs="Arial"/>
                <w:color w:val="000000"/>
                <w:sz w:val="22"/>
                <w:szCs w:val="22"/>
                <w:lang w:bidi="en-US"/>
              </w:rPr>
              <w:t>) minutes unless directed by the chairman of the meeting.</w:t>
            </w:r>
          </w:p>
        </w:tc>
      </w:tr>
      <w:tr w:rsidR="00883BA0" w:rsidRPr="001C2A1D" w14:paraId="32C6D0F8" w14:textId="77777777" w:rsidTr="00711800">
        <w:trPr>
          <w:trHeight w:val="683"/>
        </w:trPr>
        <w:tc>
          <w:tcPr>
            <w:tcW w:w="422"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D295BA" w14:textId="1AD3AC8F"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a member of the public shall not speak for more than</w:t>
            </w:r>
            <w:r w:rsidR="00127350">
              <w:rPr>
                <w:rFonts w:ascii="Arial" w:hAnsi="Arial" w:cs="Arial"/>
                <w:color w:val="000000"/>
                <w:sz w:val="22"/>
                <w:szCs w:val="22"/>
                <w:lang w:bidi="en-US"/>
              </w:rPr>
              <w:t xml:space="preserve"> 5</w:t>
            </w:r>
            <w:r w:rsidRPr="001C2A1D">
              <w:rPr>
                <w:rFonts w:ascii="Arial" w:hAnsi="Arial" w:cs="Arial"/>
                <w:color w:val="000000"/>
                <w:sz w:val="22"/>
                <w:szCs w:val="22"/>
                <w:lang w:bidi="en-US"/>
              </w:rPr>
              <w:t xml:space="preserve"> (</w:t>
            </w:r>
            <w:r w:rsidR="00127350">
              <w:rPr>
                <w:rFonts w:ascii="Arial" w:hAnsi="Arial" w:cs="Arial"/>
                <w:color w:val="000000"/>
                <w:sz w:val="22"/>
                <w:szCs w:val="22"/>
                <w:lang w:bidi="en-US"/>
              </w:rPr>
              <w:t>five</w:t>
            </w:r>
            <w:r w:rsidRPr="001C2A1D">
              <w:rPr>
                <w:rFonts w:ascii="Arial" w:hAnsi="Arial" w:cs="Arial"/>
                <w:color w:val="000000"/>
                <w:sz w:val="22"/>
                <w:szCs w:val="22"/>
                <w:lang w:bidi="en-US"/>
              </w:rPr>
              <w:t>) minutes.</w:t>
            </w:r>
          </w:p>
        </w:tc>
      </w:tr>
      <w:tr w:rsidR="00883BA0" w:rsidRPr="001C2A1D" w14:paraId="7FAD0E19" w14:textId="77777777" w:rsidTr="00711800">
        <w:tc>
          <w:tcPr>
            <w:tcW w:w="422"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DE4701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14:paraId="430CF8E9" w14:textId="77777777" w:rsidTr="00711800">
        <w:tc>
          <w:tcPr>
            <w:tcW w:w="422"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1E25613" w14:textId="63DEF88D"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1C2A1D" w14:paraId="7D9A8569" w14:textId="77777777" w:rsidTr="00711800">
        <w:tc>
          <w:tcPr>
            <w:tcW w:w="422"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076EE23"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who speaks at a meeting shall direct his comments to the chairman of the meeting.</w:t>
            </w:r>
          </w:p>
        </w:tc>
      </w:tr>
      <w:tr w:rsidR="00883BA0" w:rsidRPr="001C2A1D" w14:paraId="1E3CBBA3" w14:textId="77777777" w:rsidTr="00711800">
        <w:tc>
          <w:tcPr>
            <w:tcW w:w="422"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3D0D9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14:paraId="19234870" w14:textId="77777777" w:rsidTr="00711800">
        <w:tc>
          <w:tcPr>
            <w:tcW w:w="422"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343"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711800">
        <w:tc>
          <w:tcPr>
            <w:tcW w:w="422"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343"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711800">
        <w:tc>
          <w:tcPr>
            <w:tcW w:w="422"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343"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711800">
        <w:tc>
          <w:tcPr>
            <w:tcW w:w="422"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343" w:type="dxa"/>
            <w:shd w:val="clear" w:color="auto" w:fill="auto"/>
          </w:tcPr>
          <w:p w14:paraId="1B2D158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711800">
        <w:tc>
          <w:tcPr>
            <w:tcW w:w="422"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343" w:type="dxa"/>
            <w:shd w:val="clear" w:color="auto" w:fill="auto"/>
          </w:tcPr>
          <w:p w14:paraId="053EC069"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if present, shall preside at a meeting. If 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1C2A1D" w14:paraId="655F92B1" w14:textId="77777777" w:rsidTr="00711800">
        <w:tc>
          <w:tcPr>
            <w:tcW w:w="422"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343"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00AB7305" w:rsidRPr="001C2A1D">
              <w:rPr>
                <w:rFonts w:ascii="Arial" w:hAnsi="Arial" w:cs="Arial"/>
                <w:b/>
                <w:bCs/>
                <w:color w:val="000000"/>
                <w:sz w:val="22"/>
                <w:szCs w:val="22"/>
                <w:lang w:bidi="en-US"/>
              </w:rPr>
              <w:t>a majority of</w:t>
            </w:r>
            <w:proofErr w:type="gramEnd"/>
            <w:r w:rsidR="00AB7305" w:rsidRPr="001C2A1D">
              <w:rPr>
                <w:rFonts w:ascii="Arial" w:hAnsi="Arial" w:cs="Arial"/>
                <w:b/>
                <w:bCs/>
                <w:color w:val="000000"/>
                <w:sz w:val="22"/>
                <w:szCs w:val="22"/>
                <w:lang w:bidi="en-US"/>
              </w:rPr>
              <w:t xml:space="preserve">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711800">
        <w:tc>
          <w:tcPr>
            <w:tcW w:w="422"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343" w:type="dxa"/>
            <w:shd w:val="clear" w:color="auto" w:fill="auto"/>
          </w:tcPr>
          <w:p w14:paraId="41511133"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he gave an original vote.</w:t>
            </w:r>
          </w:p>
          <w:p w14:paraId="5E0D9BB4"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711800">
        <w:tc>
          <w:tcPr>
            <w:tcW w:w="422"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343" w:type="dxa"/>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711800">
        <w:tc>
          <w:tcPr>
            <w:tcW w:w="422"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proofErr w:type="gramStart"/>
            <w:r w:rsidRPr="001C2A1D">
              <w:rPr>
                <w:rFonts w:ascii="Arial" w:hAnsi="Arial" w:cs="Arial"/>
                <w:color w:val="000000"/>
                <w:sz w:val="22"/>
                <w:szCs w:val="22"/>
                <w:lang w:bidi="en-US"/>
              </w:rPr>
              <w:t>absent;</w:t>
            </w:r>
            <w:proofErr w:type="gramEnd"/>
            <w:r w:rsidRPr="001C2A1D">
              <w:rPr>
                <w:rFonts w:ascii="Arial" w:hAnsi="Arial" w:cs="Arial"/>
                <w:color w:val="000000"/>
                <w:sz w:val="22"/>
                <w:szCs w:val="22"/>
                <w:lang w:bidi="en-US"/>
              </w:rPr>
              <w:t xml:space="preserve">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(if any) to councillors and non-councillors with voting </w:t>
            </w:r>
            <w:proofErr w:type="gramStart"/>
            <w:r w:rsidRPr="001C2A1D">
              <w:rPr>
                <w:rFonts w:ascii="Arial" w:hAnsi="Arial" w:cs="Arial"/>
                <w:color w:val="000000"/>
                <w:sz w:val="22"/>
                <w:szCs w:val="22"/>
                <w:lang w:bidi="en-US"/>
              </w:rPr>
              <w:t>rights;</w:t>
            </w:r>
            <w:proofErr w:type="gramEnd"/>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711800">
        <w:tc>
          <w:tcPr>
            <w:tcW w:w="422"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711800">
        <w:tc>
          <w:tcPr>
            <w:tcW w:w="422"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77777777" w:rsidR="00C6169C" w:rsidRPr="001C2A1D" w:rsidRDefault="00C6169C" w:rsidP="001C2A1D">
      <w:pPr>
        <w:spacing w:line="276" w:lineRule="auto"/>
        <w:rPr>
          <w:rFonts w:ascii="Arial" w:hAnsi="Arial" w:cs="Arial"/>
          <w:sz w:val="22"/>
          <w:szCs w:val="22"/>
        </w:rPr>
      </w:pPr>
      <w:r w:rsidRPr="001C2A1D">
        <w:rPr>
          <w:rFonts w:ascii="Arial" w:hAnsi="Arial" w:cs="Arial"/>
          <w:sz w:val="22"/>
          <w:szCs w:val="22"/>
        </w:rPr>
        <w:br w:type="page"/>
      </w: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1152E08E"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meeting shall not exceed a period of</w:t>
            </w:r>
            <w:r w:rsidR="00103414">
              <w:rPr>
                <w:rFonts w:ascii="Arial" w:hAnsi="Arial" w:cs="Arial"/>
                <w:color w:val="000000"/>
                <w:sz w:val="22"/>
                <w:szCs w:val="22"/>
                <w:lang w:bidi="en-US"/>
              </w:rPr>
              <w:t xml:space="preserve"> 2</w:t>
            </w:r>
            <w:r w:rsidRPr="001C2A1D">
              <w:rPr>
                <w:rFonts w:ascii="Arial" w:hAnsi="Arial" w:cs="Arial"/>
                <w:color w:val="000000"/>
                <w:sz w:val="22"/>
                <w:szCs w:val="22"/>
                <w:lang w:bidi="en-US"/>
              </w:rPr>
              <w:t xml:space="preserve"> (</w:t>
            </w:r>
            <w:r w:rsidR="00103414">
              <w:rPr>
                <w:rFonts w:ascii="Arial" w:hAnsi="Arial" w:cs="Arial"/>
                <w:color w:val="000000"/>
                <w:sz w:val="22"/>
                <w:szCs w:val="22"/>
                <w:lang w:bidi="en-US"/>
              </w:rPr>
              <w:t>two</w:t>
            </w:r>
            <w:r w:rsidRPr="001C2A1D">
              <w:rPr>
                <w:rFonts w:ascii="Arial" w:hAnsi="Arial" w:cs="Arial"/>
                <w:color w:val="000000"/>
                <w:sz w:val="22"/>
                <w:szCs w:val="22"/>
                <w:lang w:bidi="en-US"/>
              </w:rPr>
              <w:t>)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1C2A1D" w:rsidRDefault="001E3ED6" w:rsidP="001C2A1D">
      <w:pPr>
        <w:pStyle w:val="Heading1"/>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1C2A1D">
        <w:rPr>
          <w:rFonts w:ascii="Arial" w:hAnsi="Arial" w:cs="Arial"/>
          <w:b/>
          <w:szCs w:val="22"/>
        </w:rPr>
        <w:t>COMMITTEES AND SUB-COMMITTEES</w:t>
      </w:r>
      <w:bookmarkEnd w:id="30"/>
      <w:bookmarkEnd w:id="31"/>
      <w:bookmarkEnd w:id="32"/>
      <w:bookmarkEnd w:id="33"/>
      <w:bookmarkEnd w:id="34"/>
      <w:bookmarkEnd w:id="35"/>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their terms of </w:t>
      </w:r>
      <w:proofErr w:type="gramStart"/>
      <w:r w:rsidRPr="001C2A1D">
        <w:rPr>
          <w:rFonts w:ascii="Arial" w:hAnsi="Arial" w:cs="Arial"/>
          <w:color w:val="000000"/>
          <w:sz w:val="22"/>
          <w:szCs w:val="22"/>
          <w:lang w:bidi="en-US"/>
        </w:rPr>
        <w:t>reference;</w:t>
      </w:r>
      <w:proofErr w:type="gramEnd"/>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w:t>
      </w:r>
      <w:proofErr w:type="gramStart"/>
      <w:r w:rsidR="00973F81"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1C2A1D">
        <w:rPr>
          <w:rFonts w:ascii="Arial" w:hAnsi="Arial" w:cs="Arial"/>
          <w:color w:val="000000"/>
          <w:sz w:val="22"/>
          <w:szCs w:val="22"/>
          <w:lang w:bidi="en-US"/>
        </w:rPr>
        <w:t>meetings;</w:t>
      </w:r>
      <w:proofErr w:type="gramEnd"/>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subject to standing orders 4(b) and (c), appoint and determine the terms of office of members of such a </w:t>
      </w:r>
      <w:proofErr w:type="gramStart"/>
      <w:r w:rsidRPr="001C2A1D">
        <w:rPr>
          <w:rFonts w:ascii="Arial" w:hAnsi="Arial" w:cs="Arial"/>
          <w:color w:val="000000"/>
          <w:sz w:val="22"/>
          <w:szCs w:val="22"/>
          <w:lang w:bidi="en-US"/>
        </w:rPr>
        <w:t>committee;</w:t>
      </w:r>
      <w:proofErr w:type="gramEnd"/>
    </w:p>
    <w:p w14:paraId="2F1FA8A3" w14:textId="653FDCEB"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w:t>
      </w:r>
      <w:r w:rsidR="00EE37E5">
        <w:rPr>
          <w:rFonts w:ascii="Arial" w:hAnsi="Arial" w:cs="Arial"/>
          <w:color w:val="000000"/>
          <w:sz w:val="22"/>
          <w:szCs w:val="22"/>
          <w:lang w:bidi="en-US"/>
        </w:rPr>
        <w:t>3</w:t>
      </w:r>
      <w:r w:rsidRPr="001C2A1D">
        <w:rPr>
          <w:rFonts w:ascii="Arial" w:hAnsi="Arial" w:cs="Arial"/>
          <w:color w:val="000000"/>
          <w:sz w:val="22"/>
          <w:szCs w:val="22"/>
          <w:lang w:bidi="en-US"/>
        </w:rPr>
        <w:t xml:space="preserve">) days before the meeting that they are unable to </w:t>
      </w:r>
      <w:proofErr w:type="gramStart"/>
      <w:r w:rsidRPr="001C2A1D">
        <w:rPr>
          <w:rFonts w:ascii="Arial" w:hAnsi="Arial" w:cs="Arial"/>
          <w:color w:val="000000"/>
          <w:sz w:val="22"/>
          <w:szCs w:val="22"/>
          <w:lang w:bidi="en-US"/>
        </w:rPr>
        <w:t>attend;</w:t>
      </w:r>
      <w:proofErr w:type="gramEnd"/>
    </w:p>
    <w:p w14:paraId="6C9549A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chairman of the standing </w:t>
      </w:r>
      <w:proofErr w:type="gramStart"/>
      <w:r w:rsidRPr="001C2A1D">
        <w:rPr>
          <w:rFonts w:ascii="Arial" w:hAnsi="Arial" w:cs="Arial"/>
          <w:color w:val="000000"/>
          <w:sz w:val="22"/>
          <w:szCs w:val="22"/>
          <w:lang w:bidi="en-US"/>
        </w:rPr>
        <w:t>committee;</w:t>
      </w:r>
      <w:proofErr w:type="gramEnd"/>
    </w:p>
    <w:p w14:paraId="3637A712"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w:t>
      </w:r>
      <w:proofErr w:type="gramStart"/>
      <w:r w:rsidRPr="001C2A1D">
        <w:rPr>
          <w:rFonts w:ascii="Arial" w:hAnsi="Arial" w:cs="Arial"/>
          <w:color w:val="000000"/>
          <w:sz w:val="22"/>
          <w:szCs w:val="22"/>
          <w:lang w:bidi="en-US"/>
        </w:rPr>
        <w:t>three;</w:t>
      </w:r>
      <w:proofErr w:type="gramEnd"/>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may participate at a meeting of a </w:t>
      </w:r>
      <w:proofErr w:type="gramStart"/>
      <w:r w:rsidRPr="001C2A1D">
        <w:rPr>
          <w:rFonts w:ascii="Arial" w:hAnsi="Arial" w:cs="Arial"/>
          <w:color w:val="000000"/>
          <w:sz w:val="22"/>
          <w:szCs w:val="22"/>
          <w:lang w:bidi="en-US"/>
        </w:rPr>
        <w:t>committee;</w:t>
      </w:r>
      <w:proofErr w:type="gramEnd"/>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1C2A1D">
        <w:rPr>
          <w:rFonts w:ascii="Arial" w:hAnsi="Arial" w:cs="Arial"/>
          <w:color w:val="000000"/>
          <w:sz w:val="22"/>
          <w:szCs w:val="22"/>
          <w:lang w:bidi="en-US"/>
        </w:rPr>
        <w:t>committee;</w:t>
      </w:r>
      <w:proofErr w:type="gramEnd"/>
      <w:r w:rsidRPr="001C2A1D">
        <w:rPr>
          <w:rFonts w:ascii="Arial" w:hAnsi="Arial" w:cs="Arial"/>
          <w:color w:val="000000"/>
          <w:sz w:val="22"/>
          <w:szCs w:val="22"/>
          <w:lang w:bidi="en-US"/>
        </w:rPr>
        <w:t xml:space="preserv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1C2A1D" w:rsidRDefault="001E3ED6" w:rsidP="001C2A1D">
      <w:pPr>
        <w:pStyle w:val="Heading1"/>
        <w:spacing w:before="0" w:after="200" w:line="276" w:lineRule="auto"/>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1C2A1D">
        <w:rPr>
          <w:rFonts w:ascii="Arial" w:hAnsi="Arial" w:cs="Arial"/>
          <w:b/>
          <w:szCs w:val="22"/>
        </w:rPr>
        <w:t>ORDINARY COUNCIL MEETINGS</w:t>
      </w:r>
      <w:bookmarkEnd w:id="37"/>
      <w:bookmarkEnd w:id="38"/>
      <w:bookmarkEnd w:id="39"/>
      <w:bookmarkEnd w:id="40"/>
      <w:bookmarkEnd w:id="41"/>
      <w:bookmarkEnd w:id="42"/>
      <w:r w:rsidRPr="001C2A1D">
        <w:rPr>
          <w:rFonts w:ascii="Arial" w:hAnsi="Arial" w:cs="Arial"/>
          <w:b/>
          <w:szCs w:val="22"/>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w:t>
      </w:r>
      <w:proofErr w:type="gramStart"/>
      <w:r w:rsidRPr="001C2A1D">
        <w:rPr>
          <w:rFonts w:ascii="Arial" w:hAnsi="Arial" w:cs="Arial"/>
          <w:b/>
          <w:bCs/>
          <w:color w:val="000000"/>
          <w:sz w:val="22"/>
          <w:szCs w:val="22"/>
          <w:lang w:bidi="en-US"/>
        </w:rPr>
        <w:t>office</w:t>
      </w:r>
      <w:proofErr w:type="gramEnd"/>
      <w:r w:rsidRPr="001C2A1D">
        <w:rPr>
          <w:rFonts w:ascii="Arial" w:hAnsi="Arial" w:cs="Arial"/>
          <w:b/>
          <w:bCs/>
          <w:color w:val="000000"/>
          <w:sz w:val="22"/>
          <w:szCs w:val="22"/>
          <w:lang w:bidi="en-US"/>
        </w:rPr>
        <w:t xml:space="preserv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w:t>
      </w:r>
      <w:proofErr w:type="gramStart"/>
      <w:r w:rsidRPr="001C2A1D">
        <w:rPr>
          <w:rFonts w:ascii="Arial" w:hAnsi="Arial" w:cs="Arial"/>
          <w:b/>
          <w:color w:val="000000"/>
          <w:sz w:val="22"/>
          <w:szCs w:val="22"/>
          <w:lang w:bidi="en-US"/>
        </w:rPr>
        <w:t>at a later date</w:t>
      </w:r>
      <w:proofErr w:type="gramEnd"/>
      <w:r w:rsidRPr="001C2A1D">
        <w:rPr>
          <w:rFonts w:ascii="Arial" w:hAnsi="Arial" w:cs="Arial"/>
          <w:b/>
          <w:color w:val="000000"/>
          <w:sz w:val="22"/>
          <w:szCs w:val="22"/>
          <w:lang w:bidi="en-US"/>
        </w:rPr>
        <w:t>.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 xml:space="preserve">ouncil resolves for this to be done at a later </w:t>
      </w:r>
      <w:proofErr w:type="gramStart"/>
      <w:r w:rsidRPr="001C2A1D">
        <w:rPr>
          <w:rFonts w:ascii="Arial" w:hAnsi="Arial" w:cs="Arial"/>
          <w:b/>
          <w:color w:val="000000"/>
          <w:sz w:val="22"/>
          <w:szCs w:val="22"/>
          <w:lang w:bidi="en-US"/>
        </w:rPr>
        <w:t>date;</w:t>
      </w:r>
      <w:proofErr w:type="gramEnd"/>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w:t>
      </w:r>
      <w:proofErr w:type="gramStart"/>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Receipt of the minutes of the last meeting of a </w:t>
      </w:r>
      <w:proofErr w:type="gramStart"/>
      <w:r w:rsidRPr="001C2A1D">
        <w:rPr>
          <w:rFonts w:ascii="Arial" w:hAnsi="Arial" w:cs="Arial"/>
          <w:color w:val="000000"/>
          <w:sz w:val="22"/>
          <w:szCs w:val="22"/>
          <w:lang w:bidi="en-US"/>
        </w:rPr>
        <w:t>committee;</w:t>
      </w:r>
      <w:proofErr w:type="gramEnd"/>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Consideration of the recommendations made by a </w:t>
      </w:r>
      <w:proofErr w:type="gramStart"/>
      <w:r w:rsidRPr="001C2A1D">
        <w:rPr>
          <w:rFonts w:ascii="Arial" w:hAnsi="Arial" w:cs="Arial"/>
          <w:color w:val="000000"/>
          <w:sz w:val="22"/>
          <w:szCs w:val="22"/>
          <w:lang w:bidi="en-US"/>
        </w:rPr>
        <w:t>committee;</w:t>
      </w:r>
      <w:proofErr w:type="gramEnd"/>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the terms of reference for </w:t>
      </w:r>
      <w:proofErr w:type="gramStart"/>
      <w:r w:rsidRPr="001C2A1D">
        <w:rPr>
          <w:rFonts w:ascii="Arial" w:hAnsi="Arial" w:cs="Arial"/>
          <w:color w:val="000000"/>
          <w:sz w:val="22"/>
          <w:szCs w:val="22"/>
          <w:lang w:bidi="en-US"/>
        </w:rPr>
        <w:t>committees;</w:t>
      </w:r>
      <w:proofErr w:type="gramEnd"/>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members to existing </w:t>
      </w:r>
      <w:proofErr w:type="gramStart"/>
      <w:r w:rsidRPr="001C2A1D">
        <w:rPr>
          <w:rFonts w:ascii="Arial" w:hAnsi="Arial" w:cs="Arial"/>
          <w:color w:val="000000"/>
          <w:sz w:val="22"/>
          <w:szCs w:val="22"/>
          <w:lang w:bidi="en-US"/>
        </w:rPr>
        <w:t>committees;</w:t>
      </w:r>
      <w:proofErr w:type="gramEnd"/>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Appointment of any new committees in accordance with standing order </w:t>
      </w:r>
      <w:proofErr w:type="gramStart"/>
      <w:r w:rsidRPr="001C2A1D">
        <w:rPr>
          <w:rFonts w:ascii="Arial" w:hAnsi="Arial" w:cs="Arial"/>
          <w:color w:val="000000"/>
          <w:sz w:val="22"/>
          <w:szCs w:val="22"/>
          <w:lang w:bidi="en-US"/>
        </w:rPr>
        <w:t>4;</w:t>
      </w:r>
      <w:proofErr w:type="gramEnd"/>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and adoption of appropriate standing orders and financial </w:t>
      </w:r>
      <w:proofErr w:type="gramStart"/>
      <w:r w:rsidRPr="001C2A1D">
        <w:rPr>
          <w:rFonts w:ascii="Arial" w:hAnsi="Arial" w:cs="Arial"/>
          <w:color w:val="000000"/>
          <w:sz w:val="22"/>
          <w:szCs w:val="22"/>
          <w:lang w:bidi="en-US"/>
        </w:rPr>
        <w:t>regulations;</w:t>
      </w:r>
      <w:proofErr w:type="gramEnd"/>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xml:space="preserve">, not-for-profit </w:t>
      </w:r>
      <w:proofErr w:type="gramStart"/>
      <w:r w:rsidR="00002980" w:rsidRPr="001C2A1D">
        <w:rPr>
          <w:rFonts w:ascii="Arial" w:hAnsi="Arial" w:cs="Arial"/>
          <w:color w:val="000000"/>
          <w:sz w:val="22"/>
          <w:szCs w:val="22"/>
          <w:lang w:bidi="en-US"/>
        </w:rPr>
        <w:t>bodies</w:t>
      </w:r>
      <w:proofErr w:type="gramEnd"/>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representation on or work with external bodies and arrangements for reporting </w:t>
      </w:r>
      <w:proofErr w:type="gramStart"/>
      <w:r w:rsidRPr="001C2A1D">
        <w:rPr>
          <w:rFonts w:ascii="Arial" w:hAnsi="Arial" w:cs="Arial"/>
          <w:color w:val="000000"/>
          <w:sz w:val="22"/>
          <w:szCs w:val="22"/>
          <w:lang w:bidi="en-US"/>
        </w:rPr>
        <w:t>back;</w:t>
      </w:r>
      <w:proofErr w:type="gramEnd"/>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 xml:space="preserve">assets including buildings and office </w:t>
      </w:r>
      <w:proofErr w:type="gramStart"/>
      <w:r w:rsidRPr="001C2A1D">
        <w:rPr>
          <w:rFonts w:ascii="Arial" w:hAnsi="Arial" w:cs="Arial"/>
          <w:color w:val="000000"/>
          <w:sz w:val="22"/>
          <w:szCs w:val="22"/>
          <w:lang w:bidi="en-US"/>
        </w:rPr>
        <w:t>equipment;</w:t>
      </w:r>
      <w:proofErr w:type="gramEnd"/>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risks;</w:t>
      </w:r>
      <w:proofErr w:type="gramEnd"/>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and/or staff subscriptions to other </w:t>
      </w:r>
      <w:proofErr w:type="gramStart"/>
      <w:r w:rsidR="00883BA0" w:rsidRPr="001C2A1D">
        <w:rPr>
          <w:rFonts w:ascii="Arial" w:hAnsi="Arial" w:cs="Arial"/>
          <w:color w:val="000000"/>
          <w:sz w:val="22"/>
          <w:szCs w:val="22"/>
          <w:lang w:bidi="en-US"/>
        </w:rPr>
        <w:t>bodies;</w:t>
      </w:r>
      <w:proofErr w:type="gramEnd"/>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complaints </w:t>
      </w:r>
      <w:proofErr w:type="gramStart"/>
      <w:r w:rsidR="00883BA0" w:rsidRPr="001C2A1D">
        <w:rPr>
          <w:rFonts w:ascii="Arial" w:hAnsi="Arial" w:cs="Arial"/>
          <w:color w:val="000000"/>
          <w:sz w:val="22"/>
          <w:szCs w:val="22"/>
          <w:lang w:bidi="en-US"/>
        </w:rPr>
        <w:t>procedure;</w:t>
      </w:r>
      <w:proofErr w:type="gramEnd"/>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w:t>
      </w:r>
      <w:proofErr w:type="gramStart"/>
      <w:r w:rsidR="00883BA0" w:rsidRPr="001C2A1D">
        <w:rPr>
          <w:rFonts w:ascii="Arial" w:hAnsi="Arial" w:cs="Arial"/>
          <w:color w:val="000000"/>
          <w:sz w:val="22"/>
          <w:szCs w:val="22"/>
          <w:lang w:bidi="en-US"/>
        </w:rPr>
        <w:t>media;</w:t>
      </w:r>
      <w:proofErr w:type="gramEnd"/>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 xml:space="preserve">ouncil’s employment policies and </w:t>
      </w:r>
      <w:proofErr w:type="gramStart"/>
      <w:r w:rsidR="00472E93" w:rsidRPr="001C2A1D">
        <w:rPr>
          <w:rFonts w:ascii="Arial" w:hAnsi="Arial" w:cs="Arial"/>
          <w:color w:val="000000"/>
          <w:sz w:val="22"/>
          <w:szCs w:val="22"/>
          <w:lang w:bidi="en-US"/>
        </w:rPr>
        <w:t>procedures;</w:t>
      </w:r>
      <w:proofErr w:type="gramEnd"/>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1C2A1D">
        <w:rPr>
          <w:rFonts w:ascii="Arial" w:hAnsi="Arial" w:cs="Arial"/>
          <w:b/>
          <w:szCs w:val="22"/>
        </w:rPr>
        <w:t>EXTRAORDINARY MEETINGS</w:t>
      </w:r>
      <w:bookmarkEnd w:id="43"/>
      <w:r w:rsidR="00A9033E" w:rsidRPr="001C2A1D">
        <w:rPr>
          <w:rFonts w:ascii="Arial" w:hAnsi="Arial" w:cs="Arial"/>
          <w:b/>
          <w:szCs w:val="22"/>
        </w:rPr>
        <w:t xml:space="preserve"> OF THE COUNCIL, </w:t>
      </w:r>
      <w:r w:rsidRPr="001C2A1D">
        <w:rPr>
          <w:rFonts w:ascii="Arial" w:hAnsi="Arial" w:cs="Arial"/>
          <w:b/>
          <w:szCs w:val="22"/>
        </w:rPr>
        <w:t>COMMITTEES AND SUB-COMMITTEES</w:t>
      </w:r>
      <w:bookmarkEnd w:id="44"/>
      <w:bookmarkEnd w:id="45"/>
      <w:bookmarkEnd w:id="46"/>
      <w:bookmarkEnd w:id="47"/>
      <w:bookmarkEnd w:id="48"/>
      <w:r w:rsidR="00616F7D">
        <w:rPr>
          <w:rFonts w:ascii="Arial" w:hAnsi="Arial" w:cs="Arial"/>
          <w:b/>
          <w:szCs w:val="22"/>
        </w:rPr>
        <w:br/>
      </w:r>
    </w:p>
    <w:p w14:paraId="027C9635"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w:t>
      </w:r>
      <w:proofErr w:type="gramStart"/>
      <w:r w:rsidRPr="001C2A1D">
        <w:rPr>
          <w:rFonts w:ascii="Arial" w:hAnsi="Arial" w:cs="Arial"/>
          <w:b/>
          <w:bCs/>
          <w:color w:val="000000"/>
          <w:sz w:val="22"/>
          <w:szCs w:val="22"/>
          <w:lang w:bidi="en-US"/>
        </w:rPr>
        <w:t>place</w:t>
      </w:r>
      <w:proofErr w:type="gramEnd"/>
      <w:r w:rsidRPr="001C2A1D">
        <w:rPr>
          <w:rFonts w:ascii="Arial" w:hAnsi="Arial" w:cs="Arial"/>
          <w:b/>
          <w:bCs/>
          <w:color w:val="000000"/>
          <w:sz w:val="22"/>
          <w:szCs w:val="22"/>
          <w:lang w:bidi="en-US"/>
        </w:rPr>
        <w:t xml:space="preserv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4C9F90EF"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7BB29BFC"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a committee or a sub-committee does not call an e</w:t>
      </w:r>
      <w:r w:rsidR="00BD1CB6" w:rsidRPr="001C2A1D">
        <w:rPr>
          <w:rFonts w:ascii="Arial" w:hAnsi="Arial" w:cs="Arial"/>
          <w:color w:val="000000"/>
          <w:sz w:val="22"/>
          <w:szCs w:val="22"/>
          <w:lang w:bidi="en-US"/>
        </w:rPr>
        <w:t>xtraordinary meeting within</w:t>
      </w:r>
      <w:r w:rsidR="009F0328">
        <w:rPr>
          <w:rFonts w:ascii="Arial" w:hAnsi="Arial" w:cs="Arial"/>
          <w:color w:val="000000"/>
          <w:sz w:val="22"/>
          <w:szCs w:val="22"/>
          <w:lang w:bidi="en-US"/>
        </w:rPr>
        <w:t xml:space="preserve"> 5</w:t>
      </w:r>
      <w:r w:rsidR="00BD1CB6" w:rsidRPr="001C2A1D">
        <w:rPr>
          <w:rFonts w:ascii="Arial" w:hAnsi="Arial" w:cs="Arial"/>
          <w:color w:val="000000"/>
          <w:sz w:val="22"/>
          <w:szCs w:val="22"/>
          <w:lang w:bidi="en-US"/>
        </w:rPr>
        <w:t xml:space="preserve"> (</w:t>
      </w:r>
      <w:r w:rsidR="009F0328">
        <w:rPr>
          <w:rFonts w:ascii="Arial" w:hAnsi="Arial" w:cs="Arial"/>
          <w:color w:val="000000"/>
          <w:sz w:val="22"/>
          <w:szCs w:val="22"/>
          <w:lang w:bidi="en-US"/>
        </w:rPr>
        <w:t>five</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9F0328">
        <w:rPr>
          <w:rFonts w:ascii="Arial" w:hAnsi="Arial" w:cs="Arial"/>
          <w:color w:val="000000"/>
          <w:sz w:val="22"/>
          <w:szCs w:val="22"/>
          <w:lang w:bidi="en-US"/>
        </w:rPr>
        <w:t xml:space="preserve">3 </w:t>
      </w:r>
      <w:r w:rsidRPr="001C2A1D">
        <w:rPr>
          <w:rFonts w:ascii="Arial" w:hAnsi="Arial" w:cs="Arial"/>
          <w:color w:val="000000"/>
          <w:sz w:val="22"/>
          <w:szCs w:val="22"/>
          <w:lang w:bidi="en-US"/>
        </w:rPr>
        <w:t>(</w:t>
      </w:r>
      <w:r w:rsidR="009F0328">
        <w:rPr>
          <w:rFonts w:ascii="Arial" w:hAnsi="Arial" w:cs="Arial"/>
          <w:color w:val="000000"/>
          <w:sz w:val="22"/>
          <w:szCs w:val="22"/>
          <w:lang w:bidi="en-US"/>
        </w:rPr>
        <w:t>three</w:t>
      </w:r>
      <w:r w:rsidRPr="001C2A1D">
        <w:rPr>
          <w:rFonts w:ascii="Arial" w:hAnsi="Arial" w:cs="Arial"/>
          <w:color w:val="000000"/>
          <w:sz w:val="22"/>
          <w:szCs w:val="22"/>
          <w:lang w:bidi="en-US"/>
        </w:rPr>
        <w:t xml:space="preserve">) members of the committee or the sub-committee, any </w:t>
      </w:r>
      <w:r w:rsidR="009F0328">
        <w:rPr>
          <w:rFonts w:ascii="Arial" w:hAnsi="Arial" w:cs="Arial"/>
          <w:color w:val="000000"/>
          <w:sz w:val="22"/>
          <w:szCs w:val="22"/>
          <w:lang w:bidi="en-US"/>
        </w:rPr>
        <w:t>3 (three</w:t>
      </w:r>
      <w:r w:rsidR="004B1097" w:rsidRPr="001C2A1D">
        <w:rPr>
          <w:rFonts w:ascii="Arial" w:hAnsi="Arial" w:cs="Arial"/>
          <w:color w:val="000000"/>
          <w:sz w:val="22"/>
          <w:szCs w:val="22"/>
          <w:lang w:bidi="en-US"/>
        </w:rPr>
        <w:t>)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1C2A1D">
        <w:rPr>
          <w:rFonts w:ascii="Arial" w:hAnsi="Arial" w:cs="Arial"/>
          <w:b/>
          <w:szCs w:val="22"/>
        </w:rPr>
        <w:t>PREVIOUS RESOLUTIONS</w:t>
      </w:r>
      <w:bookmarkEnd w:id="36"/>
      <w:bookmarkEnd w:id="49"/>
      <w:bookmarkEnd w:id="50"/>
      <w:bookmarkEnd w:id="51"/>
      <w:bookmarkEnd w:id="52"/>
      <w:bookmarkEnd w:id="53"/>
      <w:r w:rsidR="00616F7D">
        <w:rPr>
          <w:rFonts w:ascii="Arial" w:hAnsi="Arial" w:cs="Arial"/>
          <w:b/>
          <w:szCs w:val="22"/>
        </w:rPr>
        <w:br/>
      </w:r>
    </w:p>
    <w:p w14:paraId="40E17099" w14:textId="7E3CDD3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resolution shall not be reversed within six months except either by a special motion, which requires written notice by at least</w:t>
      </w:r>
      <w:r w:rsidR="00543309">
        <w:rPr>
          <w:rFonts w:ascii="Arial" w:hAnsi="Arial" w:cs="Arial"/>
          <w:color w:val="000000"/>
          <w:sz w:val="22"/>
          <w:szCs w:val="22"/>
          <w:lang w:bidi="en-US"/>
        </w:rPr>
        <w:t xml:space="preserve"> 3</w:t>
      </w:r>
      <w:r w:rsidRPr="001C2A1D">
        <w:rPr>
          <w:rFonts w:ascii="Arial" w:hAnsi="Arial" w:cs="Arial"/>
          <w:color w:val="000000"/>
          <w:sz w:val="22"/>
          <w:szCs w:val="22"/>
          <w:lang w:bidi="en-US"/>
        </w:rPr>
        <w:t xml:space="preserve"> (</w:t>
      </w:r>
      <w:r w:rsidR="00543309">
        <w:rPr>
          <w:rFonts w:ascii="Arial" w:hAnsi="Arial" w:cs="Arial"/>
          <w:color w:val="000000"/>
          <w:sz w:val="22"/>
          <w:szCs w:val="22"/>
          <w:lang w:bidi="en-US"/>
        </w:rPr>
        <w:t>three</w:t>
      </w:r>
      <w:r w:rsidRPr="001C2A1D">
        <w:rPr>
          <w:rFonts w:ascii="Arial" w:hAnsi="Arial" w:cs="Arial"/>
          <w:color w:val="000000"/>
          <w:sz w:val="22"/>
          <w:szCs w:val="22"/>
          <w:lang w:bidi="en-US"/>
        </w:rPr>
        <w:t>)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1C2A1D">
        <w:rPr>
          <w:rFonts w:ascii="Arial" w:hAnsi="Arial" w:cs="Arial"/>
          <w:b/>
          <w:szCs w:val="22"/>
        </w:rPr>
        <w:t>VOTING ON APPOINTMENTS</w:t>
      </w:r>
      <w:bookmarkEnd w:id="54"/>
      <w:bookmarkEnd w:id="55"/>
      <w:bookmarkEnd w:id="56"/>
      <w:bookmarkEnd w:id="57"/>
      <w:bookmarkEnd w:id="58"/>
      <w:bookmarkEnd w:id="59"/>
      <w:r w:rsidR="00616F7D">
        <w:rPr>
          <w:rFonts w:ascii="Arial" w:hAnsi="Arial" w:cs="Arial"/>
          <w:b/>
          <w:szCs w:val="22"/>
        </w:rPr>
        <w:br/>
      </w:r>
    </w:p>
    <w:p w14:paraId="0F87D881" w14:textId="41616185"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1C2A1D">
        <w:rPr>
          <w:rFonts w:ascii="Arial" w:hAnsi="Arial" w:cs="Arial"/>
          <w:b/>
          <w:szCs w:val="22"/>
        </w:rPr>
        <w:t>MOTIONS FOR A MEETING THAT REQUIRE WRITTEN NOTICE TO BE GIVEN TO THE PROPER OFFICER</w:t>
      </w:r>
      <w:bookmarkEnd w:id="60"/>
      <w:bookmarkEnd w:id="61"/>
      <w:bookmarkEnd w:id="62"/>
      <w:bookmarkEnd w:id="63"/>
      <w:bookmarkEnd w:id="64"/>
      <w:bookmarkEnd w:id="65"/>
      <w:r w:rsidRPr="001C2A1D">
        <w:rPr>
          <w:rFonts w:ascii="Arial" w:hAnsi="Arial" w:cs="Arial"/>
          <w:b/>
          <w:szCs w:val="22"/>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04A5FE0"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motion may be moved at a meeting unless it is on the agenda and the mover has given written notice of its wording to the Proper Officer at least</w:t>
      </w:r>
      <w:r w:rsidR="00543309">
        <w:rPr>
          <w:rFonts w:ascii="Arial" w:hAnsi="Arial" w:cs="Arial"/>
          <w:color w:val="000000"/>
          <w:sz w:val="22"/>
          <w:szCs w:val="22"/>
          <w:lang w:bidi="en-US"/>
        </w:rPr>
        <w:t xml:space="preserve"> 7</w:t>
      </w:r>
      <w:r w:rsidRPr="001C2A1D">
        <w:rPr>
          <w:rFonts w:ascii="Arial" w:hAnsi="Arial" w:cs="Arial"/>
          <w:color w:val="000000"/>
          <w:sz w:val="22"/>
          <w:szCs w:val="22"/>
          <w:lang w:bidi="en-US"/>
        </w:rPr>
        <w:t xml:space="preserve"> (</w:t>
      </w:r>
      <w:r w:rsidR="00543309">
        <w:rPr>
          <w:rFonts w:ascii="Arial" w:hAnsi="Arial" w:cs="Arial"/>
          <w:color w:val="000000"/>
          <w:sz w:val="22"/>
          <w:szCs w:val="22"/>
          <w:lang w:bidi="en-US"/>
        </w:rPr>
        <w:t>seven</w:t>
      </w:r>
      <w:r w:rsidRPr="001C2A1D">
        <w:rPr>
          <w:rFonts w:ascii="Arial" w:hAnsi="Arial" w:cs="Arial"/>
          <w:color w:val="000000"/>
          <w:sz w:val="22"/>
          <w:szCs w:val="22"/>
          <w:lang w:bidi="en-US"/>
        </w:rPr>
        <w:t>)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31385F05"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934CEC">
        <w:rPr>
          <w:rFonts w:ascii="Arial" w:hAnsi="Arial" w:cs="Arial"/>
          <w:color w:val="000000"/>
          <w:sz w:val="22"/>
          <w:szCs w:val="22"/>
          <w:lang w:bidi="en-US"/>
        </w:rPr>
        <w:t xml:space="preserve">7 </w:t>
      </w:r>
      <w:r w:rsidRPr="001C2A1D">
        <w:rPr>
          <w:rFonts w:ascii="Arial" w:hAnsi="Arial" w:cs="Arial"/>
          <w:color w:val="000000"/>
          <w:sz w:val="22"/>
          <w:szCs w:val="22"/>
          <w:lang w:bidi="en-US"/>
        </w:rPr>
        <w:t>(</w:t>
      </w:r>
      <w:r w:rsidR="00934CEC">
        <w:rPr>
          <w:rFonts w:ascii="Arial" w:hAnsi="Arial" w:cs="Arial"/>
          <w:color w:val="000000"/>
          <w:sz w:val="22"/>
          <w:szCs w:val="22"/>
          <w:lang w:bidi="en-US"/>
        </w:rPr>
        <w:t>seven</w:t>
      </w:r>
      <w:r w:rsidRPr="001C2A1D">
        <w:rPr>
          <w:rFonts w:ascii="Arial" w:hAnsi="Arial" w:cs="Arial"/>
          <w:color w:val="000000"/>
          <w:sz w:val="22"/>
          <w:szCs w:val="22"/>
          <w:lang w:bidi="en-US"/>
        </w:rPr>
        <w:t xml:space="preserve">) clear days before the meeting. </w:t>
      </w:r>
    </w:p>
    <w:p w14:paraId="396633B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1C2A1D">
        <w:rPr>
          <w:rFonts w:ascii="Arial" w:hAnsi="Arial" w:cs="Arial"/>
          <w:color w:val="000000"/>
          <w:sz w:val="22"/>
          <w:szCs w:val="22"/>
          <w:lang w:bidi="en-US"/>
        </w:rPr>
        <w:t>, as the case may be, the</w:t>
      </w:r>
      <w:proofErr w:type="gramEnd"/>
      <w:r w:rsidRPr="001C2A1D">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t>
      </w:r>
      <w:proofErr w:type="gramStart"/>
      <w:r w:rsidR="00883BA0" w:rsidRPr="001C2A1D">
        <w:rPr>
          <w:rFonts w:ascii="Arial" w:hAnsi="Arial" w:cs="Arial"/>
          <w:color w:val="000000"/>
          <w:sz w:val="22"/>
          <w:szCs w:val="22"/>
          <w:lang w:bidi="en-US"/>
        </w:rPr>
        <w:t>whether or not</w:t>
      </w:r>
      <w:proofErr w:type="gramEnd"/>
      <w:r w:rsidR="00883BA0" w:rsidRPr="001C2A1D">
        <w:rPr>
          <w:rFonts w:ascii="Arial" w:hAnsi="Arial" w:cs="Arial"/>
          <w:color w:val="000000"/>
          <w:sz w:val="22"/>
          <w:szCs w:val="22"/>
          <w:lang w:bidi="en-US"/>
        </w:rPr>
        <w:t xml:space="preserve">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1C2A1D">
        <w:rPr>
          <w:rFonts w:ascii="Arial" w:hAnsi="Arial" w:cs="Arial"/>
          <w:b/>
          <w:szCs w:val="22"/>
        </w:rPr>
        <w:t>MOTIONS AT A MEETING THAT DO NOT REQUIRE WRITTEN NOTICE</w:t>
      </w:r>
      <w:bookmarkEnd w:id="75"/>
      <w:bookmarkEnd w:id="76"/>
      <w:bookmarkEnd w:id="77"/>
      <w:bookmarkEnd w:id="78"/>
      <w:bookmarkEnd w:id="79"/>
      <w:r w:rsidRPr="001C2A1D">
        <w:rPr>
          <w:rFonts w:ascii="Arial" w:hAnsi="Arial" w:cs="Arial"/>
          <w:b/>
          <w:szCs w:val="22"/>
        </w:rPr>
        <w:t xml:space="preserve"> </w:t>
      </w:r>
      <w:bookmarkEnd w:id="80"/>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the draft minutes of a </w:t>
      </w:r>
      <w:proofErr w:type="gramStart"/>
      <w:r w:rsidRPr="001C2A1D">
        <w:rPr>
          <w:rFonts w:ascii="Arial" w:hAnsi="Arial" w:cs="Arial"/>
          <w:color w:val="000000"/>
          <w:sz w:val="22"/>
          <w:szCs w:val="22"/>
          <w:lang w:bidi="en-US"/>
        </w:rPr>
        <w:t>meeting;</w:t>
      </w:r>
      <w:proofErr w:type="gramEnd"/>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their </w:t>
      </w:r>
      <w:proofErr w:type="gramStart"/>
      <w:r w:rsidRPr="001C2A1D">
        <w:rPr>
          <w:rFonts w:ascii="Arial" w:hAnsi="Arial" w:cs="Arial"/>
          <w:color w:val="000000"/>
          <w:sz w:val="22"/>
          <w:szCs w:val="22"/>
          <w:lang w:bidi="en-US"/>
        </w:rPr>
        <w:t>members;</w:t>
      </w:r>
      <w:proofErr w:type="gramEnd"/>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the time limits for </w:t>
      </w:r>
      <w:proofErr w:type="gramStart"/>
      <w:r w:rsidRPr="001C2A1D">
        <w:rPr>
          <w:rFonts w:ascii="Arial" w:hAnsi="Arial" w:cs="Arial"/>
          <w:color w:val="000000"/>
          <w:sz w:val="22"/>
          <w:szCs w:val="22"/>
          <w:lang w:bidi="en-US"/>
        </w:rPr>
        <w:t>speaking;</w:t>
      </w:r>
      <w:proofErr w:type="gramEnd"/>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w:t>
      </w:r>
      <w:proofErr w:type="gramStart"/>
      <w:r w:rsidRPr="001C2A1D">
        <w:rPr>
          <w:rFonts w:ascii="Arial" w:hAnsi="Arial" w:cs="Arial"/>
          <w:color w:val="000000"/>
          <w:sz w:val="22"/>
          <w:szCs w:val="22"/>
          <w:lang w:bidi="en-US"/>
        </w:rPr>
        <w:t>interest;</w:t>
      </w:r>
      <w:proofErr w:type="gramEnd"/>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hear further from a councillor or a member of the </w:t>
      </w:r>
      <w:proofErr w:type="gramStart"/>
      <w:r w:rsidRPr="001C2A1D">
        <w:rPr>
          <w:rFonts w:ascii="Arial" w:hAnsi="Arial" w:cs="Arial"/>
          <w:color w:val="000000"/>
          <w:sz w:val="22"/>
          <w:szCs w:val="22"/>
          <w:lang w:bidi="en-US"/>
        </w:rPr>
        <w:t>public;</w:t>
      </w:r>
      <w:proofErr w:type="gramEnd"/>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roofErr w:type="gramStart"/>
      <w:r w:rsidRPr="001C2A1D">
        <w:rPr>
          <w:rFonts w:ascii="Arial" w:hAnsi="Arial" w:cs="Arial"/>
          <w:color w:val="000000"/>
          <w:sz w:val="22"/>
          <w:szCs w:val="22"/>
          <w:lang w:bidi="en-US"/>
        </w:rPr>
        <w:t>);</w:t>
      </w:r>
      <w:proofErr w:type="gramEnd"/>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1C2A1D" w:rsidRDefault="001E3ED6" w:rsidP="001C2A1D">
      <w:pPr>
        <w:pStyle w:val="Heading1"/>
        <w:spacing w:before="0" w:after="200" w:line="276" w:lineRule="auto"/>
        <w:ind w:left="850" w:hanging="850"/>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1C2A1D">
        <w:rPr>
          <w:rFonts w:ascii="Arial" w:hAnsi="Arial" w:cs="Arial"/>
          <w:b/>
          <w:szCs w:val="22"/>
        </w:rPr>
        <w:t>MANAGEMENT OF INFORMATION</w:t>
      </w:r>
      <w:bookmarkEnd w:id="81"/>
      <w:r w:rsidRPr="001C2A1D">
        <w:rPr>
          <w:rFonts w:ascii="Arial" w:hAnsi="Arial" w:cs="Arial"/>
          <w:b/>
          <w:szCs w:val="22"/>
        </w:rPr>
        <w:t xml:space="preserve"> </w:t>
      </w:r>
      <w:bookmarkEnd w:id="82"/>
      <w:bookmarkEnd w:id="83"/>
      <w:bookmarkEnd w:id="84"/>
      <w:bookmarkEnd w:id="85"/>
      <w:bookmarkEnd w:id="86"/>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Councillors, staff, the Council’s </w:t>
      </w:r>
      <w:proofErr w:type="gramStart"/>
      <w:r w:rsidRPr="001C2A1D">
        <w:rPr>
          <w:rFonts w:ascii="Arial" w:hAnsi="Arial" w:cs="Arial"/>
          <w:b/>
          <w:color w:val="000000"/>
          <w:sz w:val="22"/>
          <w:szCs w:val="22"/>
          <w:lang w:bidi="en-US"/>
        </w:rPr>
        <w:t>contractors</w:t>
      </w:r>
      <w:proofErr w:type="gramEnd"/>
      <w:r w:rsidRPr="001C2A1D">
        <w:rPr>
          <w:rFonts w:ascii="Arial" w:hAnsi="Arial" w:cs="Arial"/>
          <w:b/>
          <w:color w:val="000000"/>
          <w:sz w:val="22"/>
          <w:szCs w:val="22"/>
          <w:lang w:bidi="en-US"/>
        </w:rPr>
        <w:t xml:space="preserve">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1C2A1D">
        <w:rPr>
          <w:rFonts w:ascii="Arial" w:hAnsi="Arial" w:cs="Arial"/>
          <w:b/>
          <w:szCs w:val="22"/>
        </w:rPr>
        <w:t>DRAFT MINUTES</w:t>
      </w:r>
      <w:bookmarkEnd w:id="87"/>
      <w:bookmarkEnd w:id="88"/>
      <w:bookmarkEnd w:id="89"/>
      <w:bookmarkEnd w:id="90"/>
      <w:bookmarkEnd w:id="91"/>
      <w:bookmarkEnd w:id="92"/>
      <w:r w:rsidRPr="001C2A1D">
        <w:rPr>
          <w:rFonts w:ascii="Arial" w:hAnsi="Arial" w:cs="Arial"/>
          <w:b/>
          <w:szCs w:val="22"/>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w:t>
            </w:r>
            <w:proofErr w:type="gramStart"/>
            <w:r w:rsidRPr="001C2A1D">
              <w:rPr>
                <w:rFonts w:ascii="Arial" w:hAnsi="Arial" w:cs="Arial"/>
                <w:color w:val="000000"/>
                <w:sz w:val="22"/>
                <w:szCs w:val="22"/>
                <w:lang w:bidi="en-US"/>
              </w:rPr>
              <w:t>resolution</w:t>
            </w:r>
            <w:proofErr w:type="gramEnd"/>
            <w:r w:rsidRPr="001C2A1D">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 xml:space="preserve">of this meeting does not believe that the minutes of the meeting of the </w:t>
            </w:r>
            <w:proofErr w:type="gramStart"/>
            <w:r w:rsidRPr="001C2A1D">
              <w:rPr>
                <w:rFonts w:ascii="Arial" w:hAnsi="Arial" w:cs="Arial"/>
                <w:color w:val="000000"/>
                <w:spacing w:val="-2"/>
                <w:sz w:val="22"/>
                <w:szCs w:val="22"/>
                <w:lang w:bidi="en-US"/>
              </w:rPr>
              <w:t xml:space="preserve">(  </w:t>
            </w:r>
            <w:proofErr w:type="gramEnd"/>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a resolution which confirms the accuracy of the minutes of a meeting, the draft </w:t>
            </w:r>
            <w:proofErr w:type="gramStart"/>
            <w:r w:rsidRPr="001C2A1D">
              <w:rPr>
                <w:rFonts w:ascii="Arial" w:hAnsi="Arial" w:cs="Arial"/>
                <w:color w:val="000000"/>
                <w:sz w:val="22"/>
                <w:szCs w:val="22"/>
                <w:lang w:bidi="en-US"/>
              </w:rPr>
              <w:t>minutes</w:t>
            </w:r>
            <w:proofErr w:type="gramEnd"/>
            <w:r w:rsidRPr="001C2A1D">
              <w:rPr>
                <w:rFonts w:ascii="Arial" w:hAnsi="Arial" w:cs="Arial"/>
                <w:color w:val="000000"/>
                <w:sz w:val="22"/>
                <w:szCs w:val="22"/>
                <w:lang w:bidi="en-US"/>
              </w:rPr>
              <w:t xml:space="preserve">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9572002"/>
      <w:r w:rsidRPr="001C2A1D">
        <w:rPr>
          <w:rFonts w:ascii="Arial" w:hAnsi="Arial" w:cs="Arial"/>
          <w:b/>
          <w:szCs w:val="22"/>
        </w:rPr>
        <w:t>CODE OF CONDUCT AND DISPENSATIONS</w:t>
      </w:r>
      <w:bookmarkEnd w:id="93"/>
      <w:bookmarkEnd w:id="94"/>
      <w:bookmarkEnd w:id="95"/>
      <w:bookmarkEnd w:id="96"/>
      <w:bookmarkEnd w:id="97"/>
      <w:bookmarkEnd w:id="98"/>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99"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99"/>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06CBAD04"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decision as to whether to grant a dispensation shall be made </w:t>
      </w:r>
      <w:r w:rsidR="00537CEB" w:rsidRPr="001C2A1D">
        <w:rPr>
          <w:rFonts w:ascii="Arial" w:hAnsi="Arial" w:cs="Arial"/>
          <w:color w:val="000000"/>
          <w:sz w:val="22"/>
          <w:szCs w:val="22"/>
          <w:lang w:bidi="en-US"/>
        </w:rPr>
        <w:t>by a meeting of the C</w:t>
      </w:r>
      <w:r w:rsidRPr="001C2A1D">
        <w:rPr>
          <w:rFonts w:ascii="Arial" w:hAnsi="Arial" w:cs="Arial"/>
          <w:color w:val="000000"/>
          <w:sz w:val="22"/>
          <w:szCs w:val="22"/>
          <w:lang w:bidi="en-US"/>
        </w:rPr>
        <w:t xml:space="preserve">ouncil, or committee or sub-committee for which the dispensation is </w:t>
      </w:r>
      <w:proofErr w:type="gramStart"/>
      <w:r w:rsidRPr="001C2A1D">
        <w:rPr>
          <w:rFonts w:ascii="Arial" w:hAnsi="Arial" w:cs="Arial"/>
          <w:color w:val="000000"/>
          <w:sz w:val="22"/>
          <w:szCs w:val="22"/>
          <w:lang w:bidi="en-US"/>
        </w:rPr>
        <w:t>required</w:t>
      </w:r>
      <w:proofErr w:type="gramEnd"/>
      <w:r w:rsidRPr="001C2A1D">
        <w:rPr>
          <w:rFonts w:ascii="Arial" w:hAnsi="Arial" w:cs="Arial"/>
          <w:color w:val="000000"/>
          <w:sz w:val="22"/>
          <w:szCs w:val="22"/>
          <w:lang w:bidi="en-US"/>
        </w:rPr>
        <w:t xml:space="preserve">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r w:rsidR="00573C4E" w:rsidRPr="001C2A1D">
        <w:rPr>
          <w:rFonts w:ascii="Arial" w:hAnsi="Arial" w:cs="Arial"/>
          <w:b/>
          <w:bCs/>
          <w:color w:val="000000"/>
          <w:spacing w:val="-2"/>
          <w:sz w:val="22"/>
          <w:szCs w:val="22"/>
          <w:lang w:bidi="en-US"/>
        </w:rPr>
        <w:t>;</w:t>
      </w:r>
      <w:proofErr w:type="gramEnd"/>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1C2A1D">
        <w:rPr>
          <w:rFonts w:ascii="Arial" w:hAnsi="Arial" w:cs="Arial"/>
          <w:b/>
          <w:szCs w:val="22"/>
        </w:rPr>
        <w:t>CODE OF CONDUCT COMPLAINTS</w:t>
      </w:r>
      <w:bookmarkEnd w:id="103"/>
      <w:bookmarkEnd w:id="104"/>
      <w:bookmarkEnd w:id="105"/>
      <w:bookmarkEnd w:id="106"/>
      <w:bookmarkEnd w:id="107"/>
      <w:r w:rsidRPr="001C2A1D">
        <w:rPr>
          <w:rFonts w:ascii="Arial" w:hAnsi="Arial" w:cs="Arial"/>
          <w:b/>
          <w:szCs w:val="22"/>
        </w:rPr>
        <w:t xml:space="preserve"> </w:t>
      </w:r>
      <w:bookmarkEnd w:id="108"/>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54279A7A"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 xml:space="preserve">a legal </w:t>
      </w:r>
      <w:proofErr w:type="gramStart"/>
      <w:r w:rsidR="00006C26" w:rsidRPr="001C2A1D">
        <w:rPr>
          <w:rFonts w:ascii="Arial" w:hAnsi="Arial" w:cs="Arial"/>
          <w:color w:val="000000"/>
          <w:sz w:val="22"/>
          <w:szCs w:val="22"/>
          <w:lang w:bidi="en-US"/>
        </w:rPr>
        <w:t>requirement</w:t>
      </w:r>
      <w:r w:rsidRPr="001C2A1D">
        <w:rPr>
          <w:rFonts w:ascii="Arial" w:hAnsi="Arial" w:cs="Arial"/>
          <w:color w:val="000000"/>
          <w:sz w:val="22"/>
          <w:szCs w:val="22"/>
          <w:lang w:bidi="en-US"/>
        </w:rPr>
        <w:t>;</w:t>
      </w:r>
      <w:proofErr w:type="gramEnd"/>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 xml:space="preserve">from the person or body with statutory responsibility for investigation of the </w:t>
      </w:r>
      <w:proofErr w:type="gramStart"/>
      <w:r w:rsidRPr="001C2A1D">
        <w:rPr>
          <w:rFonts w:ascii="Arial" w:hAnsi="Arial" w:cs="Arial"/>
          <w:color w:val="000000"/>
          <w:sz w:val="22"/>
          <w:szCs w:val="22"/>
          <w:lang w:bidi="en-US"/>
        </w:rPr>
        <w:t>matter;</w:t>
      </w:r>
      <w:proofErr w:type="gramEnd"/>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2996AE5" w14:textId="77777777" w:rsidR="00AB2D71" w:rsidRPr="001C2A1D" w:rsidRDefault="00C51377" w:rsidP="001C2A1D">
      <w:pPr>
        <w:spacing w:line="276" w:lineRule="auto"/>
        <w:rPr>
          <w:rFonts w:ascii="Arial" w:eastAsiaTheme="majorEastAsia" w:hAnsi="Arial" w:cs="Arial"/>
          <w:b/>
          <w:bCs/>
          <w:color w:val="000000" w:themeColor="text1"/>
          <w:sz w:val="22"/>
          <w:szCs w:val="22"/>
          <w:lang w:bidi="en-US"/>
        </w:rPr>
      </w:pPr>
      <w:bookmarkStart w:id="111" w:name="_Toc359318570"/>
      <w:bookmarkStart w:id="112" w:name="_Toc359334521"/>
      <w:bookmarkStart w:id="113" w:name="_Toc359334800"/>
      <w:bookmarkStart w:id="114" w:name="_Toc359336502"/>
      <w:bookmarkStart w:id="115" w:name="_Toc509572004"/>
      <w:r w:rsidRPr="001C2A1D">
        <w:rPr>
          <w:rFonts w:ascii="Arial" w:hAnsi="Arial" w:cs="Arial"/>
          <w:b/>
          <w:sz w:val="22"/>
          <w:szCs w:val="22"/>
          <w:lang w:bidi="en-US"/>
        </w:rPr>
        <w:br w:type="page"/>
      </w:r>
    </w:p>
    <w:p w14:paraId="0DE4F2B8" w14:textId="68294719" w:rsidR="00C51377" w:rsidRPr="001C2A1D" w:rsidRDefault="00C51377" w:rsidP="001C2A1D">
      <w:pPr>
        <w:spacing w:line="276" w:lineRule="auto"/>
        <w:rPr>
          <w:rFonts w:ascii="Arial" w:eastAsiaTheme="majorEastAsia" w:hAnsi="Arial" w:cs="Arial"/>
          <w:b/>
          <w:bCs/>
          <w:color w:val="000000" w:themeColor="text1"/>
          <w:sz w:val="22"/>
          <w:szCs w:val="22"/>
          <w:lang w:bidi="en-US"/>
        </w:rPr>
      </w:pP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1C2A1D">
        <w:rPr>
          <w:rFonts w:ascii="Arial" w:hAnsi="Arial" w:cs="Arial"/>
          <w:b/>
          <w:szCs w:val="22"/>
          <w:lang w:bidi="en-US"/>
        </w:rPr>
        <w:t>PROPER OFFICER</w:t>
      </w:r>
      <w:bookmarkEnd w:id="109"/>
      <w:bookmarkEnd w:id="111"/>
      <w:bookmarkEnd w:id="112"/>
      <w:bookmarkEnd w:id="113"/>
      <w:bookmarkEnd w:id="114"/>
      <w:bookmarkEnd w:id="115"/>
      <w:r w:rsidRPr="001C2A1D">
        <w:rPr>
          <w:rFonts w:ascii="Arial" w:hAnsi="Arial" w:cs="Arial"/>
          <w:b/>
          <w:szCs w:val="22"/>
          <w:lang w:bidi="en-US"/>
        </w:rPr>
        <w:t xml:space="preserve"> </w:t>
      </w:r>
      <w:r w:rsidR="00616F7D">
        <w:rPr>
          <w:rFonts w:ascii="Arial" w:hAnsi="Arial" w:cs="Arial"/>
          <w:b/>
          <w:szCs w:val="22"/>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w:t>
      </w:r>
      <w:proofErr w:type="gramStart"/>
      <w:r w:rsidRPr="001C2A1D">
        <w:rPr>
          <w:rFonts w:ascii="Arial" w:hAnsi="Arial" w:cs="Arial"/>
          <w:b/>
          <w:bCs/>
          <w:color w:val="000000"/>
          <w:sz w:val="22"/>
          <w:szCs w:val="22"/>
          <w:lang w:bidi="en-US"/>
        </w:rPr>
        <w:t>committee</w:t>
      </w:r>
      <w:proofErr w:type="gramEnd"/>
      <w:r w:rsidRPr="001C2A1D">
        <w:rPr>
          <w:rFonts w:ascii="Arial" w:hAnsi="Arial" w:cs="Arial"/>
          <w:b/>
          <w:bCs/>
          <w:color w:val="000000"/>
          <w:sz w:val="22"/>
          <w:szCs w:val="22"/>
          <w:lang w:bidi="en-US"/>
        </w:rPr>
        <w:t xml:space="preserv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 xml:space="preserve">a signed summons confirming the time, </w:t>
      </w:r>
      <w:proofErr w:type="gramStart"/>
      <w:r w:rsidR="00883BA0" w:rsidRPr="001C2A1D">
        <w:rPr>
          <w:rFonts w:ascii="Arial" w:hAnsi="Arial" w:cs="Arial"/>
          <w:b/>
          <w:bCs/>
          <w:color w:val="000000"/>
          <w:sz w:val="22"/>
          <w:szCs w:val="22"/>
          <w:lang w:bidi="en-US"/>
        </w:rPr>
        <w:t>place</w:t>
      </w:r>
      <w:proofErr w:type="gramEnd"/>
      <w:r w:rsidR="00883BA0" w:rsidRPr="001C2A1D">
        <w:rPr>
          <w:rFonts w:ascii="Arial" w:hAnsi="Arial" w:cs="Arial"/>
          <w:b/>
          <w:bCs/>
          <w:color w:val="000000"/>
          <w:sz w:val="22"/>
          <w:szCs w:val="22"/>
          <w:lang w:bidi="en-US"/>
        </w:rPr>
        <w:t xml:space="preserv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w:t>
      </w:r>
      <w:proofErr w:type="gramStart"/>
      <w:r w:rsidR="00861580" w:rsidRPr="001C2A1D">
        <w:rPr>
          <w:rFonts w:ascii="Arial" w:hAnsi="Arial" w:cs="Arial"/>
          <w:i/>
          <w:color w:val="000000"/>
          <w:sz w:val="22"/>
          <w:szCs w:val="22"/>
          <w:lang w:bidi="en-US"/>
        </w:rPr>
        <w:t>committee;</w:t>
      </w:r>
      <w:proofErr w:type="gramEnd"/>
    </w:p>
    <w:p w14:paraId="3FD8618B" w14:textId="22CC26A4"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2E3928">
        <w:rPr>
          <w:rFonts w:ascii="Arial" w:hAnsi="Arial" w:cs="Arial"/>
          <w:color w:val="000000"/>
          <w:sz w:val="22"/>
          <w:szCs w:val="22"/>
          <w:lang w:bidi="en-US"/>
        </w:rPr>
        <w:t xml:space="preserve">7 </w:t>
      </w:r>
      <w:r w:rsidRPr="001C2A1D">
        <w:rPr>
          <w:rFonts w:ascii="Arial" w:hAnsi="Arial" w:cs="Arial"/>
          <w:color w:val="000000"/>
          <w:sz w:val="22"/>
          <w:szCs w:val="22"/>
          <w:lang w:bidi="en-US"/>
        </w:rPr>
        <w:t>(</w:t>
      </w:r>
      <w:r w:rsidR="002E3928">
        <w:rPr>
          <w:rFonts w:ascii="Arial" w:hAnsi="Arial" w:cs="Arial"/>
          <w:color w:val="000000"/>
          <w:sz w:val="22"/>
          <w:szCs w:val="22"/>
          <w:lang w:bidi="en-US"/>
        </w:rPr>
        <w:t>seven</w:t>
      </w:r>
      <w:r w:rsidRPr="001C2A1D">
        <w:rPr>
          <w:rFonts w:ascii="Arial" w:hAnsi="Arial" w:cs="Arial"/>
          <w:color w:val="000000"/>
          <w:sz w:val="22"/>
          <w:szCs w:val="22"/>
          <w:lang w:bidi="en-US"/>
        </w:rPr>
        <w:t xml:space="preserve">) days before the meeting confirming his withdrawal of </w:t>
      </w:r>
      <w:proofErr w:type="gramStart"/>
      <w:r w:rsidRPr="001C2A1D">
        <w:rPr>
          <w:rFonts w:ascii="Arial" w:hAnsi="Arial" w:cs="Arial"/>
          <w:color w:val="000000"/>
          <w:sz w:val="22"/>
          <w:szCs w:val="22"/>
          <w:lang w:bidi="en-US"/>
        </w:rPr>
        <w:t>it;</w:t>
      </w:r>
      <w:proofErr w:type="gramEnd"/>
    </w:p>
    <w:p w14:paraId="6B22DF45"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1C2A1D">
        <w:rPr>
          <w:rFonts w:ascii="Arial" w:hAnsi="Arial" w:cs="Arial"/>
          <w:b/>
          <w:bCs/>
          <w:color w:val="000000"/>
          <w:sz w:val="22"/>
          <w:szCs w:val="22"/>
          <w:lang w:bidi="en-US"/>
        </w:rPr>
        <w:t>office;</w:t>
      </w:r>
      <w:proofErr w:type="gramEnd"/>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facilitate inspection of the minute book by local government </w:t>
      </w:r>
      <w:proofErr w:type="gramStart"/>
      <w:r w:rsidRPr="001C2A1D">
        <w:rPr>
          <w:rFonts w:ascii="Arial" w:hAnsi="Arial" w:cs="Arial"/>
          <w:b/>
          <w:color w:val="000000"/>
          <w:sz w:val="22"/>
          <w:szCs w:val="22"/>
          <w:lang w:bidi="en-US"/>
        </w:rPr>
        <w:t>electors;</w:t>
      </w:r>
      <w:proofErr w:type="gramEnd"/>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receive and retain copies of byelaws made by other local </w:t>
      </w:r>
      <w:proofErr w:type="gramStart"/>
      <w:r w:rsidRPr="001C2A1D">
        <w:rPr>
          <w:rFonts w:ascii="Arial" w:hAnsi="Arial" w:cs="Arial"/>
          <w:b/>
          <w:bCs/>
          <w:color w:val="000000"/>
          <w:sz w:val="22"/>
          <w:szCs w:val="22"/>
          <w:lang w:bidi="en-US"/>
        </w:rPr>
        <w:t>authorities;</w:t>
      </w:r>
      <w:proofErr w:type="gramEnd"/>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 xml:space="preserve">acceptance of office forms from </w:t>
      </w:r>
      <w:proofErr w:type="gramStart"/>
      <w:r w:rsidR="00883BA0" w:rsidRPr="001C2A1D">
        <w:rPr>
          <w:rFonts w:ascii="Arial" w:hAnsi="Arial" w:cs="Arial"/>
          <w:bCs/>
          <w:color w:val="000000"/>
          <w:sz w:val="22"/>
          <w:szCs w:val="22"/>
          <w:lang w:bidi="en-US"/>
        </w:rPr>
        <w:t>councillors;</w:t>
      </w:r>
      <w:proofErr w:type="gramEnd"/>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w:t>
      </w:r>
      <w:proofErr w:type="gramStart"/>
      <w:r w:rsidR="00883BA0" w:rsidRPr="001C2A1D">
        <w:rPr>
          <w:rFonts w:ascii="Arial" w:hAnsi="Arial" w:cs="Arial"/>
          <w:color w:val="000000"/>
          <w:sz w:val="22"/>
          <w:szCs w:val="22"/>
          <w:lang w:bidi="en-US"/>
        </w:rPr>
        <w:t>interests;</w:t>
      </w:r>
      <w:proofErr w:type="gramEnd"/>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 xml:space="preserve">policies and </w:t>
      </w:r>
      <w:proofErr w:type="gramStart"/>
      <w:r w:rsidRPr="001C2A1D">
        <w:rPr>
          <w:rFonts w:ascii="Arial" w:hAnsi="Arial" w:cs="Arial"/>
          <w:color w:val="000000"/>
          <w:sz w:val="22"/>
          <w:szCs w:val="22"/>
          <w:lang w:bidi="en-US"/>
        </w:rPr>
        <w:t>procedures;</w:t>
      </w:r>
      <w:proofErr w:type="gramEnd"/>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proofErr w:type="gramStart"/>
      <w:r w:rsidR="007438EA" w:rsidRPr="001C2A1D">
        <w:rPr>
          <w:rFonts w:ascii="Arial" w:hAnsi="Arial" w:cs="Arial"/>
          <w:color w:val="000000"/>
          <w:sz w:val="22"/>
          <w:szCs w:val="22"/>
          <w:lang w:bidi="en-US"/>
        </w:rPr>
        <w:t>)</w:t>
      </w:r>
      <w:r w:rsidR="00861580" w:rsidRPr="001C2A1D">
        <w:rPr>
          <w:rFonts w:ascii="Arial" w:hAnsi="Arial" w:cs="Arial"/>
          <w:color w:val="000000"/>
          <w:sz w:val="22"/>
          <w:szCs w:val="22"/>
          <w:lang w:bidi="en-US"/>
        </w:rPr>
        <w:t>;</w:t>
      </w:r>
      <w:proofErr w:type="gramEnd"/>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 xml:space="preserve">ouncil except where there is a resolution to the </w:t>
      </w:r>
      <w:proofErr w:type="gramStart"/>
      <w:r w:rsidRPr="001C2A1D">
        <w:rPr>
          <w:rFonts w:ascii="Arial" w:hAnsi="Arial" w:cs="Arial"/>
          <w:color w:val="000000"/>
          <w:sz w:val="22"/>
          <w:szCs w:val="22"/>
          <w:lang w:bidi="en-US"/>
        </w:rPr>
        <w:t>contrary;</w:t>
      </w:r>
      <w:proofErr w:type="gramEnd"/>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proofErr w:type="gramStart"/>
      <w:r w:rsidR="00D02918" w:rsidRPr="001C2A1D">
        <w:rPr>
          <w:rFonts w:ascii="Arial" w:hAnsi="Arial" w:cs="Arial"/>
          <w:color w:val="000000"/>
          <w:sz w:val="22"/>
          <w:szCs w:val="22"/>
          <w:lang w:bidi="en-US"/>
        </w:rPr>
        <w:t>e.g.</w:t>
      </w:r>
      <w:proofErr w:type="gramEnd"/>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 xml:space="preserve">for legal deeds to be </w:t>
      </w:r>
      <w:proofErr w:type="gramStart"/>
      <w:r w:rsidR="00A86D1A" w:rsidRPr="001C2A1D">
        <w:rPr>
          <w:rFonts w:ascii="Arial" w:hAnsi="Arial" w:cs="Arial"/>
          <w:color w:val="000000"/>
          <w:sz w:val="22"/>
          <w:szCs w:val="22"/>
          <w:lang w:bidi="en-US"/>
        </w:rPr>
        <w:t>executed</w:t>
      </w:r>
      <w:r w:rsidR="0076461D" w:rsidRPr="001C2A1D">
        <w:rPr>
          <w:rFonts w:ascii="Arial" w:hAnsi="Arial" w:cs="Arial"/>
          <w:color w:val="000000"/>
          <w:sz w:val="22"/>
          <w:szCs w:val="22"/>
          <w:lang w:bidi="en-US"/>
        </w:rPr>
        <w:t>;</w:t>
      </w:r>
      <w:proofErr w:type="gramEnd"/>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w:t>
      </w:r>
      <w:proofErr w:type="gramStart"/>
      <w:r w:rsidRPr="001C2A1D">
        <w:rPr>
          <w:rFonts w:ascii="Arial" w:hAnsi="Arial" w:cs="Arial"/>
          <w:color w:val="000000"/>
          <w:sz w:val="22"/>
          <w:szCs w:val="22"/>
          <w:lang w:bidi="en-US"/>
        </w:rPr>
        <w:t>regulations;</w:t>
      </w:r>
      <w:proofErr w:type="gramEnd"/>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in a book for such </w:t>
      </w:r>
      <w:proofErr w:type="gramStart"/>
      <w:r w:rsidRPr="001C2A1D">
        <w:rPr>
          <w:rFonts w:ascii="Arial" w:hAnsi="Arial" w:cs="Arial"/>
          <w:color w:val="000000"/>
          <w:sz w:val="22"/>
          <w:szCs w:val="22"/>
          <w:lang w:bidi="en-US"/>
        </w:rPr>
        <w:t>purpose;</w:t>
      </w:r>
      <w:proofErr w:type="gramEnd"/>
    </w:p>
    <w:p w14:paraId="3815A250" w14:textId="0C9C16CB"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 xml:space="preserve">ouncil to the Chairman or in his absence Vice-Chairman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xml:space="preserve">) of the </w:t>
      </w:r>
      <w:r w:rsidR="002E3928">
        <w:rPr>
          <w:rFonts w:ascii="Arial" w:hAnsi="Arial" w:cs="Arial"/>
          <w:color w:val="000000"/>
          <w:sz w:val="22"/>
          <w:szCs w:val="22"/>
          <w:lang w:bidi="en-US"/>
        </w:rPr>
        <w:t xml:space="preserve">Planning </w:t>
      </w:r>
      <w:r w:rsidRPr="001C2A1D">
        <w:rPr>
          <w:rFonts w:ascii="Arial" w:hAnsi="Arial" w:cs="Arial"/>
          <w:color w:val="000000"/>
          <w:sz w:val="22"/>
          <w:szCs w:val="22"/>
          <w:lang w:bidi="en-US"/>
        </w:rPr>
        <w:t>Committee</w:t>
      </w:r>
      <w:r w:rsidR="002E3928">
        <w:rPr>
          <w:rFonts w:ascii="Arial" w:hAnsi="Arial" w:cs="Arial"/>
          <w:color w:val="000000"/>
          <w:sz w:val="22"/>
          <w:szCs w:val="22"/>
          <w:lang w:bidi="en-US"/>
        </w:rPr>
        <w:t xml:space="preserve"> </w:t>
      </w:r>
      <w:r w:rsidRPr="001C2A1D">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w:t>
      </w:r>
      <w:proofErr w:type="spellStart"/>
      <w:proofErr w:type="gramStart"/>
      <w:r w:rsidRPr="001C2A1D">
        <w:rPr>
          <w:rFonts w:ascii="Arial" w:hAnsi="Arial" w:cs="Arial"/>
          <w:color w:val="000000"/>
          <w:sz w:val="22"/>
          <w:szCs w:val="22"/>
          <w:lang w:bidi="en-US"/>
        </w:rPr>
        <w:t>committe</w:t>
      </w:r>
      <w:proofErr w:type="spellEnd"/>
      <w:r w:rsidRPr="001C2A1D">
        <w:rPr>
          <w:rFonts w:ascii="Arial" w:hAnsi="Arial" w:cs="Arial"/>
          <w:color w:val="000000"/>
          <w:sz w:val="22"/>
          <w:szCs w:val="22"/>
          <w:lang w:bidi="en-US"/>
        </w:rPr>
        <w:t>;</w:t>
      </w:r>
      <w:proofErr w:type="gramEnd"/>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ee</w:t>
      </w:r>
      <w:proofErr w:type="gramEnd"/>
      <w:r w:rsidR="00883BA0" w:rsidRPr="001C2A1D">
        <w:rPr>
          <w:rFonts w:ascii="Arial" w:hAnsi="Arial" w:cs="Arial"/>
          <w:i/>
          <w:color w:val="000000"/>
          <w:sz w:val="22"/>
          <w:szCs w:val="22"/>
          <w:lang w:bidi="en-US"/>
        </w:rPr>
        <w:t xml:space="preserve"> also standing order </w:t>
      </w:r>
      <w:bookmarkStart w:id="116"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1C2A1D">
        <w:rPr>
          <w:rFonts w:ascii="Arial" w:hAnsi="Arial" w:cs="Arial"/>
          <w:b/>
          <w:szCs w:val="22"/>
        </w:rPr>
        <w:t>RESPONSIBLE FINANCIAL OFFICER</w:t>
      </w:r>
      <w:bookmarkEnd w:id="117"/>
      <w:bookmarkEnd w:id="118"/>
      <w:bookmarkEnd w:id="119"/>
      <w:bookmarkEnd w:id="120"/>
      <w:bookmarkEnd w:id="121"/>
      <w:r w:rsidRPr="001C2A1D">
        <w:rPr>
          <w:rFonts w:ascii="Arial" w:hAnsi="Arial" w:cs="Arial"/>
          <w:b/>
          <w:szCs w:val="22"/>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1C2A1D">
        <w:rPr>
          <w:rFonts w:ascii="Arial" w:hAnsi="Arial" w:cs="Arial"/>
          <w:b/>
          <w:szCs w:val="22"/>
        </w:rPr>
        <w:t>ACCOUNTS AND ACCOUNTING STATEMENT</w:t>
      </w:r>
      <w:bookmarkEnd w:id="122"/>
      <w:r w:rsidRPr="001C2A1D">
        <w:rPr>
          <w:rFonts w:ascii="Arial" w:hAnsi="Arial" w:cs="Arial"/>
          <w:b/>
          <w:szCs w:val="22"/>
        </w:rPr>
        <w:t>S</w:t>
      </w:r>
      <w:bookmarkEnd w:id="123"/>
      <w:bookmarkEnd w:id="124"/>
      <w:bookmarkEnd w:id="125"/>
      <w:bookmarkEnd w:id="126"/>
      <w:bookmarkEnd w:id="127"/>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 xml:space="preserve">ouncil shall be authorised, </w:t>
      </w:r>
      <w:proofErr w:type="gramStart"/>
      <w:r w:rsidR="00883BA0" w:rsidRPr="001C2A1D">
        <w:rPr>
          <w:rFonts w:ascii="Arial" w:hAnsi="Arial" w:cs="Arial"/>
          <w:color w:val="000000"/>
          <w:sz w:val="22"/>
          <w:szCs w:val="22"/>
          <w:lang w:bidi="en-US"/>
        </w:rPr>
        <w:t>approved</w:t>
      </w:r>
      <w:proofErr w:type="gramEnd"/>
      <w:r w:rsidR="00883BA0" w:rsidRPr="001C2A1D">
        <w:rPr>
          <w:rFonts w:ascii="Arial" w:hAnsi="Arial" w:cs="Arial"/>
          <w:color w:val="000000"/>
          <w:sz w:val="22"/>
          <w:szCs w:val="22"/>
          <w:lang w:bidi="en-US"/>
        </w:rPr>
        <w:t xml:space="preserve">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after 30 June, 30 </w:t>
      </w:r>
      <w:proofErr w:type="gramStart"/>
      <w:r w:rsidRPr="001C2A1D">
        <w:rPr>
          <w:rFonts w:ascii="Arial" w:hAnsi="Arial" w:cs="Arial"/>
          <w:color w:val="000000"/>
          <w:sz w:val="22"/>
          <w:szCs w:val="22"/>
          <w:lang w:bidi="en-US"/>
        </w:rPr>
        <w:t>September</w:t>
      </w:r>
      <w:proofErr w:type="gramEnd"/>
      <w:r w:rsidRPr="001C2A1D">
        <w:rPr>
          <w:rFonts w:ascii="Arial" w:hAnsi="Arial" w:cs="Arial"/>
          <w:color w:val="000000"/>
          <w:sz w:val="22"/>
          <w:szCs w:val="22"/>
          <w:lang w:bidi="en-US"/>
        </w:rPr>
        <w:t xml:space="preserve"> and 31 December in each year a statement to summarise:</w:t>
      </w:r>
    </w:p>
    <w:p w14:paraId="139E1608" w14:textId="54DB8EB8"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for each </w:t>
      </w:r>
      <w:proofErr w:type="gramStart"/>
      <w:r w:rsidR="00883BA0" w:rsidRPr="001C2A1D">
        <w:rPr>
          <w:rFonts w:ascii="Arial" w:hAnsi="Arial" w:cs="Arial"/>
          <w:color w:val="000000"/>
          <w:sz w:val="22"/>
          <w:szCs w:val="22"/>
          <w:lang w:bidi="en-US"/>
        </w:rPr>
        <w:t>quarter;</w:t>
      </w:r>
      <w:proofErr w:type="gramEnd"/>
      <w:r w:rsidR="00883BA0" w:rsidRPr="001C2A1D">
        <w:rPr>
          <w:rFonts w:ascii="Arial" w:hAnsi="Arial" w:cs="Arial"/>
          <w:color w:val="000000"/>
          <w:sz w:val="22"/>
          <w:szCs w:val="22"/>
          <w:lang w:bidi="en-US"/>
        </w:rPr>
        <w:t xml:space="preserve"> </w:t>
      </w:r>
    </w:p>
    <w:p w14:paraId="32BFFC49" w14:textId="05FF0E00"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for the year to </w:t>
      </w:r>
      <w:proofErr w:type="gramStart"/>
      <w:r w:rsidR="00883BA0" w:rsidRPr="001C2A1D">
        <w:rPr>
          <w:rFonts w:ascii="Arial" w:hAnsi="Arial" w:cs="Arial"/>
          <w:color w:val="000000"/>
          <w:sz w:val="22"/>
          <w:szCs w:val="22"/>
          <w:lang w:bidi="en-US"/>
        </w:rPr>
        <w:t>date;</w:t>
      </w:r>
      <w:proofErr w:type="gramEnd"/>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68530B0B"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14407604"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ouncil receipts and payments</w:t>
      </w:r>
      <w:r w:rsidR="002E3EF1">
        <w:rPr>
          <w:rFonts w:ascii="Arial" w:hAnsi="Arial" w:cs="Arial"/>
          <w:color w:val="000000"/>
          <w:sz w:val="22"/>
          <w:szCs w:val="22"/>
          <w:lang w:bidi="en-US"/>
        </w:rPr>
        <w:t xml:space="preserve"> </w:t>
      </w:r>
      <w:r w:rsidR="004E1B75" w:rsidRPr="001C2A1D">
        <w:rPr>
          <w:rFonts w:ascii="Arial" w:hAnsi="Arial" w:cs="Arial"/>
          <w:color w:val="000000"/>
          <w:sz w:val="22"/>
          <w:szCs w:val="22"/>
          <w:lang w:bidi="en-US"/>
        </w:rPr>
        <w:t>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1C2A1D">
        <w:rPr>
          <w:rFonts w:ascii="Arial" w:hAnsi="Arial" w:cs="Arial"/>
          <w:b/>
          <w:szCs w:val="22"/>
        </w:rPr>
        <w:t>FINANCIAL CONTROLS AND PROCUREMENT</w:t>
      </w:r>
      <w:bookmarkEnd w:id="128"/>
      <w:bookmarkEnd w:id="129"/>
      <w:bookmarkEnd w:id="130"/>
      <w:bookmarkEnd w:id="131"/>
      <w:bookmarkEnd w:id="132"/>
      <w:bookmarkEnd w:id="133"/>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keeping of accounting records and systems of internal </w:t>
      </w:r>
      <w:proofErr w:type="gramStart"/>
      <w:r w:rsidRPr="001C2A1D">
        <w:rPr>
          <w:rFonts w:ascii="Arial" w:hAnsi="Arial" w:cs="Arial"/>
          <w:color w:val="000000"/>
          <w:sz w:val="22"/>
          <w:szCs w:val="22"/>
          <w:lang w:bidi="en-US"/>
        </w:rPr>
        <w:t>controls;</w:t>
      </w:r>
      <w:proofErr w:type="gramEnd"/>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 xml:space="preserve">f financial risks faced by the </w:t>
      </w:r>
      <w:proofErr w:type="gramStart"/>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proofErr w:type="gramEnd"/>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1C2A1D">
        <w:rPr>
          <w:rFonts w:ascii="Arial" w:hAnsi="Arial" w:cs="Arial"/>
          <w:color w:val="000000"/>
          <w:sz w:val="22"/>
          <w:szCs w:val="22"/>
          <w:lang w:bidi="en-US"/>
        </w:rPr>
        <w:t>annually;</w:t>
      </w:r>
      <w:proofErr w:type="gramEnd"/>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 xml:space="preserve">with an estimated value </w:t>
      </w:r>
      <w:proofErr w:type="gramStart"/>
      <w:r w:rsidR="00883BA0" w:rsidRPr="001C2A1D">
        <w:rPr>
          <w:rFonts w:ascii="Arial" w:hAnsi="Arial" w:cs="Arial"/>
          <w:b/>
          <w:bCs/>
          <w:color w:val="000000"/>
          <w:sz w:val="22"/>
          <w:szCs w:val="22"/>
          <w:lang w:bidi="en-US"/>
        </w:rPr>
        <w:t>in excess of</w:t>
      </w:r>
      <w:proofErr w:type="gramEnd"/>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 xml:space="preserve">contracts for the supply of goods, materials, </w:t>
      </w:r>
      <w:proofErr w:type="gramStart"/>
      <w:r w:rsidRPr="001C2A1D">
        <w:rPr>
          <w:rFonts w:ascii="Arial" w:hAnsi="Arial" w:cs="Arial"/>
          <w:color w:val="000000"/>
          <w:sz w:val="22"/>
          <w:szCs w:val="22"/>
          <w:lang w:bidi="en-US"/>
        </w:rPr>
        <w:t>services</w:t>
      </w:r>
      <w:proofErr w:type="gramEnd"/>
      <w:r w:rsidRPr="001C2A1D">
        <w:rPr>
          <w:rFonts w:ascii="Arial" w:hAnsi="Arial" w:cs="Arial"/>
          <w:color w:val="000000"/>
          <w:sz w:val="22"/>
          <w:szCs w:val="22"/>
          <w:lang w:bidi="en-US"/>
        </w:rPr>
        <w:t xml:space="preserve">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w:t>
      </w:r>
      <w:proofErr w:type="gramStart"/>
      <w:r w:rsidRPr="001C2A1D">
        <w:rPr>
          <w:rFonts w:ascii="Arial" w:hAnsi="Arial" w:cs="Arial"/>
          <w:color w:val="000000"/>
          <w:sz w:val="22"/>
          <w:szCs w:val="22"/>
          <w:lang w:bidi="en-US"/>
        </w:rPr>
        <w:t>appropriate;</w:t>
      </w:r>
      <w:proofErr w:type="gramEnd"/>
      <w:r w:rsidRPr="001C2A1D">
        <w:rPr>
          <w:rFonts w:ascii="Arial" w:hAnsi="Arial" w:cs="Arial"/>
          <w:color w:val="000000"/>
          <w:sz w:val="22"/>
          <w:szCs w:val="22"/>
          <w:lang w:bidi="en-US"/>
        </w:rPr>
        <w:t xml:space="preserv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w:t>
      </w:r>
      <w:proofErr w:type="gramStart"/>
      <w:r w:rsidRPr="001C2A1D">
        <w:rPr>
          <w:rFonts w:ascii="Arial" w:hAnsi="Arial" w:cs="Arial"/>
          <w:color w:val="000000"/>
          <w:sz w:val="22"/>
          <w:szCs w:val="22"/>
          <w:lang w:bidi="en-US"/>
        </w:rPr>
        <w:t>Officer;</w:t>
      </w:r>
      <w:proofErr w:type="gramEnd"/>
      <w:r w:rsidRPr="001C2A1D">
        <w:rPr>
          <w:rFonts w:ascii="Arial" w:hAnsi="Arial" w:cs="Arial"/>
          <w:color w:val="000000"/>
          <w:sz w:val="22"/>
          <w:szCs w:val="22"/>
          <w:lang w:bidi="en-US"/>
        </w:rPr>
        <w:t xml:space="preserve">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1C2A1D">
        <w:rPr>
          <w:rFonts w:ascii="Arial" w:hAnsi="Arial" w:cs="Arial"/>
          <w:color w:val="000000"/>
          <w:sz w:val="22"/>
          <w:szCs w:val="22"/>
          <w:lang w:bidi="en-US"/>
        </w:rPr>
        <w:t>passed;</w:t>
      </w:r>
      <w:proofErr w:type="gramEnd"/>
      <w:r w:rsidRPr="001C2A1D">
        <w:rPr>
          <w:rFonts w:ascii="Arial" w:hAnsi="Arial" w:cs="Arial"/>
          <w:color w:val="000000"/>
          <w:sz w:val="22"/>
          <w:szCs w:val="22"/>
          <w:lang w:bidi="en-US"/>
        </w:rPr>
        <w:t xml:space="preserve">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0"/>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1C2A1D">
        <w:rPr>
          <w:rFonts w:ascii="Arial" w:hAnsi="Arial" w:cs="Arial"/>
          <w:b/>
          <w:szCs w:val="22"/>
        </w:rPr>
        <w:t>HANDLING STAFF MATTERS</w:t>
      </w:r>
      <w:bookmarkEnd w:id="134"/>
      <w:bookmarkEnd w:id="135"/>
      <w:bookmarkEnd w:id="136"/>
      <w:bookmarkEnd w:id="137"/>
      <w:bookmarkEnd w:id="138"/>
      <w:bookmarkEnd w:id="139"/>
      <w:r w:rsidR="00616F7D">
        <w:rPr>
          <w:rFonts w:ascii="Arial" w:hAnsi="Arial" w:cs="Arial"/>
          <w:b/>
          <w:szCs w:val="22"/>
        </w:rPr>
        <w:br/>
      </w:r>
    </w:p>
    <w:p w14:paraId="4C245782" w14:textId="51F062E3"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 xml:space="preserve">ouncil is subject to standing order </w:t>
      </w:r>
      <w:r w:rsidR="005A405C" w:rsidRPr="001C2A1D">
        <w:rPr>
          <w:rFonts w:ascii="Arial" w:hAnsi="Arial" w:cs="Arial"/>
          <w:color w:val="000000"/>
          <w:sz w:val="22"/>
          <w:szCs w:val="22"/>
          <w:lang w:bidi="en-US"/>
        </w:rPr>
        <w:t>11.</w:t>
      </w:r>
    </w:p>
    <w:p w14:paraId="293DEDAB" w14:textId="7777777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ouncil’s most senior member of staff shall notify the chairman of [the (   ) committee] OR [the (   ) sub-committee] or, if he is not available, the vice-chairman</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03E14F6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the </w:t>
      </w:r>
      <w:bookmarkStart w:id="140" w:name="_Hlk106805824"/>
      <w:r w:rsidR="00104C4C">
        <w:rPr>
          <w:rFonts w:ascii="Arial" w:hAnsi="Arial" w:cs="Arial"/>
          <w:color w:val="000000"/>
          <w:sz w:val="22"/>
          <w:szCs w:val="22"/>
          <w:lang w:bidi="en-US"/>
        </w:rPr>
        <w:t xml:space="preserve">Finance and Staffing </w:t>
      </w:r>
      <w:r w:rsidRPr="001C2A1D">
        <w:rPr>
          <w:rFonts w:ascii="Arial" w:hAnsi="Arial" w:cs="Arial"/>
          <w:color w:val="000000"/>
          <w:sz w:val="22"/>
          <w:szCs w:val="22"/>
          <w:lang w:bidi="en-US"/>
        </w:rPr>
        <w:t>committee</w:t>
      </w:r>
      <w:r w:rsidR="00104C4C">
        <w:rPr>
          <w:rFonts w:ascii="Arial" w:hAnsi="Arial" w:cs="Arial"/>
          <w:color w:val="000000"/>
          <w:sz w:val="22"/>
          <w:szCs w:val="22"/>
          <w:lang w:bidi="en-US"/>
        </w:rPr>
        <w:t xml:space="preserve"> </w:t>
      </w:r>
      <w:bookmarkEnd w:id="140"/>
      <w:r w:rsidRPr="001C2A1D">
        <w:rPr>
          <w:rFonts w:ascii="Arial" w:hAnsi="Arial" w:cs="Arial"/>
          <w:color w:val="000000"/>
          <w:sz w:val="22"/>
          <w:szCs w:val="22"/>
          <w:lang w:bidi="en-US"/>
        </w:rPr>
        <w:t xml:space="preserve">or in his absence, the vice-chairman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w:t>
      </w:r>
      <w:r w:rsidR="00104C4C">
        <w:rPr>
          <w:rFonts w:ascii="Arial" w:hAnsi="Arial" w:cs="Arial"/>
          <w:color w:val="000000"/>
          <w:sz w:val="22"/>
          <w:szCs w:val="22"/>
          <w:lang w:bidi="en-US"/>
        </w:rPr>
        <w:t xml:space="preserve">by the Finance and Staffing </w:t>
      </w:r>
      <w:r w:rsidR="00104C4C" w:rsidRPr="001C2A1D">
        <w:rPr>
          <w:rFonts w:ascii="Arial" w:hAnsi="Arial" w:cs="Arial"/>
          <w:color w:val="000000"/>
          <w:sz w:val="22"/>
          <w:szCs w:val="22"/>
          <w:lang w:bidi="en-US"/>
        </w:rPr>
        <w:t>committee</w:t>
      </w:r>
      <w:r w:rsidR="00104C4C">
        <w:rPr>
          <w:rFonts w:ascii="Arial" w:hAnsi="Arial" w:cs="Arial"/>
          <w:color w:val="000000"/>
          <w:sz w:val="22"/>
          <w:szCs w:val="22"/>
          <w:lang w:bidi="en-US"/>
        </w:rPr>
        <w:t>.</w:t>
      </w:r>
    </w:p>
    <w:p w14:paraId="1A945AB9" w14:textId="7777777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14:paraId="48692D72" w14:textId="58D75231"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476EBA">
        <w:rPr>
          <w:rFonts w:ascii="Arial" w:hAnsi="Arial" w:cs="Arial"/>
          <w:color w:val="000000"/>
          <w:sz w:val="22"/>
          <w:szCs w:val="22"/>
          <w:lang w:bidi="en-US"/>
        </w:rPr>
        <w:t>the Clerk</w:t>
      </w:r>
      <w:r w:rsidR="00883BA0" w:rsidRPr="001C2A1D">
        <w:rPr>
          <w:rFonts w:ascii="Arial" w:hAnsi="Arial" w:cs="Arial"/>
          <w:color w:val="000000"/>
          <w:sz w:val="22"/>
          <w:szCs w:val="22"/>
          <w:lang w:bidi="en-US"/>
        </w:rPr>
        <w:t xml:space="preserve"> relates to the chairman or vice-chairman of</w:t>
      </w:r>
      <w:r w:rsidR="004C4876">
        <w:rPr>
          <w:rFonts w:ascii="Arial" w:hAnsi="Arial" w:cs="Arial"/>
          <w:color w:val="000000"/>
          <w:sz w:val="22"/>
          <w:szCs w:val="22"/>
          <w:lang w:bidi="en-US"/>
        </w:rPr>
        <w:t xml:space="preserve"> the council</w:t>
      </w:r>
      <w:r w:rsidR="00883BA0" w:rsidRPr="001C2A1D">
        <w:rPr>
          <w:rFonts w:ascii="Arial" w:hAnsi="Arial" w:cs="Arial"/>
          <w:color w:val="000000"/>
          <w:sz w:val="22"/>
          <w:szCs w:val="22"/>
          <w:lang w:bidi="en-US"/>
        </w:rPr>
        <w:t xml:space="preserve">, this shall be communicated to another member </w:t>
      </w:r>
      <w:proofErr w:type="gramStart"/>
      <w:r w:rsidR="004C4876">
        <w:rPr>
          <w:rFonts w:ascii="Arial" w:hAnsi="Arial" w:cs="Arial"/>
          <w:color w:val="000000"/>
          <w:sz w:val="22"/>
          <w:szCs w:val="22"/>
          <w:lang w:bidi="en-US"/>
        </w:rPr>
        <w:t xml:space="preserve">council, </w:t>
      </w:r>
      <w:r w:rsidR="00883BA0" w:rsidRPr="001C2A1D">
        <w:rPr>
          <w:rFonts w:ascii="Arial" w:hAnsi="Arial" w:cs="Arial"/>
          <w:color w:val="000000"/>
          <w:sz w:val="22"/>
          <w:szCs w:val="22"/>
          <w:lang w:bidi="en-US"/>
        </w:rPr>
        <w:t xml:space="preserve"> which</w:t>
      </w:r>
      <w:proofErr w:type="gramEnd"/>
      <w:r w:rsidR="00883BA0" w:rsidRPr="001C2A1D">
        <w:rPr>
          <w:rFonts w:ascii="Arial" w:hAnsi="Arial" w:cs="Arial"/>
          <w:color w:val="000000"/>
          <w:sz w:val="22"/>
          <w:szCs w:val="22"/>
          <w:lang w:bidi="en-US"/>
        </w:rPr>
        <w:t xml:space="preserve"> shall be reported back and progressed by resolution of </w:t>
      </w:r>
      <w:r w:rsidR="004C4876">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 xml:space="preserve">the written records of all meetings relating to their performance, capabilities, </w:t>
      </w:r>
      <w:proofErr w:type="gramStart"/>
      <w:r w:rsidRPr="001C2A1D">
        <w:rPr>
          <w:rFonts w:ascii="Arial" w:hAnsi="Arial" w:cs="Arial"/>
          <w:color w:val="000000"/>
          <w:sz w:val="22"/>
          <w:szCs w:val="22"/>
          <w:lang w:bidi="en-US"/>
        </w:rPr>
        <w:t>grievance</w:t>
      </w:r>
      <w:proofErr w:type="gramEnd"/>
      <w:r w:rsidRPr="001C2A1D">
        <w:rPr>
          <w:rFonts w:ascii="Arial" w:hAnsi="Arial" w:cs="Arial"/>
          <w:color w:val="000000"/>
          <w:sz w:val="22"/>
          <w:szCs w:val="22"/>
          <w:lang w:bidi="en-US"/>
        </w:rPr>
        <w:t xml:space="preserv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1C2A1D">
        <w:rPr>
          <w:rFonts w:ascii="Arial" w:hAnsi="Arial" w:cs="Arial"/>
          <w:b/>
          <w:szCs w:val="22"/>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1C2A1D" w:rsidRDefault="001E3ED6" w:rsidP="001C2A1D">
      <w:pPr>
        <w:pStyle w:val="Heading1"/>
        <w:spacing w:before="0" w:line="276" w:lineRule="auto"/>
        <w:ind w:left="850" w:hanging="850"/>
        <w:rPr>
          <w:rFonts w:ascii="Arial" w:hAnsi="Arial" w:cs="Arial"/>
          <w:b/>
          <w:szCs w:val="22"/>
          <w:lang w:bidi="en-US"/>
        </w:rPr>
      </w:pPr>
      <w:bookmarkStart w:id="142" w:name="_Toc509572010"/>
      <w:r w:rsidRPr="001C2A1D">
        <w:rPr>
          <w:rFonts w:ascii="Arial" w:hAnsi="Arial" w:cs="Arial"/>
          <w:b/>
          <w:szCs w:val="22"/>
          <w:lang w:bidi="en-US"/>
        </w:rPr>
        <w:t>RESPONSIBILITIES UNDER DATA PROTECTION LEGISLATION</w:t>
      </w:r>
      <w:bookmarkEnd w:id="142"/>
      <w:r w:rsidRPr="001C2A1D">
        <w:rPr>
          <w:rFonts w:ascii="Arial" w:hAnsi="Arial" w:cs="Arial"/>
          <w:b/>
          <w:szCs w:val="22"/>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1C2A1D" w:rsidRDefault="001E3ED6" w:rsidP="001C2A1D">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1C2A1D">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1C2A1D" w:rsidRDefault="001E3ED6" w:rsidP="001C2A1D">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1C2A1D">
        <w:rPr>
          <w:rFonts w:ascii="Arial" w:hAnsi="Arial" w:cs="Arial"/>
          <w:b/>
          <w:szCs w:val="22"/>
        </w:rPr>
        <w:t>EXECUTION AND SEALING OF LEGAL DEEDS</w:t>
      </w:r>
      <w:bookmarkEnd w:id="149"/>
      <w:bookmarkEnd w:id="150"/>
      <w:bookmarkEnd w:id="151"/>
      <w:bookmarkEnd w:id="152"/>
      <w:bookmarkEnd w:id="153"/>
      <w:bookmarkEnd w:id="154"/>
      <w:r w:rsidRPr="001C2A1D">
        <w:rPr>
          <w:rFonts w:ascii="Arial" w:hAnsi="Arial" w:cs="Arial"/>
          <w:b/>
          <w:szCs w:val="22"/>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6D571B59" w:rsidR="00883BA0" w:rsidRPr="00C9663F" w:rsidRDefault="00883BA0" w:rsidP="00D61A9B">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C9663F">
        <w:rPr>
          <w:rFonts w:ascii="Arial" w:hAnsi="Arial" w:cs="Arial"/>
          <w:b/>
          <w:bCs/>
          <w:color w:val="000000"/>
          <w:sz w:val="22"/>
          <w:szCs w:val="22"/>
          <w:lang w:bidi="en-US"/>
        </w:rPr>
        <w:t>Subject to standing order 2</w:t>
      </w:r>
      <w:r w:rsidR="00EF6623" w:rsidRPr="00C9663F">
        <w:rPr>
          <w:rFonts w:ascii="Arial" w:hAnsi="Arial" w:cs="Arial"/>
          <w:b/>
          <w:bCs/>
          <w:color w:val="000000"/>
          <w:sz w:val="22"/>
          <w:szCs w:val="22"/>
          <w:lang w:bidi="en-US"/>
        </w:rPr>
        <w:t>3</w:t>
      </w:r>
      <w:r w:rsidRPr="00C9663F">
        <w:rPr>
          <w:rFonts w:ascii="Arial" w:hAnsi="Arial" w:cs="Arial"/>
          <w:b/>
          <w:bCs/>
          <w:color w:val="000000"/>
          <w:sz w:val="22"/>
          <w:szCs w:val="22"/>
          <w:lang w:bidi="en-US"/>
        </w:rPr>
        <w:t>(a</w:t>
      </w:r>
      <w:r w:rsidR="00D87BF7" w:rsidRPr="00C9663F">
        <w:rPr>
          <w:rFonts w:ascii="Arial" w:hAnsi="Arial" w:cs="Arial"/>
          <w:b/>
          <w:bCs/>
          <w:color w:val="000000"/>
          <w:sz w:val="22"/>
          <w:szCs w:val="22"/>
          <w:lang w:bidi="en-US"/>
        </w:rPr>
        <w:t>),</w:t>
      </w:r>
      <w:r w:rsidRPr="00C9663F">
        <w:rPr>
          <w:rFonts w:ascii="Arial" w:hAnsi="Arial" w:cs="Arial"/>
          <w:b/>
          <w:bCs/>
          <w:color w:val="000000"/>
          <w:sz w:val="22"/>
          <w:szCs w:val="22"/>
          <w:lang w:bidi="en-US"/>
        </w:rPr>
        <w:t xml:space="preserve"> any two councill</w:t>
      </w:r>
      <w:r w:rsidR="00857F9E" w:rsidRPr="00C9663F">
        <w:rPr>
          <w:rFonts w:ascii="Arial" w:hAnsi="Arial" w:cs="Arial"/>
          <w:b/>
          <w:bCs/>
          <w:color w:val="000000"/>
          <w:sz w:val="22"/>
          <w:szCs w:val="22"/>
          <w:lang w:bidi="en-US"/>
        </w:rPr>
        <w:t xml:space="preserve">ors </w:t>
      </w:r>
      <w:proofErr w:type="gramStart"/>
      <w:r w:rsidR="00857F9E" w:rsidRPr="00C9663F">
        <w:rPr>
          <w:rFonts w:ascii="Arial" w:hAnsi="Arial" w:cs="Arial"/>
          <w:b/>
          <w:bCs/>
          <w:color w:val="000000"/>
          <w:sz w:val="22"/>
          <w:szCs w:val="22"/>
          <w:lang w:bidi="en-US"/>
        </w:rPr>
        <w:t>may sign,</w:t>
      </w:r>
      <w:proofErr w:type="gramEnd"/>
      <w:r w:rsidR="00857F9E" w:rsidRPr="00C9663F">
        <w:rPr>
          <w:rFonts w:ascii="Arial" w:hAnsi="Arial" w:cs="Arial"/>
          <w:b/>
          <w:bCs/>
          <w:color w:val="000000"/>
          <w:sz w:val="22"/>
          <w:szCs w:val="22"/>
          <w:lang w:bidi="en-US"/>
        </w:rPr>
        <w:t xml:space="preserve"> on behalf of the C</w:t>
      </w:r>
      <w:r w:rsidRPr="00C9663F">
        <w:rPr>
          <w:rFonts w:ascii="Arial" w:hAnsi="Arial" w:cs="Arial"/>
          <w:b/>
          <w:bCs/>
          <w:color w:val="000000"/>
          <w:sz w:val="22"/>
          <w:szCs w:val="22"/>
          <w:lang w:bidi="en-US"/>
        </w:rPr>
        <w:t>ouncil, any deed required by law and the Proper Officer shall witness their signatures.</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1C2A1D">
        <w:rPr>
          <w:rFonts w:ascii="Arial" w:hAnsi="Arial" w:cs="Arial"/>
          <w:b/>
          <w:szCs w:val="22"/>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1C2A1D">
        <w:rPr>
          <w:rFonts w:ascii="Arial" w:hAnsi="Arial" w:cs="Arial"/>
          <w:b/>
          <w:szCs w:val="22"/>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issue orders, </w:t>
      </w:r>
      <w:proofErr w:type="gramStart"/>
      <w:r w:rsidRPr="001C2A1D">
        <w:rPr>
          <w:rFonts w:ascii="Arial" w:hAnsi="Arial" w:cs="Arial"/>
          <w:color w:val="000000"/>
          <w:sz w:val="22"/>
          <w:szCs w:val="22"/>
          <w:lang w:bidi="en-US"/>
        </w:rPr>
        <w:t>instructions</w:t>
      </w:r>
      <w:proofErr w:type="gramEnd"/>
      <w:r w:rsidRPr="001C2A1D">
        <w:rPr>
          <w:rFonts w:ascii="Arial" w:hAnsi="Arial" w:cs="Arial"/>
          <w:color w:val="000000"/>
          <w:sz w:val="22"/>
          <w:szCs w:val="22"/>
          <w:lang w:bidi="en-US"/>
        </w:rPr>
        <w:t xml:space="preserve">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1C2A1D">
        <w:rPr>
          <w:rFonts w:ascii="Arial" w:hAnsi="Arial" w:cs="Arial"/>
          <w:b/>
          <w:szCs w:val="22"/>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571C30D4"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requirements, shall be proposed by a special motion, the written notice by at least</w:t>
      </w:r>
      <w:r w:rsidR="004B5F73">
        <w:rPr>
          <w:rFonts w:ascii="Arial" w:hAnsi="Arial" w:cs="Arial"/>
          <w:sz w:val="22"/>
          <w:szCs w:val="22"/>
          <w:lang w:bidi="en-US"/>
        </w:rPr>
        <w:t xml:space="preserve"> 3</w:t>
      </w:r>
      <w:r w:rsidRPr="001C2A1D">
        <w:rPr>
          <w:rFonts w:ascii="Arial" w:hAnsi="Arial" w:cs="Arial"/>
          <w:sz w:val="22"/>
          <w:szCs w:val="22"/>
          <w:lang w:bidi="en-US"/>
        </w:rPr>
        <w:t xml:space="preserve"> (</w:t>
      </w:r>
      <w:r w:rsidR="004B5F73">
        <w:rPr>
          <w:rFonts w:ascii="Arial" w:hAnsi="Arial" w:cs="Arial"/>
          <w:sz w:val="22"/>
          <w:szCs w:val="22"/>
          <w:lang w:bidi="en-US"/>
        </w:rPr>
        <w:t>three</w:t>
      </w:r>
      <w:r w:rsidRPr="001C2A1D">
        <w:rPr>
          <w:rFonts w:ascii="Arial" w:hAnsi="Arial" w:cs="Arial"/>
          <w:sz w:val="22"/>
          <w:szCs w:val="22"/>
          <w:lang w:bidi="en-US"/>
        </w:rPr>
        <w:t>)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A8FA4" w14:textId="77777777" w:rsidR="006C720E" w:rsidRDefault="006C720E" w:rsidP="00E77177">
      <w:r>
        <w:separator/>
      </w:r>
    </w:p>
  </w:endnote>
  <w:endnote w:type="continuationSeparator" w:id="0">
    <w:p w14:paraId="2A932870" w14:textId="77777777" w:rsidR="006C720E" w:rsidRDefault="006C720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4A2A" w14:textId="77777777" w:rsidR="006C720E" w:rsidRDefault="006C720E" w:rsidP="00E77177">
      <w:r>
        <w:separator/>
      </w:r>
    </w:p>
  </w:footnote>
  <w:footnote w:type="continuationSeparator" w:id="0">
    <w:p w14:paraId="06F401E4" w14:textId="77777777" w:rsidR="006C720E" w:rsidRDefault="006C720E"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1208E2"/>
    <w:multiLevelType w:val="hybridMultilevel"/>
    <w:tmpl w:val="D1F4F36C"/>
    <w:lvl w:ilvl="0" w:tplc="0809000F">
      <w:start w:val="1"/>
      <w:numFmt w:val="decimal"/>
      <w:lvlText w:val="%1."/>
      <w:lvlJc w:val="left"/>
      <w:pPr>
        <w:ind w:left="3054"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841F20"/>
    <w:multiLevelType w:val="hybridMultilevel"/>
    <w:tmpl w:val="B5B2E6BC"/>
    <w:lvl w:ilvl="0" w:tplc="788E8464">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4"/>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50"/>
  </w:num>
  <w:num w:numId="24" w16cid:durableId="1927492868">
    <w:abstractNumId w:val="16"/>
  </w:num>
  <w:num w:numId="25" w16cid:durableId="413555646">
    <w:abstractNumId w:val="21"/>
  </w:num>
  <w:num w:numId="26" w16cid:durableId="1523088786">
    <w:abstractNumId w:val="0"/>
  </w:num>
  <w:num w:numId="27" w16cid:durableId="2062249009">
    <w:abstractNumId w:val="48"/>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9"/>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7"/>
  </w:num>
  <w:num w:numId="41" w16cid:durableId="1754356370">
    <w:abstractNumId w:val="25"/>
  </w:num>
  <w:num w:numId="42" w16cid:durableId="559175158">
    <w:abstractNumId w:val="38"/>
  </w:num>
  <w:num w:numId="43" w16cid:durableId="514686193">
    <w:abstractNumId w:val="46"/>
  </w:num>
  <w:num w:numId="44" w16cid:durableId="1838615751">
    <w:abstractNumId w:val="7"/>
  </w:num>
  <w:num w:numId="45" w16cid:durableId="1521698726">
    <w:abstractNumId w:val="1"/>
  </w:num>
  <w:num w:numId="46" w16cid:durableId="1654720288">
    <w:abstractNumId w:val="51"/>
  </w:num>
  <w:num w:numId="47" w16cid:durableId="1714235073">
    <w:abstractNumId w:val="11"/>
  </w:num>
  <w:num w:numId="48" w16cid:durableId="1379403273">
    <w:abstractNumId w:val="14"/>
  </w:num>
  <w:num w:numId="49" w16cid:durableId="1423794989">
    <w:abstractNumId w:val="6"/>
  </w:num>
  <w:num w:numId="50" w16cid:durableId="212158443">
    <w:abstractNumId w:val="45"/>
  </w:num>
  <w:num w:numId="51" w16cid:durableId="603146337">
    <w:abstractNumId w:val="52"/>
  </w:num>
  <w:num w:numId="52" w16cid:durableId="391731630">
    <w:abstractNumId w:val="5"/>
  </w:num>
  <w:num w:numId="53" w16cid:durableId="1099788697">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6C71"/>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3414"/>
    <w:rsid w:val="00104C4C"/>
    <w:rsid w:val="00106A98"/>
    <w:rsid w:val="00107A82"/>
    <w:rsid w:val="00115841"/>
    <w:rsid w:val="001161B3"/>
    <w:rsid w:val="00121ABE"/>
    <w:rsid w:val="00122646"/>
    <w:rsid w:val="0012268A"/>
    <w:rsid w:val="00125E8B"/>
    <w:rsid w:val="00127350"/>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23E9"/>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3928"/>
    <w:rsid w:val="002E3EF1"/>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2DB1"/>
    <w:rsid w:val="00386D87"/>
    <w:rsid w:val="003872F8"/>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EBA"/>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5F73"/>
    <w:rsid w:val="004B656E"/>
    <w:rsid w:val="004C2B7B"/>
    <w:rsid w:val="004C417C"/>
    <w:rsid w:val="004C4876"/>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3309"/>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0A1F"/>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C720E"/>
    <w:rsid w:val="006E064B"/>
    <w:rsid w:val="006E080E"/>
    <w:rsid w:val="006E157B"/>
    <w:rsid w:val="006E22C4"/>
    <w:rsid w:val="006F0E74"/>
    <w:rsid w:val="0070077F"/>
    <w:rsid w:val="00711800"/>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4D31"/>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31D6"/>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34CEC"/>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61E0"/>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D7BB5"/>
    <w:rsid w:val="009E33CB"/>
    <w:rsid w:val="009E3A40"/>
    <w:rsid w:val="009E58A9"/>
    <w:rsid w:val="009E6A0A"/>
    <w:rsid w:val="009F0328"/>
    <w:rsid w:val="009F60CF"/>
    <w:rsid w:val="00A02674"/>
    <w:rsid w:val="00A05F64"/>
    <w:rsid w:val="00A10236"/>
    <w:rsid w:val="00A10279"/>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643FD"/>
    <w:rsid w:val="00A7112C"/>
    <w:rsid w:val="00A74841"/>
    <w:rsid w:val="00A75130"/>
    <w:rsid w:val="00A77BC6"/>
    <w:rsid w:val="00A844A0"/>
    <w:rsid w:val="00A86D1A"/>
    <w:rsid w:val="00A9033E"/>
    <w:rsid w:val="00A933DB"/>
    <w:rsid w:val="00A9714B"/>
    <w:rsid w:val="00AA4793"/>
    <w:rsid w:val="00AB2D71"/>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A4B08"/>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9663F"/>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E738C"/>
    <w:rsid w:val="00CF17BA"/>
    <w:rsid w:val="00CF4519"/>
    <w:rsid w:val="00CF6EDA"/>
    <w:rsid w:val="00CF7636"/>
    <w:rsid w:val="00D02918"/>
    <w:rsid w:val="00D0547A"/>
    <w:rsid w:val="00D059D7"/>
    <w:rsid w:val="00D07A86"/>
    <w:rsid w:val="00D12CAF"/>
    <w:rsid w:val="00D13515"/>
    <w:rsid w:val="00D14E3E"/>
    <w:rsid w:val="00D16617"/>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0163"/>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37E5"/>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85CD8"/>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7398</Words>
  <Characters>42171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Rachel Audsley</cp:lastModifiedBy>
  <cp:revision>2</cp:revision>
  <cp:lastPrinted>2023-09-21T16:09:00Z</cp:lastPrinted>
  <dcterms:created xsi:type="dcterms:W3CDTF">2023-09-21T16:10:00Z</dcterms:created>
  <dcterms:modified xsi:type="dcterms:W3CDTF">2023-09-21T16:10:00Z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