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5A4" w14:textId="77777777" w:rsidR="008A55AD" w:rsidRPr="00962C70" w:rsidRDefault="008A55AD" w:rsidP="00D67DCC">
      <w:pPr>
        <w:pStyle w:val="Title"/>
        <w:rPr>
          <w:rFonts w:ascii="Calibri" w:hAnsi="Calibri"/>
          <w:color w:val="244061" w:themeColor="accent1" w:themeShade="80"/>
          <w:sz w:val="22"/>
          <w:szCs w:val="22"/>
        </w:rPr>
      </w:pPr>
    </w:p>
    <w:p w14:paraId="209F0314" w14:textId="13E81E0D" w:rsidR="00D67DCC" w:rsidRPr="00011BEC" w:rsidRDefault="00D67DCC" w:rsidP="00D67DCC">
      <w:pPr>
        <w:pStyle w:val="Title"/>
        <w:rPr>
          <w:rFonts w:ascii="Calibri" w:hAnsi="Calibri"/>
          <w:sz w:val="22"/>
          <w:szCs w:val="22"/>
        </w:rPr>
      </w:pPr>
      <w:r w:rsidRPr="00011BEC">
        <w:rPr>
          <w:rFonts w:ascii="Calibri" w:hAnsi="Calibri"/>
          <w:sz w:val="22"/>
          <w:szCs w:val="22"/>
        </w:rPr>
        <w:t>FRENSHAM PARISH COUNCIL</w:t>
      </w:r>
    </w:p>
    <w:p w14:paraId="0D698A54" w14:textId="77777777" w:rsidR="000744FA" w:rsidRPr="00BE7155" w:rsidRDefault="00D67DCC" w:rsidP="000744FA">
      <w:pPr>
        <w:jc w:val="center"/>
        <w:rPr>
          <w:rFonts w:ascii="Calibri" w:hAnsi="Calibri" w:cs="Calibri"/>
          <w:sz w:val="22"/>
          <w:szCs w:val="22"/>
        </w:rPr>
      </w:pPr>
      <w:r w:rsidRPr="00011BEC">
        <w:rPr>
          <w:rFonts w:ascii="Calibri" w:hAnsi="Calibri"/>
          <w:sz w:val="22"/>
          <w:szCs w:val="22"/>
        </w:rPr>
        <w:t>Minutes of the</w:t>
      </w:r>
      <w:r w:rsidR="005756B7" w:rsidRPr="00011BEC">
        <w:rPr>
          <w:rFonts w:ascii="Calibri" w:hAnsi="Calibri"/>
          <w:sz w:val="22"/>
          <w:szCs w:val="22"/>
        </w:rPr>
        <w:t xml:space="preserve"> </w:t>
      </w:r>
      <w:r w:rsidRPr="00011BEC">
        <w:rPr>
          <w:rFonts w:ascii="Calibri" w:hAnsi="Calibri"/>
          <w:sz w:val="22"/>
          <w:szCs w:val="22"/>
        </w:rPr>
        <w:t>Parish Council</w:t>
      </w:r>
      <w:r w:rsidR="00007F79">
        <w:rPr>
          <w:rFonts w:ascii="Calibri" w:hAnsi="Calibri"/>
          <w:sz w:val="22"/>
          <w:szCs w:val="22"/>
        </w:rPr>
        <w:t xml:space="preserve"> </w:t>
      </w:r>
      <w:r w:rsidRPr="00011BEC">
        <w:rPr>
          <w:rFonts w:ascii="Calibri" w:hAnsi="Calibri"/>
          <w:sz w:val="22"/>
          <w:szCs w:val="22"/>
        </w:rPr>
        <w:t xml:space="preserve">Meeting </w:t>
      </w:r>
      <w:r w:rsidR="000744FA">
        <w:rPr>
          <w:rFonts w:ascii="Calibri" w:hAnsi="Calibri"/>
          <w:sz w:val="22"/>
          <w:szCs w:val="22"/>
        </w:rPr>
        <w:t xml:space="preserve">held </w:t>
      </w:r>
      <w:r w:rsidR="000744FA" w:rsidRPr="00BE7155">
        <w:rPr>
          <w:rFonts w:ascii="Calibri" w:hAnsi="Calibri" w:cs="Calibri"/>
          <w:sz w:val="22"/>
          <w:szCs w:val="22"/>
        </w:rPr>
        <w:t>be on</w:t>
      </w:r>
    </w:p>
    <w:p w14:paraId="24EC6C11" w14:textId="5343BE7C" w:rsidR="000744FA" w:rsidRPr="00BE7155" w:rsidRDefault="000744FA" w:rsidP="000744FA">
      <w:pPr>
        <w:jc w:val="center"/>
        <w:rPr>
          <w:rFonts w:ascii="Calibri" w:hAnsi="Calibri" w:cs="Calibri"/>
          <w:sz w:val="22"/>
          <w:szCs w:val="22"/>
        </w:rPr>
      </w:pPr>
      <w:r w:rsidRPr="00BE7155">
        <w:rPr>
          <w:rFonts w:ascii="Calibri" w:hAnsi="Calibri" w:cs="Calibri"/>
          <w:sz w:val="22"/>
          <w:szCs w:val="22"/>
        </w:rPr>
        <w:t xml:space="preserve">Wednesday </w:t>
      </w:r>
      <w:r w:rsidR="00C674C5">
        <w:rPr>
          <w:rFonts w:ascii="Calibri" w:hAnsi="Calibri" w:cs="Calibri"/>
          <w:sz w:val="22"/>
          <w:szCs w:val="22"/>
        </w:rPr>
        <w:t>16</w:t>
      </w:r>
      <w:r w:rsidR="00C674C5" w:rsidRPr="00C674C5">
        <w:rPr>
          <w:rFonts w:ascii="Calibri" w:hAnsi="Calibri" w:cs="Calibri"/>
          <w:sz w:val="22"/>
          <w:szCs w:val="22"/>
          <w:vertAlign w:val="superscript"/>
        </w:rPr>
        <w:t>th</w:t>
      </w:r>
      <w:r w:rsidR="00C674C5">
        <w:rPr>
          <w:rFonts w:ascii="Calibri" w:hAnsi="Calibri" w:cs="Calibri"/>
          <w:sz w:val="22"/>
          <w:szCs w:val="22"/>
        </w:rPr>
        <w:t xml:space="preserve"> March</w:t>
      </w:r>
      <w:r w:rsidR="008E44F7">
        <w:rPr>
          <w:rFonts w:ascii="Calibri" w:hAnsi="Calibri" w:cs="Calibri"/>
          <w:sz w:val="22"/>
          <w:szCs w:val="22"/>
        </w:rPr>
        <w:t xml:space="preserve"> </w:t>
      </w:r>
      <w:r w:rsidR="008E44F7" w:rsidRPr="00BE7155">
        <w:rPr>
          <w:rFonts w:ascii="Calibri" w:hAnsi="Calibri" w:cs="Calibri"/>
          <w:sz w:val="22"/>
          <w:szCs w:val="22"/>
        </w:rPr>
        <w:t>2022</w:t>
      </w:r>
      <w:r w:rsidRPr="00BE7155">
        <w:rPr>
          <w:rFonts w:ascii="Calibri" w:hAnsi="Calibri" w:cs="Calibri"/>
          <w:sz w:val="22"/>
          <w:szCs w:val="22"/>
        </w:rPr>
        <w:t xml:space="preserve"> at 7.30pm.</w:t>
      </w:r>
    </w:p>
    <w:p w14:paraId="1CFAA0D2" w14:textId="471D6C05" w:rsidR="000744FA" w:rsidRPr="00BE7155" w:rsidRDefault="000074F6" w:rsidP="000744FA">
      <w:pPr>
        <w:jc w:val="center"/>
        <w:rPr>
          <w:rFonts w:ascii="Calibri" w:hAnsi="Calibri" w:cs="Calibri"/>
          <w:b/>
          <w:bCs/>
          <w:sz w:val="22"/>
          <w:szCs w:val="22"/>
          <w:u w:val="single"/>
        </w:rPr>
      </w:pPr>
      <w:r>
        <w:rPr>
          <w:rFonts w:ascii="Calibri" w:hAnsi="Calibri" w:cs="Calibri"/>
          <w:b/>
          <w:bCs/>
          <w:sz w:val="22"/>
          <w:szCs w:val="22"/>
          <w:u w:val="single"/>
        </w:rPr>
        <w:t>Parish Office</w:t>
      </w:r>
      <w:r w:rsidR="000744FA" w:rsidRPr="00BE7155">
        <w:rPr>
          <w:rFonts w:ascii="Calibri" w:hAnsi="Calibri" w:cs="Calibri"/>
          <w:b/>
          <w:bCs/>
          <w:sz w:val="22"/>
          <w:szCs w:val="22"/>
          <w:u w:val="single"/>
        </w:rPr>
        <w:t xml:space="preserve"> and via zoom (public participation only</w:t>
      </w:r>
      <w:r w:rsidR="00AD6B54">
        <w:rPr>
          <w:rFonts w:ascii="Calibri" w:hAnsi="Calibri" w:cs="Calibri"/>
          <w:b/>
          <w:bCs/>
          <w:sz w:val="22"/>
          <w:szCs w:val="22"/>
          <w:u w:val="single"/>
        </w:rPr>
        <w:t>)</w:t>
      </w:r>
    </w:p>
    <w:p w14:paraId="044AC4D6" w14:textId="55F84731" w:rsidR="00D67DCC" w:rsidRPr="00011BEC" w:rsidRDefault="00D67DCC" w:rsidP="003510B4">
      <w:pPr>
        <w:jc w:val="center"/>
        <w:rPr>
          <w:rFonts w:ascii="Calibri" w:hAnsi="Calibri"/>
          <w:sz w:val="22"/>
          <w:szCs w:val="22"/>
        </w:rPr>
      </w:pPr>
    </w:p>
    <w:p w14:paraId="436DF7DF" w14:textId="77777777" w:rsidR="00D67DCC" w:rsidRPr="00011BEC" w:rsidRDefault="00D67DCC" w:rsidP="00D67DCC">
      <w:pPr>
        <w:pStyle w:val="Heading1"/>
        <w:rPr>
          <w:rFonts w:ascii="Calibri" w:hAnsi="Calibri"/>
          <w:sz w:val="22"/>
          <w:szCs w:val="22"/>
        </w:rPr>
      </w:pPr>
      <w:r w:rsidRPr="00011BEC">
        <w:rPr>
          <w:rFonts w:ascii="Calibri" w:hAnsi="Calibri"/>
          <w:sz w:val="22"/>
          <w:szCs w:val="22"/>
        </w:rPr>
        <w:t>Present</w:t>
      </w:r>
    </w:p>
    <w:p w14:paraId="19F8A1FA" w14:textId="51A63562" w:rsidR="002F2FF9" w:rsidRPr="00011BEC" w:rsidRDefault="00E93262" w:rsidP="008577BD">
      <w:pPr>
        <w:ind w:left="4320" w:hanging="4320"/>
        <w:rPr>
          <w:rFonts w:ascii="Calibri" w:hAnsi="Calibri"/>
          <w:sz w:val="22"/>
          <w:szCs w:val="22"/>
        </w:rPr>
      </w:pPr>
      <w:r>
        <w:rPr>
          <w:rFonts w:ascii="Calibri" w:hAnsi="Calibri"/>
          <w:b/>
          <w:sz w:val="22"/>
          <w:szCs w:val="22"/>
        </w:rPr>
        <w:t>*</w:t>
      </w:r>
      <w:r w:rsidR="001562F8" w:rsidRPr="00011BEC">
        <w:rPr>
          <w:rFonts w:ascii="Calibri" w:hAnsi="Calibri"/>
          <w:sz w:val="22"/>
          <w:szCs w:val="22"/>
        </w:rPr>
        <w:t>Cllr Willis</w:t>
      </w:r>
      <w:r w:rsidR="00697BE2" w:rsidRPr="00011BEC">
        <w:rPr>
          <w:rFonts w:ascii="Calibri" w:hAnsi="Calibri"/>
          <w:sz w:val="22"/>
          <w:szCs w:val="22"/>
        </w:rPr>
        <w:t xml:space="preserve"> </w:t>
      </w:r>
      <w:r w:rsidR="001562F8" w:rsidRPr="00011BEC">
        <w:rPr>
          <w:rFonts w:ascii="Calibri" w:hAnsi="Calibri"/>
          <w:sz w:val="22"/>
          <w:szCs w:val="22"/>
        </w:rPr>
        <w:t>(</w:t>
      </w:r>
      <w:r w:rsidR="00C36350" w:rsidRPr="00011BEC">
        <w:rPr>
          <w:rFonts w:ascii="Calibri" w:hAnsi="Calibri"/>
          <w:sz w:val="22"/>
          <w:szCs w:val="22"/>
        </w:rPr>
        <w:t>Chairman)</w:t>
      </w:r>
      <w:r w:rsidR="00D67DCC" w:rsidRPr="00011BEC">
        <w:rPr>
          <w:rFonts w:ascii="Calibri" w:hAnsi="Calibri"/>
          <w:sz w:val="22"/>
          <w:szCs w:val="22"/>
        </w:rPr>
        <w:tab/>
      </w:r>
      <w:r w:rsidR="000074F6">
        <w:rPr>
          <w:rFonts w:ascii="Calibri" w:hAnsi="Calibri"/>
          <w:sz w:val="22"/>
          <w:szCs w:val="22"/>
        </w:rPr>
        <w:t xml:space="preserve"> </w:t>
      </w:r>
      <w:r>
        <w:rPr>
          <w:rFonts w:ascii="Calibri" w:hAnsi="Calibri"/>
          <w:sz w:val="22"/>
          <w:szCs w:val="22"/>
        </w:rPr>
        <w:t>*</w:t>
      </w:r>
      <w:r w:rsidR="00D67DCC" w:rsidRPr="00011BEC">
        <w:rPr>
          <w:rFonts w:ascii="Calibri" w:hAnsi="Calibri"/>
          <w:sz w:val="22"/>
          <w:szCs w:val="22"/>
        </w:rPr>
        <w:t>Cllr</w:t>
      </w:r>
      <w:r w:rsidR="00A633F1" w:rsidRPr="00011BEC">
        <w:rPr>
          <w:rFonts w:ascii="Calibri" w:hAnsi="Calibri"/>
          <w:sz w:val="22"/>
          <w:szCs w:val="22"/>
        </w:rPr>
        <w:t xml:space="preserve"> Billing</w:t>
      </w:r>
      <w:r w:rsidR="002F2FF9" w:rsidRPr="00011BEC">
        <w:rPr>
          <w:rFonts w:ascii="Calibri" w:hAnsi="Calibri"/>
          <w:sz w:val="22"/>
          <w:szCs w:val="22"/>
        </w:rPr>
        <w:t>s</w:t>
      </w:r>
      <w:r w:rsidR="00D67DCC"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p>
    <w:p w14:paraId="354B9014" w14:textId="43E15E70" w:rsidR="00411771" w:rsidRDefault="00FE5453" w:rsidP="002F2FF9">
      <w:pPr>
        <w:ind w:left="4320" w:hanging="4320"/>
        <w:rPr>
          <w:rFonts w:ascii="Calibri" w:hAnsi="Calibri"/>
          <w:bCs/>
          <w:sz w:val="22"/>
          <w:szCs w:val="22"/>
        </w:rPr>
      </w:pPr>
      <w:r w:rsidRPr="00011BEC">
        <w:rPr>
          <w:rFonts w:ascii="Calibri" w:hAnsi="Calibri"/>
          <w:b/>
          <w:sz w:val="22"/>
          <w:szCs w:val="22"/>
        </w:rPr>
        <w:t xml:space="preserve">* </w:t>
      </w:r>
      <w:r w:rsidR="00D67DCC" w:rsidRPr="00011BEC">
        <w:rPr>
          <w:rFonts w:ascii="Calibri" w:hAnsi="Calibri"/>
          <w:sz w:val="22"/>
          <w:szCs w:val="22"/>
        </w:rPr>
        <w:t xml:space="preserve">Cllr </w:t>
      </w:r>
      <w:r w:rsidR="00697BE2" w:rsidRPr="00011BEC">
        <w:rPr>
          <w:rFonts w:ascii="Calibri" w:hAnsi="Calibri"/>
          <w:sz w:val="22"/>
          <w:szCs w:val="22"/>
        </w:rPr>
        <w:t>Turner-Mumford</w:t>
      </w:r>
      <w:r w:rsidR="00391ED5">
        <w:rPr>
          <w:rFonts w:ascii="Calibri" w:hAnsi="Calibri"/>
          <w:sz w:val="22"/>
          <w:szCs w:val="22"/>
        </w:rPr>
        <w:t xml:space="preserve"> (Chair for this meeting)</w:t>
      </w:r>
      <w:r w:rsidR="00D67DCC" w:rsidRPr="00011BEC">
        <w:rPr>
          <w:rFonts w:ascii="Calibri" w:hAnsi="Calibri"/>
          <w:bCs/>
          <w:sz w:val="22"/>
          <w:szCs w:val="22"/>
        </w:rPr>
        <w:tab/>
      </w:r>
      <w:r w:rsidR="000074F6">
        <w:rPr>
          <w:rFonts w:ascii="Calibri" w:hAnsi="Calibri"/>
          <w:bCs/>
          <w:sz w:val="22"/>
          <w:szCs w:val="22"/>
        </w:rPr>
        <w:t xml:space="preserve"> </w:t>
      </w:r>
      <w:r w:rsidR="00C067D4">
        <w:rPr>
          <w:rFonts w:ascii="Calibri" w:hAnsi="Calibri"/>
          <w:bCs/>
          <w:sz w:val="22"/>
          <w:szCs w:val="22"/>
        </w:rPr>
        <w:t>*</w:t>
      </w:r>
      <w:r w:rsidR="000744FA">
        <w:rPr>
          <w:rFonts w:ascii="Calibri" w:hAnsi="Calibri"/>
          <w:bCs/>
          <w:sz w:val="22"/>
          <w:szCs w:val="22"/>
        </w:rPr>
        <w:t>Cllr Howard</w:t>
      </w:r>
    </w:p>
    <w:p w14:paraId="383AA39A" w14:textId="5BFE1949" w:rsidR="002F2FF9" w:rsidRPr="00011BEC" w:rsidRDefault="00C067D4" w:rsidP="002F2FF9">
      <w:pPr>
        <w:ind w:left="4320" w:hanging="4320"/>
        <w:rPr>
          <w:rFonts w:ascii="Calibri" w:hAnsi="Calibri"/>
          <w:bCs/>
          <w:sz w:val="22"/>
          <w:szCs w:val="22"/>
        </w:rPr>
      </w:pPr>
      <w:r>
        <w:rPr>
          <w:rFonts w:ascii="Calibri" w:hAnsi="Calibri"/>
          <w:bCs/>
          <w:sz w:val="22"/>
          <w:szCs w:val="22"/>
        </w:rPr>
        <w:t>*</w:t>
      </w:r>
      <w:r w:rsidR="002F2FF9" w:rsidRPr="00011BEC">
        <w:rPr>
          <w:rFonts w:ascii="Calibri" w:hAnsi="Calibri"/>
          <w:bCs/>
          <w:sz w:val="22"/>
          <w:szCs w:val="22"/>
        </w:rPr>
        <w:t>Cllr Lamb</w:t>
      </w:r>
      <w:r w:rsidR="008577BD">
        <w:rPr>
          <w:rFonts w:ascii="Calibri" w:hAnsi="Calibri"/>
          <w:bCs/>
          <w:sz w:val="22"/>
          <w:szCs w:val="22"/>
        </w:rPr>
        <w:tab/>
      </w:r>
      <w:r w:rsidR="000074F6">
        <w:rPr>
          <w:rFonts w:ascii="Calibri" w:hAnsi="Calibri"/>
          <w:bCs/>
          <w:sz w:val="22"/>
          <w:szCs w:val="22"/>
        </w:rPr>
        <w:t xml:space="preserve"> </w:t>
      </w:r>
      <w:r w:rsidR="00892D4B">
        <w:rPr>
          <w:rFonts w:ascii="Calibri" w:hAnsi="Calibri"/>
          <w:bCs/>
          <w:sz w:val="22"/>
          <w:szCs w:val="22"/>
        </w:rPr>
        <w:t>*</w:t>
      </w:r>
      <w:r w:rsidR="008577BD">
        <w:rPr>
          <w:rFonts w:ascii="Calibri" w:hAnsi="Calibri"/>
          <w:bCs/>
          <w:sz w:val="22"/>
          <w:szCs w:val="22"/>
        </w:rPr>
        <w:t>Cllr Davis</w:t>
      </w:r>
    </w:p>
    <w:p w14:paraId="781608A4" w14:textId="32D05219" w:rsidR="00FB4E88" w:rsidRPr="00011BEC" w:rsidRDefault="00FB4E88" w:rsidP="008F6E00">
      <w:pPr>
        <w:rPr>
          <w:rFonts w:ascii="Calibri" w:hAnsi="Calibri"/>
          <w:sz w:val="22"/>
          <w:szCs w:val="22"/>
        </w:rPr>
      </w:pPr>
    </w:p>
    <w:p w14:paraId="346F250E" w14:textId="77777777" w:rsidR="00B13639" w:rsidRPr="00011BEC" w:rsidRDefault="00A05C9A" w:rsidP="00A05C9A">
      <w:pPr>
        <w:rPr>
          <w:rFonts w:ascii="Calibri" w:hAnsi="Calibri"/>
          <w:sz w:val="22"/>
          <w:szCs w:val="22"/>
        </w:rPr>
      </w:pPr>
      <w:r w:rsidRPr="00011BEC">
        <w:rPr>
          <w:rFonts w:ascii="Calibri" w:hAnsi="Calibri"/>
          <w:sz w:val="22"/>
          <w:szCs w:val="22"/>
        </w:rPr>
        <w:t>* Mrs Audsley (Clerk)</w:t>
      </w:r>
    </w:p>
    <w:p w14:paraId="14356AB9" w14:textId="46565748" w:rsidR="008577BD" w:rsidRDefault="00D51E57" w:rsidP="00A05C9A">
      <w:pPr>
        <w:rPr>
          <w:rFonts w:ascii="Calibri" w:hAnsi="Calibri"/>
          <w:sz w:val="22"/>
          <w:szCs w:val="22"/>
        </w:rPr>
      </w:pPr>
      <w:r>
        <w:rPr>
          <w:rFonts w:ascii="Calibri" w:hAnsi="Calibri"/>
          <w:sz w:val="22"/>
          <w:szCs w:val="22"/>
        </w:rPr>
        <w:t>*</w:t>
      </w:r>
      <w:r w:rsidR="002425A6" w:rsidRPr="00011BEC">
        <w:rPr>
          <w:rFonts w:ascii="Calibri" w:hAnsi="Calibri"/>
          <w:sz w:val="22"/>
          <w:szCs w:val="22"/>
        </w:rPr>
        <w:t>Cllr Julia Potts (WBC)</w:t>
      </w:r>
      <w:r w:rsidR="00245997">
        <w:rPr>
          <w:rFonts w:ascii="Calibri" w:hAnsi="Calibri"/>
          <w:sz w:val="22"/>
          <w:szCs w:val="22"/>
        </w:rPr>
        <w:t xml:space="preserve"> </w:t>
      </w:r>
    </w:p>
    <w:p w14:paraId="1862DEF7" w14:textId="711B5602" w:rsidR="00A05C9A" w:rsidRDefault="00E93262" w:rsidP="00A05C9A">
      <w:pPr>
        <w:rPr>
          <w:rFonts w:ascii="Calibri" w:hAnsi="Calibri"/>
          <w:sz w:val="22"/>
          <w:szCs w:val="22"/>
        </w:rPr>
      </w:pPr>
      <w:r>
        <w:rPr>
          <w:rFonts w:ascii="Calibri" w:hAnsi="Calibri"/>
          <w:sz w:val="22"/>
          <w:szCs w:val="22"/>
        </w:rPr>
        <w:t>*</w:t>
      </w:r>
      <w:r w:rsidR="008577BD">
        <w:rPr>
          <w:rFonts w:ascii="Calibri" w:hAnsi="Calibri"/>
          <w:sz w:val="22"/>
          <w:szCs w:val="22"/>
        </w:rPr>
        <w:t>Cllr Harmer (SCC)</w:t>
      </w:r>
      <w:r w:rsidR="001C194C">
        <w:rPr>
          <w:rFonts w:ascii="Calibri" w:hAnsi="Calibri"/>
          <w:sz w:val="22"/>
          <w:szCs w:val="22"/>
        </w:rPr>
        <w:t xml:space="preserve"> </w:t>
      </w:r>
      <w:r>
        <w:rPr>
          <w:rFonts w:ascii="Calibri" w:hAnsi="Calibri"/>
          <w:sz w:val="22"/>
          <w:szCs w:val="22"/>
        </w:rPr>
        <w:t>arrived 8.30pm</w:t>
      </w:r>
    </w:p>
    <w:p w14:paraId="640C3821" w14:textId="43D22720" w:rsidR="00245997" w:rsidRDefault="00245997" w:rsidP="00A05C9A">
      <w:pPr>
        <w:rPr>
          <w:rFonts w:ascii="Calibri" w:hAnsi="Calibri"/>
          <w:sz w:val="22"/>
          <w:szCs w:val="22"/>
        </w:rPr>
      </w:pPr>
    </w:p>
    <w:p w14:paraId="0056836D" w14:textId="0718D46D" w:rsidR="00D67DCC" w:rsidRPr="001638E1" w:rsidRDefault="001638E1" w:rsidP="00D67DCC">
      <w:pPr>
        <w:ind w:left="4320" w:hanging="4320"/>
        <w:rPr>
          <w:rFonts w:ascii="Calibri" w:hAnsi="Calibri"/>
          <w:bCs/>
          <w:sz w:val="22"/>
          <w:szCs w:val="22"/>
        </w:rPr>
      </w:pPr>
      <w:r>
        <w:rPr>
          <w:rFonts w:ascii="Calibri" w:hAnsi="Calibri"/>
          <w:bCs/>
          <w:sz w:val="22"/>
          <w:szCs w:val="22"/>
        </w:rPr>
        <w:t>One member of the public</w:t>
      </w:r>
    </w:p>
    <w:p w14:paraId="1C81F096" w14:textId="77777777" w:rsidR="00582629" w:rsidRDefault="00D67DCC" w:rsidP="00582629">
      <w:pPr>
        <w:rPr>
          <w:rFonts w:ascii="Calibri" w:hAnsi="Calibri"/>
          <w:sz w:val="22"/>
          <w:szCs w:val="22"/>
        </w:rPr>
      </w:pPr>
      <w:r w:rsidRPr="00011BEC">
        <w:rPr>
          <w:rFonts w:ascii="Calibri" w:hAnsi="Calibri"/>
          <w:b/>
          <w:sz w:val="22"/>
          <w:szCs w:val="22"/>
        </w:rPr>
        <w:t>*</w:t>
      </w:r>
      <w:r w:rsidRPr="00011BEC">
        <w:rPr>
          <w:rFonts w:ascii="Calibri" w:hAnsi="Calibri"/>
          <w:sz w:val="22"/>
          <w:szCs w:val="22"/>
        </w:rPr>
        <w:t xml:space="preserve"> = present    </w:t>
      </w:r>
      <w:r w:rsidRPr="00011BEC">
        <w:rPr>
          <w:rFonts w:ascii="Calibri" w:hAnsi="Calibri"/>
          <w:b/>
          <w:sz w:val="22"/>
          <w:szCs w:val="22"/>
        </w:rPr>
        <w:t>a</w:t>
      </w:r>
      <w:r w:rsidRPr="00011BEC">
        <w:rPr>
          <w:rFonts w:ascii="Calibri" w:hAnsi="Calibri"/>
          <w:sz w:val="22"/>
          <w:szCs w:val="22"/>
        </w:rPr>
        <w:t xml:space="preserve"> = apologies received</w:t>
      </w:r>
    </w:p>
    <w:p w14:paraId="10A03BFA" w14:textId="77777777" w:rsidR="00582629" w:rsidRDefault="00582629" w:rsidP="00582629">
      <w:pPr>
        <w:rPr>
          <w:rFonts w:ascii="Calibri" w:hAnsi="Calibri"/>
          <w:sz w:val="22"/>
          <w:szCs w:val="22"/>
        </w:rPr>
      </w:pPr>
    </w:p>
    <w:p w14:paraId="3919A0E1" w14:textId="77777777" w:rsidR="008A2A4F" w:rsidRDefault="008A2A4F" w:rsidP="00582629">
      <w:pPr>
        <w:rPr>
          <w:rFonts w:ascii="Calibri" w:hAnsi="Calibri"/>
          <w:sz w:val="22"/>
          <w:szCs w:val="22"/>
        </w:rPr>
      </w:pPr>
    </w:p>
    <w:p w14:paraId="3D83A733" w14:textId="11ED90AF" w:rsidR="002F3F01" w:rsidRPr="00BE7155" w:rsidRDefault="004E5C00" w:rsidP="004E5C00">
      <w:pPr>
        <w:jc w:val="both"/>
        <w:rPr>
          <w:rFonts w:ascii="Calibri" w:hAnsi="Calibri" w:cs="Calibri"/>
          <w:b/>
          <w:sz w:val="22"/>
          <w:szCs w:val="22"/>
        </w:rPr>
      </w:pPr>
      <w:r>
        <w:rPr>
          <w:rFonts w:ascii="Calibri" w:hAnsi="Calibri" w:cs="Calibri"/>
          <w:b/>
          <w:sz w:val="22"/>
          <w:szCs w:val="22"/>
        </w:rPr>
        <w:t>98/21</w:t>
      </w:r>
      <w:r>
        <w:rPr>
          <w:rFonts w:ascii="Calibri" w:hAnsi="Calibri" w:cs="Calibri"/>
          <w:b/>
          <w:sz w:val="22"/>
          <w:szCs w:val="22"/>
        </w:rPr>
        <w:tab/>
      </w:r>
      <w:r w:rsidR="002F3F01" w:rsidRPr="00BE7155">
        <w:rPr>
          <w:rFonts w:ascii="Calibri" w:hAnsi="Calibri" w:cs="Calibri"/>
          <w:b/>
          <w:sz w:val="22"/>
          <w:szCs w:val="22"/>
        </w:rPr>
        <w:t>Apologies</w:t>
      </w:r>
    </w:p>
    <w:p w14:paraId="7EB23594" w14:textId="77777777" w:rsidR="002F3F01" w:rsidRDefault="002F3F01" w:rsidP="002F3F01">
      <w:pPr>
        <w:ind w:left="360"/>
        <w:jc w:val="both"/>
        <w:rPr>
          <w:rFonts w:ascii="Calibri" w:hAnsi="Calibri" w:cs="Calibri"/>
          <w:b/>
          <w:sz w:val="22"/>
          <w:szCs w:val="22"/>
        </w:rPr>
      </w:pPr>
    </w:p>
    <w:p w14:paraId="6FFED78C" w14:textId="30290FB1" w:rsidR="005B108B" w:rsidRDefault="005B108B" w:rsidP="002F3F01">
      <w:pPr>
        <w:ind w:left="360"/>
        <w:jc w:val="both"/>
        <w:rPr>
          <w:rFonts w:ascii="Calibri" w:hAnsi="Calibri" w:cs="Calibri"/>
          <w:bCs/>
          <w:sz w:val="22"/>
          <w:szCs w:val="22"/>
        </w:rPr>
      </w:pPr>
      <w:r>
        <w:rPr>
          <w:rFonts w:ascii="Calibri" w:hAnsi="Calibri" w:cs="Calibri"/>
          <w:b/>
          <w:sz w:val="22"/>
          <w:szCs w:val="22"/>
        </w:rPr>
        <w:tab/>
      </w:r>
      <w:r>
        <w:rPr>
          <w:rFonts w:ascii="Calibri" w:hAnsi="Calibri" w:cs="Calibri"/>
          <w:bCs/>
          <w:sz w:val="22"/>
          <w:szCs w:val="22"/>
        </w:rPr>
        <w:t>None.</w:t>
      </w:r>
    </w:p>
    <w:p w14:paraId="1F019F82" w14:textId="77777777" w:rsidR="005B108B" w:rsidRPr="005B108B" w:rsidRDefault="005B108B" w:rsidP="002F3F01">
      <w:pPr>
        <w:ind w:left="360"/>
        <w:jc w:val="both"/>
        <w:rPr>
          <w:rFonts w:ascii="Calibri" w:hAnsi="Calibri" w:cs="Calibri"/>
          <w:bCs/>
          <w:sz w:val="22"/>
          <w:szCs w:val="22"/>
        </w:rPr>
      </w:pPr>
    </w:p>
    <w:p w14:paraId="15BE57BE" w14:textId="43F9893D" w:rsidR="002F3F01" w:rsidRPr="00BE7155" w:rsidRDefault="004E5C00" w:rsidP="004E5C00">
      <w:pPr>
        <w:jc w:val="both"/>
        <w:rPr>
          <w:rFonts w:ascii="Calibri" w:hAnsi="Calibri" w:cs="Calibri"/>
          <w:b/>
          <w:sz w:val="22"/>
          <w:szCs w:val="22"/>
        </w:rPr>
      </w:pPr>
      <w:r>
        <w:rPr>
          <w:rFonts w:ascii="Calibri" w:hAnsi="Calibri" w:cs="Calibri"/>
          <w:b/>
          <w:sz w:val="22"/>
          <w:szCs w:val="22"/>
        </w:rPr>
        <w:t>99/21</w:t>
      </w:r>
      <w:r>
        <w:rPr>
          <w:rFonts w:ascii="Calibri" w:hAnsi="Calibri" w:cs="Calibri"/>
          <w:b/>
          <w:sz w:val="22"/>
          <w:szCs w:val="22"/>
        </w:rPr>
        <w:tab/>
      </w:r>
      <w:r w:rsidR="002F3F01" w:rsidRPr="00BE7155">
        <w:rPr>
          <w:rFonts w:ascii="Calibri" w:hAnsi="Calibri" w:cs="Calibri"/>
          <w:b/>
          <w:sz w:val="22"/>
          <w:szCs w:val="22"/>
        </w:rPr>
        <w:t>Disclosure of Pecuniary and Other Interests.</w:t>
      </w:r>
    </w:p>
    <w:p w14:paraId="4238D9EF" w14:textId="77777777" w:rsidR="002F3F01" w:rsidRDefault="002F3F01" w:rsidP="004E5C00">
      <w:pPr>
        <w:ind w:left="720"/>
        <w:jc w:val="both"/>
        <w:rPr>
          <w:rFonts w:ascii="Calibri" w:hAnsi="Calibri" w:cs="Calibri"/>
          <w:bCs/>
          <w:sz w:val="22"/>
          <w:szCs w:val="22"/>
        </w:rPr>
      </w:pPr>
      <w:r w:rsidRPr="00BE7155">
        <w:rPr>
          <w:rFonts w:ascii="Calibri" w:hAnsi="Calibri" w:cs="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1A0D6B5C" w14:textId="77777777" w:rsidR="002F3F01" w:rsidRDefault="002F3F01" w:rsidP="002F3F01">
      <w:pPr>
        <w:ind w:left="360"/>
        <w:jc w:val="both"/>
        <w:rPr>
          <w:rFonts w:ascii="Calibri" w:hAnsi="Calibri" w:cs="Calibri"/>
          <w:bCs/>
          <w:sz w:val="22"/>
          <w:szCs w:val="22"/>
        </w:rPr>
      </w:pPr>
    </w:p>
    <w:p w14:paraId="687AB661" w14:textId="24F6552C" w:rsidR="005B108B" w:rsidRDefault="005B108B" w:rsidP="002F3F01">
      <w:pPr>
        <w:ind w:left="360"/>
        <w:jc w:val="both"/>
        <w:rPr>
          <w:rFonts w:ascii="Calibri" w:hAnsi="Calibri" w:cs="Calibri"/>
          <w:bCs/>
          <w:sz w:val="22"/>
          <w:szCs w:val="22"/>
        </w:rPr>
      </w:pPr>
      <w:r>
        <w:rPr>
          <w:rFonts w:ascii="Calibri" w:hAnsi="Calibri" w:cs="Calibri"/>
          <w:bCs/>
          <w:sz w:val="22"/>
          <w:szCs w:val="22"/>
        </w:rPr>
        <w:tab/>
        <w:t>None.</w:t>
      </w:r>
    </w:p>
    <w:p w14:paraId="0FDC717B" w14:textId="77777777" w:rsidR="002F3F01" w:rsidRPr="00BE7155" w:rsidRDefault="002F3F01" w:rsidP="002F3F01">
      <w:pPr>
        <w:pStyle w:val="ListParagraph"/>
        <w:rPr>
          <w:rFonts w:ascii="Calibri" w:hAnsi="Calibri" w:cs="Calibri"/>
          <w:b/>
          <w:sz w:val="22"/>
          <w:szCs w:val="22"/>
        </w:rPr>
      </w:pPr>
    </w:p>
    <w:p w14:paraId="16FA32FC" w14:textId="126B8870" w:rsidR="002F3F01" w:rsidRDefault="004E5C00" w:rsidP="004E5C00">
      <w:pPr>
        <w:jc w:val="both"/>
        <w:rPr>
          <w:rFonts w:ascii="Calibri" w:hAnsi="Calibri" w:cs="Calibri"/>
          <w:b/>
          <w:sz w:val="22"/>
          <w:szCs w:val="22"/>
        </w:rPr>
      </w:pPr>
      <w:r>
        <w:rPr>
          <w:rFonts w:ascii="Calibri" w:hAnsi="Calibri" w:cs="Calibri"/>
          <w:b/>
          <w:sz w:val="22"/>
          <w:szCs w:val="22"/>
        </w:rPr>
        <w:t>100/21</w:t>
      </w:r>
      <w:r>
        <w:rPr>
          <w:rFonts w:ascii="Calibri" w:hAnsi="Calibri" w:cs="Calibri"/>
          <w:b/>
          <w:sz w:val="22"/>
          <w:szCs w:val="22"/>
        </w:rPr>
        <w:tab/>
      </w:r>
      <w:r w:rsidR="002F3F01" w:rsidRPr="00704D2F">
        <w:rPr>
          <w:rFonts w:ascii="Calibri" w:hAnsi="Calibri" w:cs="Calibri"/>
          <w:b/>
          <w:sz w:val="22"/>
          <w:szCs w:val="22"/>
        </w:rPr>
        <w:t>Co-Option of a Councillor, Rushmoor Ward</w:t>
      </w:r>
    </w:p>
    <w:p w14:paraId="1782A2F9" w14:textId="2D01F70D" w:rsidR="002F3F01" w:rsidRDefault="00C06E96" w:rsidP="002F3F01">
      <w:pPr>
        <w:ind w:left="426"/>
        <w:jc w:val="both"/>
        <w:rPr>
          <w:rFonts w:ascii="Calibri" w:hAnsi="Calibri" w:cs="Calibri"/>
          <w:b/>
          <w:sz w:val="22"/>
          <w:szCs w:val="22"/>
        </w:rPr>
      </w:pPr>
      <w:r>
        <w:rPr>
          <w:rFonts w:ascii="Calibri" w:hAnsi="Calibri" w:cs="Calibri"/>
          <w:b/>
          <w:sz w:val="22"/>
          <w:szCs w:val="22"/>
        </w:rPr>
        <w:tab/>
      </w:r>
    </w:p>
    <w:p w14:paraId="318015B7" w14:textId="24D7749B" w:rsidR="00C06E96" w:rsidRDefault="00C06E96" w:rsidP="00C06E96">
      <w:pPr>
        <w:ind w:left="720"/>
        <w:jc w:val="both"/>
        <w:rPr>
          <w:rFonts w:asciiTheme="minorHAnsi" w:hAnsiTheme="minorHAnsi" w:cstheme="minorHAnsi"/>
          <w:sz w:val="22"/>
          <w:szCs w:val="22"/>
        </w:rPr>
      </w:pPr>
      <w:r w:rsidRPr="00C06E96">
        <w:rPr>
          <w:rFonts w:asciiTheme="minorHAnsi" w:hAnsiTheme="minorHAnsi" w:cstheme="minorHAnsi"/>
          <w:sz w:val="22"/>
          <w:szCs w:val="22"/>
        </w:rPr>
        <w:t xml:space="preserve">One resident stepped forward and put forward their reasons for joining the council. Councillors considered their reasons and agreed unanimously that </w:t>
      </w:r>
      <w:r>
        <w:rPr>
          <w:rFonts w:asciiTheme="minorHAnsi" w:hAnsiTheme="minorHAnsi" w:cstheme="minorHAnsi"/>
          <w:sz w:val="22"/>
          <w:szCs w:val="22"/>
        </w:rPr>
        <w:t>Richard Pickering</w:t>
      </w:r>
      <w:r w:rsidRPr="00C06E96">
        <w:rPr>
          <w:rFonts w:asciiTheme="minorHAnsi" w:hAnsiTheme="minorHAnsi" w:cstheme="minorHAnsi"/>
          <w:sz w:val="22"/>
          <w:szCs w:val="22"/>
        </w:rPr>
        <w:t xml:space="preserve"> be co-opted onto </w:t>
      </w:r>
      <w:r>
        <w:rPr>
          <w:rFonts w:asciiTheme="minorHAnsi" w:hAnsiTheme="minorHAnsi" w:cstheme="minorHAnsi"/>
          <w:sz w:val="22"/>
          <w:szCs w:val="22"/>
        </w:rPr>
        <w:t xml:space="preserve">Frensham </w:t>
      </w:r>
      <w:r w:rsidRPr="00C06E96">
        <w:rPr>
          <w:rFonts w:asciiTheme="minorHAnsi" w:hAnsiTheme="minorHAnsi" w:cstheme="minorHAnsi"/>
          <w:sz w:val="22"/>
          <w:szCs w:val="22"/>
        </w:rPr>
        <w:t xml:space="preserve">Parish Council. Cllr </w:t>
      </w:r>
      <w:r>
        <w:rPr>
          <w:rFonts w:asciiTheme="minorHAnsi" w:hAnsiTheme="minorHAnsi" w:cstheme="minorHAnsi"/>
          <w:sz w:val="22"/>
          <w:szCs w:val="22"/>
        </w:rPr>
        <w:t>Pickering</w:t>
      </w:r>
      <w:r w:rsidRPr="00C06E96">
        <w:rPr>
          <w:rFonts w:asciiTheme="minorHAnsi" w:hAnsiTheme="minorHAnsi" w:cstheme="minorHAnsi"/>
          <w:sz w:val="22"/>
          <w:szCs w:val="22"/>
        </w:rPr>
        <w:t xml:space="preserve"> joined the meeting.</w:t>
      </w:r>
    </w:p>
    <w:p w14:paraId="57D4EAF0" w14:textId="77777777" w:rsidR="00C06E96" w:rsidRPr="00C06E96" w:rsidRDefault="00C06E96" w:rsidP="00C06E96">
      <w:pPr>
        <w:ind w:left="720"/>
        <w:jc w:val="both"/>
        <w:rPr>
          <w:rFonts w:asciiTheme="minorHAnsi" w:hAnsiTheme="minorHAnsi" w:cstheme="minorHAnsi"/>
          <w:b/>
          <w:sz w:val="22"/>
          <w:szCs w:val="22"/>
        </w:rPr>
      </w:pPr>
    </w:p>
    <w:p w14:paraId="09B2F17E" w14:textId="0F3DDF28" w:rsidR="002F3F01" w:rsidRPr="00C06E96" w:rsidRDefault="002D5083" w:rsidP="002D5083">
      <w:pPr>
        <w:jc w:val="both"/>
        <w:rPr>
          <w:rFonts w:ascii="Calibri" w:hAnsi="Calibri" w:cs="Calibri"/>
          <w:b/>
          <w:sz w:val="22"/>
          <w:szCs w:val="22"/>
        </w:rPr>
      </w:pPr>
      <w:r w:rsidRPr="00C06E96">
        <w:rPr>
          <w:rFonts w:ascii="Calibri" w:hAnsi="Calibri" w:cs="Calibri"/>
          <w:b/>
          <w:sz w:val="22"/>
          <w:szCs w:val="22"/>
        </w:rPr>
        <w:t>101/21</w:t>
      </w:r>
      <w:r w:rsidRPr="00C06E96">
        <w:rPr>
          <w:rFonts w:ascii="Calibri" w:hAnsi="Calibri" w:cs="Calibri"/>
          <w:b/>
          <w:sz w:val="22"/>
          <w:szCs w:val="22"/>
        </w:rPr>
        <w:tab/>
      </w:r>
      <w:r w:rsidR="002F3F01" w:rsidRPr="00C06E96">
        <w:rPr>
          <w:rFonts w:ascii="Calibri" w:hAnsi="Calibri" w:cs="Calibri"/>
          <w:b/>
          <w:sz w:val="22"/>
          <w:szCs w:val="22"/>
        </w:rPr>
        <w:t>Approval of Council Minutes</w:t>
      </w:r>
    </w:p>
    <w:p w14:paraId="30E729BE" w14:textId="77777777" w:rsidR="002F3F01" w:rsidRDefault="002F3F01" w:rsidP="002F3F01">
      <w:pPr>
        <w:pStyle w:val="ListParagraph"/>
        <w:tabs>
          <w:tab w:val="left" w:pos="6521"/>
        </w:tabs>
        <w:ind w:left="360"/>
        <w:jc w:val="both"/>
        <w:rPr>
          <w:rFonts w:ascii="Calibri" w:hAnsi="Calibri" w:cs="Calibri"/>
          <w:b/>
          <w:sz w:val="22"/>
          <w:szCs w:val="22"/>
        </w:rPr>
      </w:pPr>
    </w:p>
    <w:p w14:paraId="2F3935FE" w14:textId="77777777" w:rsidR="002F3F01" w:rsidRDefault="002F3F01" w:rsidP="002D5083">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Council minutes of </w:t>
      </w:r>
      <w:r>
        <w:rPr>
          <w:rFonts w:ascii="Calibri" w:hAnsi="Calibri" w:cs="Calibri"/>
          <w:bCs/>
          <w:sz w:val="22"/>
          <w:szCs w:val="22"/>
        </w:rPr>
        <w:t>12</w:t>
      </w:r>
      <w:r w:rsidRPr="0001351C">
        <w:rPr>
          <w:rFonts w:ascii="Calibri" w:hAnsi="Calibri" w:cs="Calibri"/>
          <w:bCs/>
          <w:sz w:val="22"/>
          <w:szCs w:val="22"/>
          <w:vertAlign w:val="superscript"/>
        </w:rPr>
        <w:t>th</w:t>
      </w:r>
      <w:r>
        <w:rPr>
          <w:rFonts w:ascii="Calibri" w:hAnsi="Calibri" w:cs="Calibri"/>
          <w:bCs/>
          <w:sz w:val="22"/>
          <w:szCs w:val="22"/>
        </w:rPr>
        <w:t xml:space="preserve"> January 2022</w:t>
      </w:r>
      <w:r w:rsidRPr="00BE7155">
        <w:rPr>
          <w:rFonts w:ascii="Calibri" w:hAnsi="Calibri" w:cs="Calibri"/>
          <w:bCs/>
          <w:sz w:val="22"/>
          <w:szCs w:val="22"/>
        </w:rPr>
        <w:t xml:space="preserve"> and all recommendations therein.</w:t>
      </w:r>
    </w:p>
    <w:p w14:paraId="5D780233" w14:textId="77777777" w:rsidR="00713BD4" w:rsidRPr="00BE7155" w:rsidRDefault="00713BD4" w:rsidP="002D5083">
      <w:pPr>
        <w:pStyle w:val="ListParagraph"/>
        <w:rPr>
          <w:rFonts w:ascii="Calibri" w:hAnsi="Calibri" w:cs="Calibri"/>
          <w:sz w:val="22"/>
          <w:szCs w:val="22"/>
        </w:rPr>
      </w:pPr>
    </w:p>
    <w:p w14:paraId="3BE71AFA" w14:textId="4A0FA524" w:rsidR="00713BD4" w:rsidRPr="00011BEC" w:rsidRDefault="00713BD4" w:rsidP="00713BD4">
      <w:pPr>
        <w:pStyle w:val="ListParagraph"/>
        <w:rPr>
          <w:rFonts w:ascii="Calibri" w:hAnsi="Calibri"/>
          <w:bCs/>
          <w:sz w:val="22"/>
          <w:szCs w:val="22"/>
        </w:rPr>
      </w:pPr>
      <w:r w:rsidRPr="00011BEC">
        <w:rPr>
          <w:rFonts w:ascii="Calibri" w:hAnsi="Calibri"/>
          <w:bCs/>
          <w:sz w:val="22"/>
          <w:szCs w:val="22"/>
        </w:rPr>
        <w:t xml:space="preserve">The minutes of the Council meeting held </w:t>
      </w:r>
      <w:r>
        <w:rPr>
          <w:rFonts w:ascii="Calibri" w:hAnsi="Calibri"/>
          <w:bCs/>
          <w:sz w:val="22"/>
          <w:szCs w:val="22"/>
        </w:rPr>
        <w:t>12</w:t>
      </w:r>
      <w:r w:rsidRPr="00D46121">
        <w:rPr>
          <w:rFonts w:ascii="Calibri" w:hAnsi="Calibri"/>
          <w:bCs/>
          <w:sz w:val="22"/>
          <w:szCs w:val="22"/>
          <w:vertAlign w:val="superscript"/>
        </w:rPr>
        <w:t>th</w:t>
      </w:r>
      <w:r>
        <w:rPr>
          <w:rFonts w:ascii="Calibri" w:hAnsi="Calibri"/>
          <w:bCs/>
          <w:sz w:val="22"/>
          <w:szCs w:val="22"/>
        </w:rPr>
        <w:t xml:space="preserve"> January 2022</w:t>
      </w:r>
      <w:r w:rsidRPr="00011BEC">
        <w:rPr>
          <w:rFonts w:ascii="Calibri" w:hAnsi="Calibri"/>
          <w:bCs/>
          <w:sz w:val="22"/>
          <w:szCs w:val="22"/>
        </w:rPr>
        <w:t xml:space="preserve"> and all recommendations contained therein were approved and signed.</w:t>
      </w:r>
    </w:p>
    <w:p w14:paraId="40D90E31" w14:textId="77777777" w:rsidR="002F3F01" w:rsidRDefault="002F3F01" w:rsidP="002D5083">
      <w:pPr>
        <w:pStyle w:val="ListParagraph"/>
        <w:tabs>
          <w:tab w:val="left" w:pos="6521"/>
        </w:tabs>
        <w:ind w:left="294"/>
        <w:jc w:val="both"/>
        <w:rPr>
          <w:rFonts w:ascii="Calibri" w:hAnsi="Calibri" w:cs="Calibri"/>
          <w:b/>
          <w:sz w:val="22"/>
          <w:szCs w:val="22"/>
        </w:rPr>
      </w:pPr>
    </w:p>
    <w:p w14:paraId="32A5D640" w14:textId="1F1927AC" w:rsidR="00713BD4" w:rsidRPr="00704D2F" w:rsidRDefault="00713BD4" w:rsidP="002D5083">
      <w:pPr>
        <w:pStyle w:val="ListParagraph"/>
        <w:tabs>
          <w:tab w:val="left" w:pos="6521"/>
        </w:tabs>
        <w:ind w:left="294"/>
        <w:jc w:val="both"/>
        <w:rPr>
          <w:rFonts w:ascii="Calibri" w:hAnsi="Calibri" w:cs="Calibri"/>
          <w:b/>
          <w:sz w:val="22"/>
          <w:szCs w:val="22"/>
        </w:rPr>
      </w:pPr>
      <w:r>
        <w:rPr>
          <w:rFonts w:ascii="Calibri" w:hAnsi="Calibri" w:cs="Calibri"/>
          <w:b/>
          <w:sz w:val="22"/>
          <w:szCs w:val="22"/>
        </w:rPr>
        <w:tab/>
      </w:r>
    </w:p>
    <w:p w14:paraId="62023B20" w14:textId="09C3100A" w:rsidR="002F3F01" w:rsidRDefault="002D5083" w:rsidP="002D5083">
      <w:pPr>
        <w:jc w:val="both"/>
        <w:rPr>
          <w:rFonts w:ascii="Calibri" w:hAnsi="Calibri" w:cs="Calibri"/>
          <w:b/>
          <w:sz w:val="22"/>
          <w:szCs w:val="22"/>
        </w:rPr>
      </w:pPr>
      <w:r>
        <w:rPr>
          <w:rFonts w:ascii="Calibri" w:hAnsi="Calibri" w:cs="Calibri"/>
          <w:b/>
          <w:sz w:val="22"/>
          <w:szCs w:val="22"/>
        </w:rPr>
        <w:t>102/21</w:t>
      </w:r>
      <w:r>
        <w:rPr>
          <w:rFonts w:ascii="Calibri" w:hAnsi="Calibri" w:cs="Calibri"/>
          <w:b/>
          <w:sz w:val="22"/>
          <w:szCs w:val="22"/>
        </w:rPr>
        <w:tab/>
      </w:r>
      <w:r w:rsidR="002F3F01" w:rsidRPr="00BE7155">
        <w:rPr>
          <w:rFonts w:ascii="Calibri" w:hAnsi="Calibri" w:cs="Calibri"/>
          <w:b/>
          <w:sz w:val="22"/>
          <w:szCs w:val="22"/>
        </w:rPr>
        <w:t>To approve Planning and Highways comments</w:t>
      </w:r>
    </w:p>
    <w:p w14:paraId="0AA325DA" w14:textId="77777777" w:rsidR="002F3F01" w:rsidRDefault="002F3F01" w:rsidP="002F3F01">
      <w:pPr>
        <w:jc w:val="both"/>
        <w:rPr>
          <w:rFonts w:ascii="Calibri" w:hAnsi="Calibri" w:cs="Calibri"/>
          <w:b/>
          <w:sz w:val="22"/>
          <w:szCs w:val="22"/>
        </w:rPr>
      </w:pPr>
    </w:p>
    <w:p w14:paraId="2FEFCCE6" w14:textId="63B922E7" w:rsidR="002F3F01" w:rsidRDefault="002F3F01" w:rsidP="002D5083">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 xml:space="preserve">minutes of the </w:t>
      </w:r>
      <w:r w:rsidR="008E44F7">
        <w:rPr>
          <w:rFonts w:ascii="Calibri" w:hAnsi="Calibri" w:cs="Calibri"/>
          <w:bCs/>
          <w:sz w:val="22"/>
          <w:szCs w:val="22"/>
        </w:rPr>
        <w:t>26</w:t>
      </w:r>
      <w:r w:rsidR="008E44F7" w:rsidRPr="0001351C">
        <w:rPr>
          <w:rFonts w:ascii="Calibri" w:hAnsi="Calibri" w:cs="Calibri"/>
          <w:bCs/>
          <w:sz w:val="22"/>
          <w:szCs w:val="22"/>
          <w:vertAlign w:val="superscript"/>
        </w:rPr>
        <w:t>th of</w:t>
      </w:r>
      <w:r>
        <w:rPr>
          <w:rFonts w:ascii="Calibri" w:hAnsi="Calibri" w:cs="Calibri"/>
          <w:bCs/>
          <w:sz w:val="22"/>
          <w:szCs w:val="22"/>
        </w:rPr>
        <w:t xml:space="preserve"> January 2022 and all recommendations contained therein.</w:t>
      </w:r>
    </w:p>
    <w:p w14:paraId="1D946FF2" w14:textId="77777777" w:rsidR="002F3F01" w:rsidRDefault="002F3F01" w:rsidP="002D5083">
      <w:pPr>
        <w:pStyle w:val="ListParagraph"/>
        <w:rPr>
          <w:rFonts w:ascii="Calibri" w:hAnsi="Calibri" w:cs="Calibri"/>
          <w:bCs/>
          <w:sz w:val="22"/>
          <w:szCs w:val="22"/>
        </w:rPr>
      </w:pPr>
    </w:p>
    <w:p w14:paraId="76B7D24F" w14:textId="77777777" w:rsidR="00713BD4" w:rsidRDefault="00713BD4" w:rsidP="00713BD4">
      <w:pPr>
        <w:pStyle w:val="ListParagraph"/>
        <w:rPr>
          <w:rFonts w:ascii="Calibri" w:hAnsi="Calibri" w:cs="Calibri"/>
          <w:bCs/>
          <w:sz w:val="22"/>
          <w:szCs w:val="22"/>
        </w:rPr>
      </w:pPr>
    </w:p>
    <w:p w14:paraId="050C0E9F" w14:textId="4BFB9F36" w:rsidR="00713BD4" w:rsidRPr="00011BEC" w:rsidRDefault="00713BD4" w:rsidP="00713BD4">
      <w:pPr>
        <w:pStyle w:val="ListParagraph"/>
        <w:rPr>
          <w:rFonts w:ascii="Calibri" w:hAnsi="Calibri"/>
          <w:bCs/>
          <w:sz w:val="22"/>
          <w:szCs w:val="22"/>
        </w:rPr>
      </w:pPr>
      <w:r w:rsidRPr="00011BEC">
        <w:rPr>
          <w:rFonts w:ascii="Calibri" w:hAnsi="Calibri"/>
          <w:bCs/>
          <w:sz w:val="22"/>
          <w:szCs w:val="22"/>
        </w:rPr>
        <w:lastRenderedPageBreak/>
        <w:t xml:space="preserve">The minutes of the </w:t>
      </w:r>
      <w:r>
        <w:rPr>
          <w:rFonts w:ascii="Calibri" w:hAnsi="Calibri"/>
          <w:bCs/>
          <w:sz w:val="22"/>
          <w:szCs w:val="22"/>
        </w:rPr>
        <w:t>planning applications discussed on</w:t>
      </w:r>
      <w:r w:rsidRPr="00011BEC">
        <w:rPr>
          <w:rFonts w:ascii="Calibri" w:hAnsi="Calibri"/>
          <w:bCs/>
          <w:sz w:val="22"/>
          <w:szCs w:val="22"/>
        </w:rPr>
        <w:t xml:space="preserve"> </w:t>
      </w:r>
      <w:r>
        <w:rPr>
          <w:rFonts w:ascii="Calibri" w:hAnsi="Calibri"/>
          <w:bCs/>
          <w:sz w:val="22"/>
          <w:szCs w:val="22"/>
        </w:rPr>
        <w:t>26</w:t>
      </w:r>
      <w:r w:rsidRPr="00713BD4">
        <w:rPr>
          <w:rFonts w:ascii="Calibri" w:hAnsi="Calibri"/>
          <w:bCs/>
          <w:sz w:val="22"/>
          <w:szCs w:val="22"/>
          <w:vertAlign w:val="superscript"/>
        </w:rPr>
        <w:t>th</w:t>
      </w:r>
      <w:r>
        <w:rPr>
          <w:rFonts w:ascii="Calibri" w:hAnsi="Calibri"/>
          <w:bCs/>
          <w:sz w:val="22"/>
          <w:szCs w:val="22"/>
        </w:rPr>
        <w:t xml:space="preserve"> January 2022</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p w14:paraId="4A7CD637" w14:textId="77777777" w:rsidR="00713BD4" w:rsidRDefault="00713BD4" w:rsidP="002D5083">
      <w:pPr>
        <w:pStyle w:val="ListParagraph"/>
        <w:rPr>
          <w:rFonts w:ascii="Calibri" w:hAnsi="Calibri" w:cs="Calibri"/>
          <w:bCs/>
          <w:sz w:val="22"/>
          <w:szCs w:val="22"/>
        </w:rPr>
      </w:pPr>
    </w:p>
    <w:p w14:paraId="629748F7" w14:textId="670C730F" w:rsidR="002F3F01" w:rsidRPr="00BE7155" w:rsidRDefault="002F3F01" w:rsidP="002D5083">
      <w:pPr>
        <w:pStyle w:val="ListParagraph"/>
        <w:rPr>
          <w:rFonts w:ascii="Calibri" w:hAnsi="Calibri" w:cs="Calibri"/>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 xml:space="preserve">minutes of the </w:t>
      </w:r>
      <w:r w:rsidR="008E44F7">
        <w:rPr>
          <w:rFonts w:ascii="Calibri" w:hAnsi="Calibri" w:cs="Calibri"/>
          <w:bCs/>
          <w:sz w:val="22"/>
          <w:szCs w:val="22"/>
        </w:rPr>
        <w:t>16</w:t>
      </w:r>
      <w:r w:rsidR="008E44F7" w:rsidRPr="003553C2">
        <w:rPr>
          <w:rFonts w:ascii="Calibri" w:hAnsi="Calibri" w:cs="Calibri"/>
          <w:bCs/>
          <w:sz w:val="22"/>
          <w:szCs w:val="22"/>
          <w:vertAlign w:val="superscript"/>
        </w:rPr>
        <w:t>th of</w:t>
      </w:r>
      <w:r>
        <w:rPr>
          <w:rFonts w:ascii="Calibri" w:hAnsi="Calibri" w:cs="Calibri"/>
          <w:bCs/>
          <w:sz w:val="22"/>
          <w:szCs w:val="22"/>
        </w:rPr>
        <w:t xml:space="preserve"> February 2022 and all recommendations contained therein.</w:t>
      </w:r>
    </w:p>
    <w:p w14:paraId="60D71275" w14:textId="77777777" w:rsidR="002F3F01" w:rsidRDefault="002F3F01" w:rsidP="002D5083">
      <w:pPr>
        <w:pStyle w:val="ListParagraph"/>
        <w:rPr>
          <w:rFonts w:ascii="Calibri" w:hAnsi="Calibri" w:cs="Calibri"/>
          <w:sz w:val="22"/>
          <w:szCs w:val="22"/>
        </w:rPr>
      </w:pPr>
    </w:p>
    <w:p w14:paraId="2F011F53" w14:textId="744A01CE" w:rsidR="00713BD4" w:rsidRPr="00011BEC" w:rsidRDefault="00713BD4" w:rsidP="00713BD4">
      <w:pPr>
        <w:pStyle w:val="ListParagraph"/>
        <w:rPr>
          <w:rFonts w:ascii="Calibri" w:hAnsi="Calibri"/>
          <w:bCs/>
          <w:sz w:val="22"/>
          <w:szCs w:val="22"/>
        </w:rPr>
      </w:pPr>
      <w:r w:rsidRPr="00011BEC">
        <w:rPr>
          <w:rFonts w:ascii="Calibri" w:hAnsi="Calibri"/>
          <w:bCs/>
          <w:sz w:val="22"/>
          <w:szCs w:val="22"/>
        </w:rPr>
        <w:t xml:space="preserve">The minutes of the </w:t>
      </w:r>
      <w:r>
        <w:rPr>
          <w:rFonts w:ascii="Calibri" w:hAnsi="Calibri"/>
          <w:bCs/>
          <w:sz w:val="22"/>
          <w:szCs w:val="22"/>
        </w:rPr>
        <w:t>planning applications discussed on</w:t>
      </w:r>
      <w:r w:rsidRPr="00011BEC">
        <w:rPr>
          <w:rFonts w:ascii="Calibri" w:hAnsi="Calibri"/>
          <w:bCs/>
          <w:sz w:val="22"/>
          <w:szCs w:val="22"/>
        </w:rPr>
        <w:t xml:space="preserve"> </w:t>
      </w:r>
      <w:r>
        <w:rPr>
          <w:rFonts w:ascii="Calibri" w:hAnsi="Calibri"/>
          <w:bCs/>
          <w:sz w:val="22"/>
          <w:szCs w:val="22"/>
        </w:rPr>
        <w:t>16</w:t>
      </w:r>
      <w:r w:rsidRPr="00713BD4">
        <w:rPr>
          <w:rFonts w:ascii="Calibri" w:hAnsi="Calibri"/>
          <w:bCs/>
          <w:sz w:val="22"/>
          <w:szCs w:val="22"/>
          <w:vertAlign w:val="superscript"/>
        </w:rPr>
        <w:t>th</w:t>
      </w:r>
      <w:r>
        <w:rPr>
          <w:rFonts w:ascii="Calibri" w:hAnsi="Calibri"/>
          <w:bCs/>
          <w:sz w:val="22"/>
          <w:szCs w:val="22"/>
        </w:rPr>
        <w:t xml:space="preserve"> February 2022</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p w14:paraId="19FA2F1F" w14:textId="77777777" w:rsidR="00713BD4" w:rsidRDefault="00713BD4" w:rsidP="002D5083">
      <w:pPr>
        <w:pStyle w:val="ListParagraph"/>
        <w:rPr>
          <w:rFonts w:ascii="Calibri" w:hAnsi="Calibri" w:cs="Calibri"/>
          <w:sz w:val="22"/>
          <w:szCs w:val="22"/>
        </w:rPr>
      </w:pPr>
    </w:p>
    <w:p w14:paraId="35EBED78" w14:textId="2FAA567C" w:rsidR="002F3F01" w:rsidRDefault="002F3F01" w:rsidP="002D5083">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 xml:space="preserve">minutes of the </w:t>
      </w:r>
      <w:r w:rsidR="008E44F7">
        <w:rPr>
          <w:rFonts w:ascii="Calibri" w:hAnsi="Calibri" w:cs="Calibri"/>
          <w:bCs/>
          <w:sz w:val="22"/>
          <w:szCs w:val="22"/>
        </w:rPr>
        <w:t>9</w:t>
      </w:r>
      <w:r w:rsidR="008E44F7" w:rsidRPr="003553C2">
        <w:rPr>
          <w:rFonts w:ascii="Calibri" w:hAnsi="Calibri" w:cs="Calibri"/>
          <w:bCs/>
          <w:sz w:val="22"/>
          <w:szCs w:val="22"/>
          <w:vertAlign w:val="superscript"/>
        </w:rPr>
        <w:t>th of</w:t>
      </w:r>
      <w:r>
        <w:rPr>
          <w:rFonts w:ascii="Calibri" w:hAnsi="Calibri" w:cs="Calibri"/>
          <w:bCs/>
          <w:sz w:val="22"/>
          <w:szCs w:val="22"/>
        </w:rPr>
        <w:t xml:space="preserve"> March 2022 and all recommendations contained therein.</w:t>
      </w:r>
    </w:p>
    <w:p w14:paraId="14457DD4" w14:textId="77777777" w:rsidR="00713BD4" w:rsidRDefault="00713BD4" w:rsidP="00713BD4">
      <w:pPr>
        <w:pStyle w:val="ListParagraph"/>
        <w:rPr>
          <w:rFonts w:ascii="Calibri" w:hAnsi="Calibri" w:cs="Calibri"/>
          <w:bCs/>
          <w:sz w:val="22"/>
          <w:szCs w:val="22"/>
        </w:rPr>
      </w:pPr>
    </w:p>
    <w:p w14:paraId="48F8ED8E" w14:textId="59A7F55D" w:rsidR="00713BD4" w:rsidRPr="00011BEC" w:rsidRDefault="00713BD4" w:rsidP="00713BD4">
      <w:pPr>
        <w:pStyle w:val="ListParagraph"/>
        <w:rPr>
          <w:rFonts w:ascii="Calibri" w:hAnsi="Calibri"/>
          <w:bCs/>
          <w:sz w:val="22"/>
          <w:szCs w:val="22"/>
        </w:rPr>
      </w:pPr>
      <w:r w:rsidRPr="00011BEC">
        <w:rPr>
          <w:rFonts w:ascii="Calibri" w:hAnsi="Calibri"/>
          <w:bCs/>
          <w:sz w:val="22"/>
          <w:szCs w:val="22"/>
        </w:rPr>
        <w:t xml:space="preserve">The minutes of the </w:t>
      </w:r>
      <w:r>
        <w:rPr>
          <w:rFonts w:ascii="Calibri" w:hAnsi="Calibri"/>
          <w:bCs/>
          <w:sz w:val="22"/>
          <w:szCs w:val="22"/>
        </w:rPr>
        <w:t>planning applications discussed on</w:t>
      </w:r>
      <w:r w:rsidRPr="00011BEC">
        <w:rPr>
          <w:rFonts w:ascii="Calibri" w:hAnsi="Calibri"/>
          <w:bCs/>
          <w:sz w:val="22"/>
          <w:szCs w:val="22"/>
        </w:rPr>
        <w:t xml:space="preserve"> </w:t>
      </w:r>
      <w:r>
        <w:rPr>
          <w:rFonts w:ascii="Calibri" w:hAnsi="Calibri"/>
          <w:bCs/>
          <w:sz w:val="22"/>
          <w:szCs w:val="22"/>
        </w:rPr>
        <w:t>9</w:t>
      </w:r>
      <w:r w:rsidRPr="00713BD4">
        <w:rPr>
          <w:rFonts w:ascii="Calibri" w:hAnsi="Calibri"/>
          <w:bCs/>
          <w:sz w:val="22"/>
          <w:szCs w:val="22"/>
          <w:vertAlign w:val="superscript"/>
        </w:rPr>
        <w:t>th</w:t>
      </w:r>
      <w:r>
        <w:rPr>
          <w:rFonts w:ascii="Calibri" w:hAnsi="Calibri"/>
          <w:bCs/>
          <w:sz w:val="22"/>
          <w:szCs w:val="22"/>
        </w:rPr>
        <w:t xml:space="preserve"> March 2022</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p w14:paraId="3701DBB4" w14:textId="77777777" w:rsidR="002F3F01" w:rsidRDefault="002F3F01" w:rsidP="002D5083">
      <w:pPr>
        <w:ind w:left="294"/>
        <w:jc w:val="both"/>
        <w:rPr>
          <w:rFonts w:ascii="Calibri" w:hAnsi="Calibri" w:cs="Calibri"/>
          <w:b/>
          <w:sz w:val="22"/>
          <w:szCs w:val="22"/>
        </w:rPr>
      </w:pPr>
    </w:p>
    <w:p w14:paraId="5D564A53" w14:textId="754F424E" w:rsidR="002F3F01" w:rsidRDefault="002D5083" w:rsidP="002D5083">
      <w:pPr>
        <w:jc w:val="both"/>
        <w:rPr>
          <w:rFonts w:ascii="Calibri" w:hAnsi="Calibri" w:cs="Calibri"/>
          <w:b/>
          <w:sz w:val="22"/>
          <w:szCs w:val="22"/>
        </w:rPr>
      </w:pPr>
      <w:r>
        <w:rPr>
          <w:rFonts w:ascii="Calibri" w:hAnsi="Calibri" w:cs="Calibri"/>
          <w:b/>
          <w:sz w:val="22"/>
          <w:szCs w:val="22"/>
        </w:rPr>
        <w:t>103/21</w:t>
      </w:r>
      <w:r>
        <w:rPr>
          <w:rFonts w:ascii="Calibri" w:hAnsi="Calibri" w:cs="Calibri"/>
          <w:b/>
          <w:sz w:val="22"/>
          <w:szCs w:val="22"/>
        </w:rPr>
        <w:tab/>
      </w:r>
      <w:r w:rsidR="002F3F01">
        <w:rPr>
          <w:rFonts w:ascii="Calibri" w:hAnsi="Calibri" w:cs="Calibri"/>
          <w:b/>
          <w:sz w:val="22"/>
          <w:szCs w:val="22"/>
        </w:rPr>
        <w:t>Questions from Members of the Public</w:t>
      </w:r>
    </w:p>
    <w:p w14:paraId="526E4C5C" w14:textId="77777777" w:rsidR="002F3F01" w:rsidRDefault="002F3F01" w:rsidP="002F3F01">
      <w:pPr>
        <w:ind w:left="426"/>
        <w:jc w:val="both"/>
        <w:rPr>
          <w:rFonts w:ascii="Calibri" w:hAnsi="Calibri" w:cs="Calibri"/>
          <w:b/>
          <w:sz w:val="22"/>
          <w:szCs w:val="22"/>
        </w:rPr>
      </w:pPr>
    </w:p>
    <w:p w14:paraId="1BC47E15" w14:textId="1CACFC80" w:rsidR="00C87FED" w:rsidRDefault="00C87FED" w:rsidP="002F3F01">
      <w:pPr>
        <w:ind w:left="426"/>
        <w:jc w:val="both"/>
        <w:rPr>
          <w:rFonts w:ascii="Calibri" w:hAnsi="Calibri" w:cs="Calibri"/>
          <w:bCs/>
          <w:sz w:val="22"/>
          <w:szCs w:val="22"/>
        </w:rPr>
      </w:pPr>
      <w:r>
        <w:rPr>
          <w:rFonts w:ascii="Calibri" w:hAnsi="Calibri" w:cs="Calibri"/>
          <w:b/>
          <w:sz w:val="22"/>
          <w:szCs w:val="22"/>
        </w:rPr>
        <w:tab/>
      </w:r>
      <w:r>
        <w:rPr>
          <w:rFonts w:ascii="Calibri" w:hAnsi="Calibri" w:cs="Calibri"/>
          <w:bCs/>
          <w:sz w:val="22"/>
          <w:szCs w:val="22"/>
        </w:rPr>
        <w:t>None.</w:t>
      </w:r>
    </w:p>
    <w:p w14:paraId="73BF4B4D" w14:textId="77777777" w:rsidR="00C87FED" w:rsidRPr="00C87FED" w:rsidRDefault="00C87FED" w:rsidP="002F3F01">
      <w:pPr>
        <w:ind w:left="426"/>
        <w:jc w:val="both"/>
        <w:rPr>
          <w:rFonts w:ascii="Calibri" w:hAnsi="Calibri" w:cs="Calibri"/>
          <w:bCs/>
          <w:sz w:val="22"/>
          <w:szCs w:val="22"/>
        </w:rPr>
      </w:pPr>
    </w:p>
    <w:p w14:paraId="6C744913" w14:textId="7793D8DC" w:rsidR="002F3F01" w:rsidRDefault="002D5083" w:rsidP="002D5083">
      <w:pPr>
        <w:jc w:val="both"/>
        <w:rPr>
          <w:rFonts w:ascii="Calibri" w:hAnsi="Calibri" w:cs="Calibri"/>
          <w:b/>
          <w:sz w:val="22"/>
          <w:szCs w:val="22"/>
        </w:rPr>
      </w:pPr>
      <w:r>
        <w:rPr>
          <w:rFonts w:ascii="Calibri" w:hAnsi="Calibri" w:cs="Calibri"/>
          <w:b/>
          <w:sz w:val="22"/>
          <w:szCs w:val="22"/>
        </w:rPr>
        <w:t>104/21</w:t>
      </w:r>
      <w:r>
        <w:rPr>
          <w:rFonts w:ascii="Calibri" w:hAnsi="Calibri" w:cs="Calibri"/>
          <w:b/>
          <w:sz w:val="22"/>
          <w:szCs w:val="22"/>
        </w:rPr>
        <w:tab/>
      </w:r>
      <w:r w:rsidR="008E44F7" w:rsidRPr="00BE7155">
        <w:rPr>
          <w:rFonts w:ascii="Calibri" w:hAnsi="Calibri" w:cs="Calibri"/>
          <w:b/>
          <w:sz w:val="22"/>
          <w:szCs w:val="22"/>
        </w:rPr>
        <w:t>Reports:</w:t>
      </w:r>
      <w:r w:rsidR="002F3F01" w:rsidRPr="00BE7155">
        <w:rPr>
          <w:rFonts w:ascii="Calibri" w:hAnsi="Calibri" w:cs="Calibri"/>
          <w:b/>
          <w:sz w:val="22"/>
          <w:szCs w:val="22"/>
        </w:rPr>
        <w:t xml:space="preserve">  Surrey County Councillor and Waverley Borough Councillors</w:t>
      </w:r>
    </w:p>
    <w:p w14:paraId="44244E12" w14:textId="77777777" w:rsidR="002F3F01" w:rsidRDefault="002F3F01" w:rsidP="002F3F01">
      <w:pPr>
        <w:jc w:val="both"/>
        <w:rPr>
          <w:rFonts w:ascii="Calibri" w:hAnsi="Calibri" w:cs="Calibri"/>
          <w:b/>
          <w:sz w:val="22"/>
          <w:szCs w:val="22"/>
        </w:rPr>
      </w:pPr>
    </w:p>
    <w:p w14:paraId="3FFE0063" w14:textId="7916348B" w:rsidR="003F799A" w:rsidRDefault="00DE142E" w:rsidP="00D408B3">
      <w:pPr>
        <w:ind w:left="720"/>
        <w:jc w:val="both"/>
        <w:rPr>
          <w:rFonts w:ascii="Calibri" w:hAnsi="Calibri" w:cs="Calibri"/>
          <w:bCs/>
          <w:sz w:val="22"/>
          <w:szCs w:val="22"/>
        </w:rPr>
      </w:pPr>
      <w:r>
        <w:rPr>
          <w:rFonts w:ascii="Calibri" w:hAnsi="Calibri" w:cs="Calibri"/>
          <w:bCs/>
          <w:sz w:val="22"/>
          <w:szCs w:val="22"/>
        </w:rPr>
        <w:t xml:space="preserve">Cllr Potts provided an update </w:t>
      </w:r>
      <w:r w:rsidR="00842497">
        <w:rPr>
          <w:rFonts w:ascii="Calibri" w:hAnsi="Calibri" w:cs="Calibri"/>
          <w:bCs/>
          <w:sz w:val="22"/>
          <w:szCs w:val="22"/>
        </w:rPr>
        <w:t xml:space="preserve">on Frensham Ponds and surrounds. A meeting is due to take place with members from the JAG (Joint Action Group) shortly. </w:t>
      </w:r>
    </w:p>
    <w:p w14:paraId="3DF1FCA9" w14:textId="0137CD7F" w:rsidR="00585BFC" w:rsidRDefault="00585BFC" w:rsidP="00D408B3">
      <w:pPr>
        <w:ind w:left="720"/>
        <w:jc w:val="both"/>
        <w:rPr>
          <w:rFonts w:ascii="Calibri" w:hAnsi="Calibri" w:cs="Calibri"/>
          <w:bCs/>
          <w:sz w:val="22"/>
          <w:szCs w:val="22"/>
        </w:rPr>
      </w:pPr>
      <w:r>
        <w:rPr>
          <w:rFonts w:ascii="Calibri" w:hAnsi="Calibri" w:cs="Calibri"/>
          <w:bCs/>
          <w:sz w:val="22"/>
          <w:szCs w:val="22"/>
        </w:rPr>
        <w:t xml:space="preserve">An update was given </w:t>
      </w:r>
      <w:r w:rsidR="00D90F4E">
        <w:rPr>
          <w:rFonts w:ascii="Calibri" w:hAnsi="Calibri" w:cs="Calibri"/>
          <w:bCs/>
          <w:sz w:val="22"/>
          <w:szCs w:val="22"/>
        </w:rPr>
        <w:t>on local appeal</w:t>
      </w:r>
      <w:r w:rsidR="00F82BD3">
        <w:rPr>
          <w:rFonts w:ascii="Calibri" w:hAnsi="Calibri" w:cs="Calibri"/>
          <w:bCs/>
          <w:sz w:val="22"/>
          <w:szCs w:val="22"/>
        </w:rPr>
        <w:t>s</w:t>
      </w:r>
      <w:r w:rsidR="00D90F4E">
        <w:rPr>
          <w:rFonts w:ascii="Calibri" w:hAnsi="Calibri" w:cs="Calibri"/>
          <w:bCs/>
          <w:sz w:val="22"/>
          <w:szCs w:val="22"/>
        </w:rPr>
        <w:t xml:space="preserve"> and planning concerns. </w:t>
      </w:r>
      <w:r w:rsidR="00D408B3">
        <w:rPr>
          <w:rFonts w:ascii="Calibri" w:hAnsi="Calibri" w:cs="Calibri"/>
          <w:bCs/>
          <w:sz w:val="22"/>
          <w:szCs w:val="22"/>
        </w:rPr>
        <w:t>Cllr Potts confirmed that Waverley published a formal notice of vacancy on 14</w:t>
      </w:r>
      <w:r w:rsidR="00D408B3" w:rsidRPr="00D408B3">
        <w:rPr>
          <w:rFonts w:ascii="Calibri" w:hAnsi="Calibri" w:cs="Calibri"/>
          <w:bCs/>
          <w:sz w:val="22"/>
          <w:szCs w:val="22"/>
          <w:vertAlign w:val="superscript"/>
        </w:rPr>
        <w:t>th</w:t>
      </w:r>
      <w:r w:rsidR="00D408B3">
        <w:rPr>
          <w:rFonts w:ascii="Calibri" w:hAnsi="Calibri" w:cs="Calibri"/>
          <w:bCs/>
          <w:sz w:val="22"/>
          <w:szCs w:val="22"/>
        </w:rPr>
        <w:t xml:space="preserve"> March following the sad passing of Cllr Adams.</w:t>
      </w:r>
    </w:p>
    <w:p w14:paraId="3DA88931" w14:textId="77777777" w:rsidR="00D408B3" w:rsidRDefault="00D408B3" w:rsidP="00D408B3">
      <w:pPr>
        <w:ind w:left="720"/>
        <w:jc w:val="both"/>
        <w:rPr>
          <w:rFonts w:ascii="Calibri" w:hAnsi="Calibri" w:cs="Calibri"/>
          <w:bCs/>
          <w:sz w:val="22"/>
          <w:szCs w:val="22"/>
        </w:rPr>
      </w:pPr>
    </w:p>
    <w:p w14:paraId="7B400585" w14:textId="22D72599" w:rsidR="00D408B3" w:rsidRDefault="00D408B3" w:rsidP="00D408B3">
      <w:pPr>
        <w:ind w:left="720"/>
        <w:jc w:val="both"/>
        <w:rPr>
          <w:rFonts w:ascii="Calibri" w:hAnsi="Calibri" w:cs="Calibri"/>
          <w:bCs/>
          <w:sz w:val="22"/>
          <w:szCs w:val="22"/>
        </w:rPr>
      </w:pPr>
      <w:r>
        <w:rPr>
          <w:rFonts w:ascii="Calibri" w:hAnsi="Calibri" w:cs="Calibri"/>
          <w:bCs/>
          <w:sz w:val="22"/>
          <w:szCs w:val="22"/>
        </w:rPr>
        <w:t xml:space="preserve">Cllr Harmer gave an </w:t>
      </w:r>
      <w:r w:rsidR="003302B0">
        <w:rPr>
          <w:rFonts w:ascii="Calibri" w:hAnsi="Calibri" w:cs="Calibri"/>
          <w:bCs/>
          <w:sz w:val="22"/>
          <w:szCs w:val="22"/>
        </w:rPr>
        <w:t xml:space="preserve">overview of potential changes regarding centralised and local committee </w:t>
      </w:r>
      <w:r w:rsidR="00F82BD3">
        <w:rPr>
          <w:rFonts w:ascii="Calibri" w:hAnsi="Calibri" w:cs="Calibri"/>
          <w:bCs/>
          <w:sz w:val="22"/>
          <w:szCs w:val="22"/>
        </w:rPr>
        <w:t xml:space="preserve">format </w:t>
      </w:r>
      <w:r w:rsidR="003302B0">
        <w:rPr>
          <w:rFonts w:ascii="Calibri" w:hAnsi="Calibri" w:cs="Calibri"/>
          <w:bCs/>
          <w:sz w:val="22"/>
          <w:szCs w:val="22"/>
        </w:rPr>
        <w:t xml:space="preserve">for </w:t>
      </w:r>
      <w:r w:rsidR="007D7E3E">
        <w:rPr>
          <w:rFonts w:ascii="Calibri" w:hAnsi="Calibri" w:cs="Calibri"/>
          <w:bCs/>
          <w:sz w:val="22"/>
          <w:szCs w:val="22"/>
        </w:rPr>
        <w:t>highways related issues. More information would follow once available.</w:t>
      </w:r>
    </w:p>
    <w:p w14:paraId="55BDBFCF" w14:textId="77777777" w:rsidR="007D7E3E" w:rsidRPr="003F799A" w:rsidRDefault="007D7E3E" w:rsidP="00D408B3">
      <w:pPr>
        <w:ind w:left="720"/>
        <w:jc w:val="both"/>
        <w:rPr>
          <w:rFonts w:ascii="Calibri" w:hAnsi="Calibri" w:cs="Calibri"/>
          <w:bCs/>
          <w:sz w:val="22"/>
          <w:szCs w:val="22"/>
        </w:rPr>
      </w:pPr>
    </w:p>
    <w:p w14:paraId="3FD3DF3B" w14:textId="3AA801A6" w:rsidR="002F3F01" w:rsidRDefault="009617C9" w:rsidP="009617C9">
      <w:pPr>
        <w:jc w:val="both"/>
        <w:rPr>
          <w:rFonts w:ascii="Calibri" w:hAnsi="Calibri" w:cs="Calibri"/>
          <w:b/>
          <w:sz w:val="22"/>
          <w:szCs w:val="22"/>
        </w:rPr>
      </w:pPr>
      <w:r>
        <w:rPr>
          <w:rFonts w:ascii="Calibri" w:hAnsi="Calibri" w:cs="Calibri"/>
          <w:b/>
          <w:sz w:val="22"/>
          <w:szCs w:val="22"/>
        </w:rPr>
        <w:t>105/21</w:t>
      </w:r>
      <w:r>
        <w:rPr>
          <w:rFonts w:ascii="Calibri" w:hAnsi="Calibri" w:cs="Calibri"/>
          <w:b/>
          <w:sz w:val="22"/>
          <w:szCs w:val="22"/>
        </w:rPr>
        <w:tab/>
      </w:r>
      <w:r w:rsidR="002F3F01" w:rsidRPr="00B40930">
        <w:rPr>
          <w:rFonts w:ascii="Calibri" w:hAnsi="Calibri" w:cs="Calibri"/>
          <w:b/>
          <w:sz w:val="22"/>
          <w:szCs w:val="22"/>
        </w:rPr>
        <w:t>To consider designs (previously circulated) for Parish Office sign</w:t>
      </w:r>
    </w:p>
    <w:p w14:paraId="3E27BA58" w14:textId="77777777" w:rsidR="002F3F01" w:rsidRDefault="002F3F01" w:rsidP="002F3F01">
      <w:pPr>
        <w:ind w:left="360"/>
        <w:jc w:val="both"/>
        <w:rPr>
          <w:rFonts w:ascii="Calibri" w:hAnsi="Calibri" w:cs="Calibri"/>
          <w:b/>
          <w:sz w:val="22"/>
          <w:szCs w:val="22"/>
        </w:rPr>
      </w:pPr>
    </w:p>
    <w:p w14:paraId="27EAF672" w14:textId="702EEE90" w:rsidR="00C87FED" w:rsidRPr="00A11DF5" w:rsidRDefault="00C87FED" w:rsidP="00A11DF5">
      <w:pPr>
        <w:ind w:left="720"/>
        <w:jc w:val="both"/>
        <w:rPr>
          <w:rFonts w:ascii="Calibri" w:hAnsi="Calibri" w:cs="Calibri"/>
          <w:bCs/>
          <w:sz w:val="22"/>
          <w:szCs w:val="22"/>
        </w:rPr>
      </w:pPr>
      <w:r w:rsidRPr="00A11DF5">
        <w:rPr>
          <w:rFonts w:ascii="Calibri" w:hAnsi="Calibri" w:cs="Calibri"/>
          <w:bCs/>
          <w:sz w:val="22"/>
          <w:szCs w:val="22"/>
        </w:rPr>
        <w:t xml:space="preserve">The Clerk </w:t>
      </w:r>
      <w:r w:rsidR="00401B8B" w:rsidRPr="00A11DF5">
        <w:rPr>
          <w:rFonts w:ascii="Calibri" w:hAnsi="Calibri" w:cs="Calibri"/>
          <w:bCs/>
          <w:sz w:val="22"/>
          <w:szCs w:val="22"/>
        </w:rPr>
        <w:t xml:space="preserve">presented a selection of different text and colour options of the </w:t>
      </w:r>
      <w:r w:rsidR="00EE3BA2" w:rsidRPr="00A11DF5">
        <w:rPr>
          <w:rFonts w:ascii="Calibri" w:hAnsi="Calibri" w:cs="Calibri"/>
          <w:bCs/>
          <w:sz w:val="22"/>
          <w:szCs w:val="22"/>
        </w:rPr>
        <w:t>agreed style of design. The Clerk will circulate number</w:t>
      </w:r>
      <w:r w:rsidR="00A11DF5" w:rsidRPr="00A11DF5">
        <w:rPr>
          <w:rFonts w:ascii="Calibri" w:hAnsi="Calibri" w:cs="Calibri"/>
          <w:bCs/>
          <w:sz w:val="22"/>
          <w:szCs w:val="22"/>
        </w:rPr>
        <w:t>ed designs to all for feedback and vot</w:t>
      </w:r>
      <w:r w:rsidR="00AF22F7">
        <w:rPr>
          <w:rFonts w:ascii="Calibri" w:hAnsi="Calibri" w:cs="Calibri"/>
          <w:bCs/>
          <w:sz w:val="22"/>
          <w:szCs w:val="22"/>
        </w:rPr>
        <w:t>e</w:t>
      </w:r>
      <w:r w:rsidR="00A11DF5" w:rsidRPr="00A11DF5">
        <w:rPr>
          <w:rFonts w:ascii="Calibri" w:hAnsi="Calibri" w:cs="Calibri"/>
          <w:bCs/>
          <w:sz w:val="22"/>
          <w:szCs w:val="22"/>
        </w:rPr>
        <w:t xml:space="preserve"> preferred option.</w:t>
      </w:r>
    </w:p>
    <w:p w14:paraId="21E362B8" w14:textId="77777777" w:rsidR="00A11DF5" w:rsidRDefault="00A11DF5" w:rsidP="009617C9">
      <w:pPr>
        <w:jc w:val="both"/>
        <w:rPr>
          <w:rFonts w:ascii="Calibri" w:hAnsi="Calibri" w:cs="Calibri"/>
          <w:b/>
          <w:sz w:val="22"/>
          <w:szCs w:val="22"/>
        </w:rPr>
      </w:pPr>
    </w:p>
    <w:p w14:paraId="152488A1" w14:textId="0E6DB5C8" w:rsidR="002F3F01" w:rsidRPr="0040324F" w:rsidRDefault="009617C9" w:rsidP="009617C9">
      <w:pPr>
        <w:jc w:val="both"/>
        <w:rPr>
          <w:rFonts w:ascii="Calibri" w:hAnsi="Calibri" w:cs="Calibri"/>
          <w:b/>
          <w:sz w:val="22"/>
          <w:szCs w:val="22"/>
        </w:rPr>
      </w:pPr>
      <w:r>
        <w:rPr>
          <w:rFonts w:ascii="Calibri" w:hAnsi="Calibri" w:cs="Calibri"/>
          <w:b/>
          <w:sz w:val="22"/>
          <w:szCs w:val="22"/>
        </w:rPr>
        <w:t>106/21</w:t>
      </w:r>
      <w:r>
        <w:rPr>
          <w:rFonts w:ascii="Calibri" w:hAnsi="Calibri" w:cs="Calibri"/>
          <w:b/>
          <w:sz w:val="22"/>
          <w:szCs w:val="22"/>
        </w:rPr>
        <w:tab/>
      </w:r>
      <w:r w:rsidR="002F3F01" w:rsidRPr="0040324F">
        <w:rPr>
          <w:rFonts w:ascii="Calibri" w:hAnsi="Calibri" w:cs="Calibri"/>
          <w:b/>
          <w:sz w:val="22"/>
          <w:szCs w:val="22"/>
        </w:rPr>
        <w:t>To note and review (previously circulated) policies</w:t>
      </w:r>
      <w:r w:rsidR="002F3F01">
        <w:rPr>
          <w:rFonts w:ascii="Calibri" w:hAnsi="Calibri" w:cs="Calibri"/>
          <w:b/>
          <w:sz w:val="22"/>
          <w:szCs w:val="22"/>
        </w:rPr>
        <w:t xml:space="preserve"> and risk assessments</w:t>
      </w:r>
    </w:p>
    <w:p w14:paraId="359A46FB" w14:textId="77777777" w:rsidR="002F3F01" w:rsidRDefault="002F3F01" w:rsidP="002F3F01">
      <w:pPr>
        <w:ind w:left="360"/>
        <w:jc w:val="both"/>
        <w:rPr>
          <w:rFonts w:ascii="Calibri" w:hAnsi="Calibri" w:cs="Calibri"/>
          <w:bCs/>
          <w:sz w:val="22"/>
          <w:szCs w:val="22"/>
        </w:rPr>
      </w:pPr>
    </w:p>
    <w:p w14:paraId="7AA1D163" w14:textId="47ADB2FF" w:rsidR="002F3F01" w:rsidRDefault="00AF22F7" w:rsidP="002F3F01">
      <w:pPr>
        <w:ind w:left="360"/>
        <w:jc w:val="both"/>
        <w:rPr>
          <w:rFonts w:ascii="Calibri" w:hAnsi="Calibri" w:cs="Calibri"/>
          <w:bCs/>
          <w:sz w:val="22"/>
          <w:szCs w:val="22"/>
        </w:rPr>
      </w:pPr>
      <w:r>
        <w:rPr>
          <w:rFonts w:ascii="Calibri" w:hAnsi="Calibri" w:cs="Calibri"/>
          <w:bCs/>
          <w:sz w:val="22"/>
          <w:szCs w:val="22"/>
        </w:rPr>
        <w:tab/>
        <w:t xml:space="preserve">The following policies and assessments were reviewed and </w:t>
      </w:r>
      <w:r w:rsidR="00C33C38">
        <w:rPr>
          <w:rFonts w:ascii="Calibri" w:hAnsi="Calibri" w:cs="Calibri"/>
          <w:bCs/>
          <w:sz w:val="22"/>
          <w:szCs w:val="22"/>
        </w:rPr>
        <w:t>adopted.</w:t>
      </w:r>
    </w:p>
    <w:p w14:paraId="252C8B16" w14:textId="77777777" w:rsidR="00C33C38" w:rsidRDefault="00C33C38" w:rsidP="002F3F01">
      <w:pPr>
        <w:ind w:left="360"/>
        <w:jc w:val="both"/>
        <w:rPr>
          <w:rFonts w:ascii="Calibri" w:hAnsi="Calibri" w:cs="Calibri"/>
          <w:bCs/>
          <w:sz w:val="22"/>
          <w:szCs w:val="22"/>
        </w:rPr>
      </w:pPr>
    </w:p>
    <w:p w14:paraId="1937FE0F" w14:textId="6BAACBE6" w:rsidR="00C33C38" w:rsidRDefault="00C33C38" w:rsidP="00C33C38">
      <w:pPr>
        <w:pStyle w:val="ListParagraph"/>
        <w:numPr>
          <w:ilvl w:val="0"/>
          <w:numId w:val="10"/>
        </w:numPr>
        <w:jc w:val="both"/>
        <w:rPr>
          <w:rFonts w:ascii="Calibri" w:hAnsi="Calibri" w:cs="Calibri"/>
          <w:bCs/>
          <w:sz w:val="22"/>
          <w:szCs w:val="22"/>
        </w:rPr>
      </w:pPr>
      <w:r>
        <w:rPr>
          <w:rFonts w:ascii="Calibri" w:hAnsi="Calibri" w:cs="Calibri"/>
          <w:bCs/>
          <w:sz w:val="22"/>
          <w:szCs w:val="22"/>
        </w:rPr>
        <w:t>Financial Risk Assessment</w:t>
      </w:r>
    </w:p>
    <w:p w14:paraId="61A5F9B3" w14:textId="2C95149D" w:rsidR="00C33C38" w:rsidRDefault="00C33C38" w:rsidP="00C33C38">
      <w:pPr>
        <w:pStyle w:val="ListParagraph"/>
        <w:numPr>
          <w:ilvl w:val="0"/>
          <w:numId w:val="10"/>
        </w:numPr>
        <w:jc w:val="both"/>
        <w:rPr>
          <w:rFonts w:ascii="Calibri" w:hAnsi="Calibri" w:cs="Calibri"/>
          <w:bCs/>
          <w:sz w:val="22"/>
          <w:szCs w:val="22"/>
        </w:rPr>
      </w:pPr>
      <w:r>
        <w:rPr>
          <w:rFonts w:ascii="Calibri" w:hAnsi="Calibri" w:cs="Calibri"/>
          <w:bCs/>
          <w:sz w:val="22"/>
          <w:szCs w:val="22"/>
        </w:rPr>
        <w:t>Asset Register</w:t>
      </w:r>
    </w:p>
    <w:p w14:paraId="597342AF" w14:textId="79177D47" w:rsidR="00C33C38" w:rsidRPr="00C33C38" w:rsidRDefault="003D0845" w:rsidP="00C33C38">
      <w:pPr>
        <w:pStyle w:val="ListParagraph"/>
        <w:numPr>
          <w:ilvl w:val="0"/>
          <w:numId w:val="10"/>
        </w:numPr>
        <w:jc w:val="both"/>
        <w:rPr>
          <w:rFonts w:ascii="Calibri" w:hAnsi="Calibri" w:cs="Calibri"/>
          <w:bCs/>
          <w:sz w:val="22"/>
          <w:szCs w:val="22"/>
        </w:rPr>
      </w:pPr>
      <w:r>
        <w:rPr>
          <w:rFonts w:ascii="Calibri" w:hAnsi="Calibri" w:cs="Calibri"/>
          <w:bCs/>
          <w:sz w:val="22"/>
          <w:szCs w:val="22"/>
        </w:rPr>
        <w:t xml:space="preserve">Local Government Association Model Code of Conduct will now replace the </w:t>
      </w:r>
      <w:r w:rsidR="00FC3BC9">
        <w:rPr>
          <w:rFonts w:ascii="Calibri" w:hAnsi="Calibri" w:cs="Calibri"/>
          <w:bCs/>
          <w:sz w:val="22"/>
          <w:szCs w:val="22"/>
        </w:rPr>
        <w:t>previous model entirely.</w:t>
      </w:r>
    </w:p>
    <w:p w14:paraId="2CEACABD" w14:textId="77777777" w:rsidR="002F3F01" w:rsidRDefault="002F3F01" w:rsidP="002F3F01">
      <w:pPr>
        <w:ind w:left="360"/>
        <w:jc w:val="both"/>
        <w:rPr>
          <w:rFonts w:ascii="Calibri" w:hAnsi="Calibri" w:cs="Calibri"/>
          <w:bCs/>
          <w:sz w:val="22"/>
          <w:szCs w:val="22"/>
        </w:rPr>
      </w:pPr>
    </w:p>
    <w:p w14:paraId="46706D3B" w14:textId="77777777" w:rsidR="002F3F01" w:rsidRDefault="002F3F01" w:rsidP="002F3F01">
      <w:pPr>
        <w:ind w:left="360"/>
        <w:jc w:val="both"/>
        <w:rPr>
          <w:rFonts w:ascii="Calibri" w:hAnsi="Calibri" w:cs="Calibri"/>
          <w:bCs/>
          <w:sz w:val="22"/>
          <w:szCs w:val="22"/>
        </w:rPr>
      </w:pPr>
    </w:p>
    <w:p w14:paraId="621B4F97" w14:textId="2EF1A495" w:rsidR="002F3F01" w:rsidRDefault="009617C9" w:rsidP="009617C9">
      <w:pPr>
        <w:jc w:val="both"/>
        <w:rPr>
          <w:rFonts w:ascii="Calibri" w:hAnsi="Calibri" w:cs="Calibri"/>
          <w:b/>
          <w:sz w:val="22"/>
          <w:szCs w:val="22"/>
        </w:rPr>
      </w:pPr>
      <w:r>
        <w:rPr>
          <w:rFonts w:ascii="Calibri" w:hAnsi="Calibri" w:cs="Calibri"/>
          <w:b/>
          <w:sz w:val="22"/>
          <w:szCs w:val="22"/>
        </w:rPr>
        <w:t>107/21</w:t>
      </w:r>
      <w:r>
        <w:rPr>
          <w:rFonts w:ascii="Calibri" w:hAnsi="Calibri" w:cs="Calibri"/>
          <w:b/>
          <w:sz w:val="22"/>
          <w:szCs w:val="22"/>
        </w:rPr>
        <w:tab/>
      </w:r>
      <w:r w:rsidR="002F3F01" w:rsidRPr="003553C2">
        <w:rPr>
          <w:rFonts w:ascii="Calibri" w:hAnsi="Calibri" w:cs="Calibri"/>
          <w:b/>
          <w:sz w:val="22"/>
          <w:szCs w:val="22"/>
        </w:rPr>
        <w:t xml:space="preserve">Open Spaces Committee </w:t>
      </w:r>
    </w:p>
    <w:p w14:paraId="4CC947EB" w14:textId="77777777" w:rsidR="002F3F01" w:rsidRPr="003553C2" w:rsidRDefault="002F3F01" w:rsidP="002F3F01">
      <w:pPr>
        <w:ind w:left="426"/>
        <w:jc w:val="both"/>
        <w:rPr>
          <w:rFonts w:ascii="Calibri" w:hAnsi="Calibri" w:cs="Calibri"/>
          <w:b/>
          <w:sz w:val="22"/>
          <w:szCs w:val="22"/>
        </w:rPr>
      </w:pPr>
    </w:p>
    <w:p w14:paraId="60D8EA12" w14:textId="77777777" w:rsidR="002F3F01" w:rsidRDefault="002F3F01" w:rsidP="009617C9">
      <w:pPr>
        <w:ind w:left="720"/>
        <w:jc w:val="both"/>
        <w:rPr>
          <w:rFonts w:ascii="Calibri" w:hAnsi="Calibri" w:cs="Calibri"/>
          <w:bCs/>
          <w:sz w:val="22"/>
          <w:szCs w:val="22"/>
        </w:rPr>
      </w:pPr>
      <w:r w:rsidRPr="003553C2">
        <w:rPr>
          <w:rFonts w:ascii="Calibri" w:hAnsi="Calibri" w:cs="Calibri"/>
          <w:bCs/>
          <w:sz w:val="22"/>
          <w:szCs w:val="22"/>
        </w:rPr>
        <w:t>To review (previously circulated) proposed Tree Management Policy update.</w:t>
      </w:r>
    </w:p>
    <w:p w14:paraId="269E8C70" w14:textId="77777777" w:rsidR="00E81233" w:rsidRDefault="00E81233" w:rsidP="009617C9">
      <w:pPr>
        <w:ind w:left="720"/>
        <w:jc w:val="both"/>
        <w:rPr>
          <w:rFonts w:ascii="Calibri" w:hAnsi="Calibri" w:cs="Calibri"/>
          <w:bCs/>
          <w:sz w:val="22"/>
          <w:szCs w:val="22"/>
        </w:rPr>
      </w:pPr>
    </w:p>
    <w:p w14:paraId="294E11D4" w14:textId="34117DB9" w:rsidR="00E81233" w:rsidRDefault="00E81233" w:rsidP="009617C9">
      <w:pPr>
        <w:ind w:left="720"/>
        <w:jc w:val="both"/>
        <w:rPr>
          <w:rFonts w:ascii="Calibri" w:hAnsi="Calibri" w:cs="Calibri"/>
          <w:bCs/>
          <w:sz w:val="22"/>
          <w:szCs w:val="22"/>
        </w:rPr>
      </w:pPr>
      <w:r>
        <w:rPr>
          <w:rFonts w:ascii="Calibri" w:hAnsi="Calibri" w:cs="Calibri"/>
          <w:bCs/>
          <w:sz w:val="22"/>
          <w:szCs w:val="22"/>
        </w:rPr>
        <w:t xml:space="preserve">The Tree Management Policy was unanimously adopted by all members. This will now be uploaded onto the website with supplementary </w:t>
      </w:r>
      <w:r w:rsidR="004358D1">
        <w:rPr>
          <w:rFonts w:ascii="Calibri" w:hAnsi="Calibri" w:cs="Calibri"/>
          <w:bCs/>
          <w:sz w:val="22"/>
          <w:szCs w:val="22"/>
        </w:rPr>
        <w:t>supporting documentation.</w:t>
      </w:r>
    </w:p>
    <w:p w14:paraId="7C989D5C" w14:textId="77777777" w:rsidR="002F3F01" w:rsidRPr="003553C2" w:rsidRDefault="002F3F01" w:rsidP="002F3F01">
      <w:pPr>
        <w:ind w:left="426"/>
        <w:jc w:val="both"/>
        <w:rPr>
          <w:rFonts w:ascii="Calibri" w:hAnsi="Calibri" w:cs="Calibri"/>
          <w:bCs/>
          <w:sz w:val="22"/>
          <w:szCs w:val="22"/>
        </w:rPr>
      </w:pPr>
    </w:p>
    <w:p w14:paraId="05D9D70D" w14:textId="3B000A0C" w:rsidR="002F3F01" w:rsidRDefault="009617C9" w:rsidP="009617C9">
      <w:pPr>
        <w:jc w:val="both"/>
        <w:rPr>
          <w:rFonts w:ascii="Calibri" w:hAnsi="Calibri" w:cs="Calibri"/>
          <w:b/>
          <w:sz w:val="22"/>
          <w:szCs w:val="22"/>
        </w:rPr>
      </w:pPr>
      <w:r>
        <w:rPr>
          <w:rFonts w:ascii="Calibri" w:hAnsi="Calibri" w:cs="Calibri"/>
          <w:b/>
          <w:sz w:val="22"/>
          <w:szCs w:val="22"/>
        </w:rPr>
        <w:lastRenderedPageBreak/>
        <w:t>108/21</w:t>
      </w:r>
      <w:r>
        <w:rPr>
          <w:rFonts w:ascii="Calibri" w:hAnsi="Calibri" w:cs="Calibri"/>
          <w:b/>
          <w:sz w:val="22"/>
          <w:szCs w:val="22"/>
        </w:rPr>
        <w:tab/>
      </w:r>
      <w:r w:rsidR="002F3F01">
        <w:rPr>
          <w:rFonts w:ascii="Calibri" w:hAnsi="Calibri" w:cs="Calibri"/>
          <w:b/>
          <w:sz w:val="22"/>
          <w:szCs w:val="22"/>
        </w:rPr>
        <w:t>Hollowdene Users Group</w:t>
      </w:r>
    </w:p>
    <w:p w14:paraId="111BAE52" w14:textId="77777777" w:rsidR="002F3F01" w:rsidRDefault="002F3F01" w:rsidP="002F3F01">
      <w:pPr>
        <w:ind w:left="426"/>
        <w:jc w:val="both"/>
        <w:rPr>
          <w:rFonts w:ascii="Calibri" w:hAnsi="Calibri" w:cs="Calibri"/>
          <w:b/>
          <w:sz w:val="22"/>
          <w:szCs w:val="22"/>
        </w:rPr>
      </w:pPr>
    </w:p>
    <w:p w14:paraId="6DFB33C9" w14:textId="77777777" w:rsidR="002F3F01" w:rsidRDefault="002F3F01" w:rsidP="002F3F01">
      <w:pPr>
        <w:numPr>
          <w:ilvl w:val="0"/>
          <w:numId w:val="9"/>
        </w:numPr>
        <w:jc w:val="both"/>
        <w:rPr>
          <w:rFonts w:ascii="Calibri" w:hAnsi="Calibri" w:cs="Calibri"/>
          <w:bCs/>
          <w:sz w:val="22"/>
          <w:szCs w:val="22"/>
        </w:rPr>
      </w:pPr>
      <w:r>
        <w:rPr>
          <w:rFonts w:ascii="Calibri" w:hAnsi="Calibri" w:cs="Calibri"/>
          <w:bCs/>
          <w:sz w:val="22"/>
          <w:szCs w:val="22"/>
        </w:rPr>
        <w:t>To note renewal of 12-month license and fee in line with previously agreed budget for 2022/23.</w:t>
      </w:r>
    </w:p>
    <w:p w14:paraId="63A12834" w14:textId="1D50ADFD" w:rsidR="00E34809" w:rsidRDefault="00E34809" w:rsidP="00E34809">
      <w:pPr>
        <w:ind w:left="1146"/>
        <w:jc w:val="both"/>
        <w:rPr>
          <w:rFonts w:ascii="Calibri" w:hAnsi="Calibri" w:cs="Calibri"/>
          <w:bCs/>
          <w:sz w:val="22"/>
          <w:szCs w:val="22"/>
        </w:rPr>
      </w:pPr>
      <w:r>
        <w:rPr>
          <w:rFonts w:ascii="Calibri" w:hAnsi="Calibri" w:cs="Calibri"/>
          <w:bCs/>
          <w:sz w:val="22"/>
          <w:szCs w:val="22"/>
        </w:rPr>
        <w:t>Cllr Billings advised</w:t>
      </w:r>
      <w:r w:rsidR="002114B1">
        <w:rPr>
          <w:rFonts w:ascii="Calibri" w:hAnsi="Calibri" w:cs="Calibri"/>
          <w:bCs/>
          <w:sz w:val="22"/>
          <w:szCs w:val="22"/>
        </w:rPr>
        <w:t xml:space="preserve"> that the agreed license had now been issued to all clubs and warmly received</w:t>
      </w:r>
      <w:r w:rsidR="00B35DBE">
        <w:rPr>
          <w:rFonts w:ascii="Calibri" w:hAnsi="Calibri" w:cs="Calibri"/>
          <w:bCs/>
          <w:sz w:val="22"/>
          <w:szCs w:val="22"/>
        </w:rPr>
        <w:t>.</w:t>
      </w:r>
    </w:p>
    <w:p w14:paraId="58FEA878" w14:textId="77777777" w:rsidR="002F3F01" w:rsidRDefault="002F3F01" w:rsidP="002F3F01">
      <w:pPr>
        <w:ind w:left="1146"/>
        <w:jc w:val="both"/>
        <w:rPr>
          <w:rFonts w:ascii="Calibri" w:hAnsi="Calibri" w:cs="Calibri"/>
          <w:bCs/>
          <w:sz w:val="22"/>
          <w:szCs w:val="22"/>
        </w:rPr>
      </w:pPr>
    </w:p>
    <w:p w14:paraId="3C91E693" w14:textId="77777777" w:rsidR="002F3F01" w:rsidRDefault="002F3F01" w:rsidP="002F3F01">
      <w:pPr>
        <w:numPr>
          <w:ilvl w:val="0"/>
          <w:numId w:val="9"/>
        </w:numPr>
        <w:jc w:val="both"/>
        <w:rPr>
          <w:rFonts w:ascii="Calibri" w:hAnsi="Calibri" w:cs="Calibri"/>
          <w:bCs/>
          <w:sz w:val="22"/>
          <w:szCs w:val="22"/>
        </w:rPr>
      </w:pPr>
      <w:r>
        <w:rPr>
          <w:rFonts w:ascii="Calibri" w:hAnsi="Calibri" w:cs="Calibri"/>
          <w:bCs/>
          <w:sz w:val="22"/>
          <w:szCs w:val="22"/>
        </w:rPr>
        <w:t>To consider charges for use of recreation ground for medium to single users.</w:t>
      </w:r>
    </w:p>
    <w:p w14:paraId="204ED9DF" w14:textId="0308D04E" w:rsidR="00A619F7" w:rsidRDefault="00A619F7" w:rsidP="00A619F7">
      <w:pPr>
        <w:ind w:left="1146"/>
        <w:jc w:val="both"/>
        <w:rPr>
          <w:rFonts w:ascii="Calibri" w:hAnsi="Calibri" w:cs="Calibri"/>
          <w:bCs/>
          <w:sz w:val="22"/>
          <w:szCs w:val="22"/>
        </w:rPr>
      </w:pPr>
      <w:r>
        <w:rPr>
          <w:rFonts w:ascii="Calibri" w:hAnsi="Calibri" w:cs="Calibri"/>
          <w:bCs/>
          <w:sz w:val="22"/>
          <w:szCs w:val="22"/>
        </w:rPr>
        <w:t xml:space="preserve">Cllr Billings gave an overview of the proposed changes for medium to single users in relation to charges and official documentation requirements. Cllr Billings will present a formalised proposal with </w:t>
      </w:r>
      <w:r w:rsidR="00460CDC">
        <w:rPr>
          <w:rFonts w:ascii="Calibri" w:hAnsi="Calibri" w:cs="Calibri"/>
          <w:bCs/>
          <w:sz w:val="22"/>
          <w:szCs w:val="22"/>
        </w:rPr>
        <w:t>suggested public signage at the next meeting.</w:t>
      </w:r>
    </w:p>
    <w:p w14:paraId="44476D38" w14:textId="77777777" w:rsidR="002F3F01" w:rsidRDefault="002F3F01" w:rsidP="00B35DBE">
      <w:pPr>
        <w:ind w:left="1146"/>
        <w:jc w:val="both"/>
        <w:rPr>
          <w:rFonts w:ascii="Calibri" w:hAnsi="Calibri" w:cs="Calibri"/>
          <w:bCs/>
          <w:sz w:val="22"/>
          <w:szCs w:val="22"/>
        </w:rPr>
      </w:pPr>
    </w:p>
    <w:p w14:paraId="0335D2B1" w14:textId="43E2AD18" w:rsidR="002F3F01" w:rsidRPr="0001351C" w:rsidRDefault="009617C9" w:rsidP="009617C9">
      <w:pPr>
        <w:ind w:left="720" w:hanging="720"/>
        <w:jc w:val="both"/>
        <w:rPr>
          <w:rFonts w:ascii="Calibri" w:hAnsi="Calibri" w:cs="Calibri"/>
          <w:b/>
          <w:sz w:val="22"/>
          <w:szCs w:val="22"/>
        </w:rPr>
      </w:pPr>
      <w:r>
        <w:rPr>
          <w:rFonts w:ascii="Calibri" w:hAnsi="Calibri" w:cs="Calibri"/>
          <w:b/>
          <w:sz w:val="22"/>
          <w:szCs w:val="22"/>
        </w:rPr>
        <w:t>109/21</w:t>
      </w:r>
      <w:r>
        <w:rPr>
          <w:rFonts w:ascii="Calibri" w:hAnsi="Calibri" w:cs="Calibri"/>
          <w:b/>
          <w:sz w:val="22"/>
          <w:szCs w:val="22"/>
        </w:rPr>
        <w:tab/>
      </w:r>
      <w:r w:rsidR="002F3F01" w:rsidRPr="0001351C">
        <w:rPr>
          <w:rFonts w:ascii="Calibri" w:hAnsi="Calibri" w:cs="Calibri"/>
          <w:b/>
          <w:sz w:val="22"/>
          <w:szCs w:val="22"/>
        </w:rPr>
        <w:t>Councillor Updates – To receive updates if any relating to Cllr Lead Responsibilities – Headlines only</w:t>
      </w:r>
    </w:p>
    <w:p w14:paraId="42E07F81" w14:textId="77777777" w:rsidR="002F3F01" w:rsidRPr="00BE7155" w:rsidRDefault="002F3F01" w:rsidP="002F3F01">
      <w:pPr>
        <w:ind w:left="426"/>
        <w:jc w:val="both"/>
        <w:rPr>
          <w:rFonts w:ascii="Calibri" w:hAnsi="Calibri" w:cs="Calibri"/>
          <w:b/>
          <w:sz w:val="22"/>
          <w:szCs w:val="22"/>
        </w:rPr>
      </w:pPr>
    </w:p>
    <w:p w14:paraId="39886257" w14:textId="77777777" w:rsidR="002F3F01" w:rsidRPr="003F2CA7"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Sean Willis – Chair, Open Spaces</w:t>
      </w:r>
    </w:p>
    <w:p w14:paraId="0F2A8C50" w14:textId="4B0ADC16" w:rsidR="00F40D94" w:rsidRDefault="00F40D94" w:rsidP="00F40D94">
      <w:pPr>
        <w:ind w:left="1146"/>
        <w:jc w:val="both"/>
        <w:rPr>
          <w:rFonts w:ascii="Calibri" w:hAnsi="Calibri" w:cs="Calibri"/>
          <w:bCs/>
          <w:sz w:val="22"/>
          <w:szCs w:val="22"/>
        </w:rPr>
      </w:pPr>
      <w:r>
        <w:rPr>
          <w:rFonts w:ascii="Calibri" w:hAnsi="Calibri" w:cs="Calibri"/>
          <w:bCs/>
          <w:sz w:val="22"/>
          <w:szCs w:val="22"/>
        </w:rPr>
        <w:t>Cllr Willis gave an update on Open Spaces</w:t>
      </w:r>
      <w:r w:rsidR="00D64004">
        <w:rPr>
          <w:rFonts w:ascii="Calibri" w:hAnsi="Calibri" w:cs="Calibri"/>
          <w:bCs/>
          <w:sz w:val="22"/>
          <w:szCs w:val="22"/>
        </w:rPr>
        <w:t xml:space="preserve"> and recent working parties</w:t>
      </w:r>
      <w:r w:rsidR="00A910F5">
        <w:rPr>
          <w:rFonts w:ascii="Calibri" w:hAnsi="Calibri" w:cs="Calibri"/>
          <w:bCs/>
          <w:sz w:val="22"/>
          <w:szCs w:val="22"/>
        </w:rPr>
        <w:t xml:space="preserve">. The </w:t>
      </w:r>
      <w:r w:rsidR="00D64004">
        <w:rPr>
          <w:rFonts w:ascii="Calibri" w:hAnsi="Calibri" w:cs="Calibri"/>
          <w:bCs/>
          <w:sz w:val="22"/>
          <w:szCs w:val="22"/>
        </w:rPr>
        <w:t xml:space="preserve">removal of basal growth around Shortfield and Hollowdene </w:t>
      </w:r>
      <w:r w:rsidR="00D94126">
        <w:rPr>
          <w:rFonts w:ascii="Calibri" w:hAnsi="Calibri" w:cs="Calibri"/>
          <w:bCs/>
          <w:sz w:val="22"/>
          <w:szCs w:val="22"/>
        </w:rPr>
        <w:t>Rec</w:t>
      </w:r>
      <w:r w:rsidR="00A910F5">
        <w:rPr>
          <w:rFonts w:ascii="Calibri" w:hAnsi="Calibri" w:cs="Calibri"/>
          <w:bCs/>
          <w:sz w:val="22"/>
          <w:szCs w:val="22"/>
        </w:rPr>
        <w:t xml:space="preserve"> is ongoing</w:t>
      </w:r>
      <w:r>
        <w:rPr>
          <w:rFonts w:ascii="Calibri" w:hAnsi="Calibri" w:cs="Calibri"/>
          <w:bCs/>
          <w:sz w:val="22"/>
          <w:szCs w:val="22"/>
        </w:rPr>
        <w:t xml:space="preserve">. The next community litter pick would </w:t>
      </w:r>
      <w:r w:rsidR="00D64004">
        <w:rPr>
          <w:rFonts w:ascii="Calibri" w:hAnsi="Calibri" w:cs="Calibri"/>
          <w:bCs/>
          <w:sz w:val="22"/>
          <w:szCs w:val="22"/>
        </w:rPr>
        <w:t xml:space="preserve">take place on </w:t>
      </w:r>
      <w:r w:rsidR="00D94126">
        <w:rPr>
          <w:rFonts w:ascii="Calibri" w:hAnsi="Calibri" w:cs="Calibri"/>
          <w:bCs/>
          <w:sz w:val="22"/>
          <w:szCs w:val="22"/>
        </w:rPr>
        <w:t>30</w:t>
      </w:r>
      <w:r w:rsidR="00D94126" w:rsidRPr="00D94126">
        <w:rPr>
          <w:rFonts w:ascii="Calibri" w:hAnsi="Calibri" w:cs="Calibri"/>
          <w:bCs/>
          <w:sz w:val="22"/>
          <w:szCs w:val="22"/>
          <w:vertAlign w:val="superscript"/>
        </w:rPr>
        <w:t>th</w:t>
      </w:r>
      <w:r w:rsidR="00D94126">
        <w:rPr>
          <w:rFonts w:ascii="Calibri" w:hAnsi="Calibri" w:cs="Calibri"/>
          <w:bCs/>
          <w:sz w:val="22"/>
          <w:szCs w:val="22"/>
        </w:rPr>
        <w:t xml:space="preserve"> April at 10am</w:t>
      </w:r>
      <w:r w:rsidR="00EC7ABC">
        <w:rPr>
          <w:rFonts w:ascii="Calibri" w:hAnsi="Calibri" w:cs="Calibri"/>
          <w:bCs/>
          <w:sz w:val="22"/>
          <w:szCs w:val="22"/>
        </w:rPr>
        <w:t xml:space="preserve">. Local Brownies would be </w:t>
      </w:r>
      <w:r w:rsidR="0048680C">
        <w:rPr>
          <w:rFonts w:ascii="Calibri" w:hAnsi="Calibri" w:cs="Calibri"/>
          <w:bCs/>
          <w:sz w:val="22"/>
          <w:szCs w:val="22"/>
        </w:rPr>
        <w:t xml:space="preserve">approached </w:t>
      </w:r>
      <w:r w:rsidR="00EC7ABC">
        <w:rPr>
          <w:rFonts w:ascii="Calibri" w:hAnsi="Calibri" w:cs="Calibri"/>
          <w:bCs/>
          <w:sz w:val="22"/>
          <w:szCs w:val="22"/>
        </w:rPr>
        <w:t xml:space="preserve">to organise </w:t>
      </w:r>
      <w:r w:rsidR="00C91116">
        <w:rPr>
          <w:rFonts w:ascii="Calibri" w:hAnsi="Calibri" w:cs="Calibri"/>
          <w:bCs/>
          <w:sz w:val="22"/>
          <w:szCs w:val="22"/>
        </w:rPr>
        <w:t xml:space="preserve">a litter pick around the Great Pond </w:t>
      </w:r>
      <w:r w:rsidR="00EC7ABC">
        <w:rPr>
          <w:rFonts w:ascii="Calibri" w:hAnsi="Calibri" w:cs="Calibri"/>
          <w:bCs/>
          <w:sz w:val="22"/>
          <w:szCs w:val="22"/>
        </w:rPr>
        <w:t>with Parish Council equipment support</w:t>
      </w:r>
      <w:r w:rsidR="00310BCC">
        <w:rPr>
          <w:rFonts w:ascii="Calibri" w:hAnsi="Calibri" w:cs="Calibri"/>
          <w:bCs/>
          <w:sz w:val="22"/>
          <w:szCs w:val="22"/>
        </w:rPr>
        <w:t xml:space="preserve"> offered</w:t>
      </w:r>
      <w:r w:rsidR="00C91116">
        <w:rPr>
          <w:rFonts w:ascii="Calibri" w:hAnsi="Calibri" w:cs="Calibri"/>
          <w:bCs/>
          <w:sz w:val="22"/>
          <w:szCs w:val="22"/>
        </w:rPr>
        <w:t>.</w:t>
      </w:r>
    </w:p>
    <w:p w14:paraId="4C323E1D" w14:textId="5F518BD1" w:rsidR="00B50E96" w:rsidRDefault="00B50E96" w:rsidP="00F40D94">
      <w:pPr>
        <w:ind w:left="1146"/>
        <w:jc w:val="both"/>
        <w:rPr>
          <w:rFonts w:ascii="Calibri" w:hAnsi="Calibri" w:cs="Calibri"/>
          <w:bCs/>
          <w:sz w:val="22"/>
          <w:szCs w:val="22"/>
        </w:rPr>
      </w:pPr>
      <w:r>
        <w:rPr>
          <w:rFonts w:ascii="Calibri" w:hAnsi="Calibri" w:cs="Calibri"/>
          <w:bCs/>
          <w:sz w:val="22"/>
          <w:szCs w:val="22"/>
        </w:rPr>
        <w:t>It was agreed</w:t>
      </w:r>
      <w:r w:rsidR="00310BCC">
        <w:rPr>
          <w:rFonts w:ascii="Calibri" w:hAnsi="Calibri" w:cs="Calibri"/>
          <w:bCs/>
          <w:sz w:val="22"/>
          <w:szCs w:val="22"/>
        </w:rPr>
        <w:t xml:space="preserve">, FPC will </w:t>
      </w:r>
      <w:r>
        <w:rPr>
          <w:rFonts w:ascii="Calibri" w:hAnsi="Calibri" w:cs="Calibri"/>
          <w:bCs/>
          <w:sz w:val="22"/>
          <w:szCs w:val="22"/>
        </w:rPr>
        <w:t>trial</w:t>
      </w:r>
      <w:r w:rsidR="00310BCC">
        <w:rPr>
          <w:rFonts w:ascii="Calibri" w:hAnsi="Calibri" w:cs="Calibri"/>
          <w:bCs/>
          <w:sz w:val="22"/>
          <w:szCs w:val="22"/>
        </w:rPr>
        <w:t xml:space="preserve"> a wildflower meadow</w:t>
      </w:r>
      <w:r>
        <w:rPr>
          <w:rFonts w:ascii="Calibri" w:hAnsi="Calibri" w:cs="Calibri"/>
          <w:bCs/>
          <w:sz w:val="22"/>
          <w:szCs w:val="22"/>
        </w:rPr>
        <w:t xml:space="preserve"> later this year with Cllr Davis leading</w:t>
      </w:r>
      <w:r w:rsidR="00BB43A3">
        <w:rPr>
          <w:rFonts w:ascii="Calibri" w:hAnsi="Calibri" w:cs="Calibri"/>
          <w:bCs/>
          <w:sz w:val="22"/>
          <w:szCs w:val="22"/>
        </w:rPr>
        <w:t>. The council will review the Surrey Wildlife Trust (SWT) actions and create a calendar of works.</w:t>
      </w:r>
    </w:p>
    <w:p w14:paraId="36E4693B" w14:textId="77777777" w:rsidR="003F2CA7" w:rsidRPr="00BE7155" w:rsidRDefault="003F2CA7" w:rsidP="00F40D94">
      <w:pPr>
        <w:ind w:left="1146"/>
        <w:jc w:val="both"/>
        <w:rPr>
          <w:rFonts w:ascii="Calibri" w:hAnsi="Calibri" w:cs="Calibri"/>
          <w:bCs/>
          <w:sz w:val="22"/>
          <w:szCs w:val="22"/>
        </w:rPr>
      </w:pPr>
    </w:p>
    <w:p w14:paraId="4031725B" w14:textId="77777777" w:rsidR="002F3F01" w:rsidRPr="003F2CA7"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Malc Billings – Hollowdene Recreation Ground, Finance</w:t>
      </w:r>
    </w:p>
    <w:p w14:paraId="03593CCC" w14:textId="6EB31565" w:rsidR="00015B08" w:rsidRDefault="00015B08" w:rsidP="00015B08">
      <w:pPr>
        <w:ind w:left="1146"/>
        <w:jc w:val="both"/>
        <w:rPr>
          <w:rFonts w:ascii="Calibri" w:hAnsi="Calibri" w:cs="Calibri"/>
          <w:bCs/>
          <w:sz w:val="22"/>
          <w:szCs w:val="22"/>
        </w:rPr>
      </w:pPr>
      <w:r>
        <w:rPr>
          <w:rFonts w:ascii="Calibri" w:hAnsi="Calibri" w:cs="Calibri"/>
          <w:bCs/>
          <w:sz w:val="22"/>
          <w:szCs w:val="22"/>
        </w:rPr>
        <w:t xml:space="preserve">Cllr Billings </w:t>
      </w:r>
      <w:r w:rsidR="004F1DB6">
        <w:rPr>
          <w:rFonts w:ascii="Calibri" w:hAnsi="Calibri" w:cs="Calibri"/>
          <w:bCs/>
          <w:sz w:val="22"/>
          <w:szCs w:val="22"/>
        </w:rPr>
        <w:t xml:space="preserve">gave an overview of the rationale for the Sweet Chestnut removal. The proposed plan </w:t>
      </w:r>
      <w:r w:rsidR="0012418C">
        <w:rPr>
          <w:rFonts w:ascii="Calibri" w:hAnsi="Calibri" w:cs="Calibri"/>
          <w:bCs/>
          <w:sz w:val="22"/>
          <w:szCs w:val="22"/>
        </w:rPr>
        <w:t xml:space="preserve">with the remains, </w:t>
      </w:r>
      <w:r w:rsidR="004F1DB6">
        <w:rPr>
          <w:rFonts w:ascii="Calibri" w:hAnsi="Calibri" w:cs="Calibri"/>
          <w:bCs/>
          <w:sz w:val="22"/>
          <w:szCs w:val="22"/>
        </w:rPr>
        <w:t>is to construct two benches</w:t>
      </w:r>
      <w:r w:rsidR="00E83756">
        <w:rPr>
          <w:rFonts w:ascii="Calibri" w:hAnsi="Calibri" w:cs="Calibri"/>
          <w:bCs/>
          <w:sz w:val="22"/>
          <w:szCs w:val="22"/>
        </w:rPr>
        <w:t xml:space="preserve">, one carved </w:t>
      </w:r>
      <w:r w:rsidR="000C433E">
        <w:rPr>
          <w:rFonts w:ascii="Calibri" w:hAnsi="Calibri" w:cs="Calibri"/>
          <w:bCs/>
          <w:sz w:val="22"/>
          <w:szCs w:val="22"/>
        </w:rPr>
        <w:t xml:space="preserve">more </w:t>
      </w:r>
      <w:r w:rsidR="00E83756">
        <w:rPr>
          <w:rFonts w:ascii="Calibri" w:hAnsi="Calibri" w:cs="Calibri"/>
          <w:bCs/>
          <w:sz w:val="22"/>
          <w:szCs w:val="22"/>
        </w:rPr>
        <w:t>ornately</w:t>
      </w:r>
      <w:r w:rsidR="000C433E">
        <w:rPr>
          <w:rFonts w:ascii="Calibri" w:hAnsi="Calibri" w:cs="Calibri"/>
          <w:bCs/>
          <w:sz w:val="22"/>
          <w:szCs w:val="22"/>
        </w:rPr>
        <w:t xml:space="preserve"> than the other</w:t>
      </w:r>
      <w:r w:rsidR="00D35234">
        <w:rPr>
          <w:rFonts w:ascii="Calibri" w:hAnsi="Calibri" w:cs="Calibri"/>
          <w:bCs/>
          <w:sz w:val="22"/>
          <w:szCs w:val="22"/>
        </w:rPr>
        <w:t>,</w:t>
      </w:r>
      <w:r w:rsidR="00E83756">
        <w:rPr>
          <w:rFonts w:ascii="Calibri" w:hAnsi="Calibri" w:cs="Calibri"/>
          <w:bCs/>
          <w:sz w:val="22"/>
          <w:szCs w:val="22"/>
        </w:rPr>
        <w:t xml:space="preserve"> with a sufficient piece left over for another carving</w:t>
      </w:r>
      <w:r w:rsidR="00D35234">
        <w:rPr>
          <w:rFonts w:ascii="Calibri" w:hAnsi="Calibri" w:cs="Calibri"/>
          <w:bCs/>
          <w:sz w:val="22"/>
          <w:szCs w:val="22"/>
        </w:rPr>
        <w:t xml:space="preserve"> to be placed on the plinth base</w:t>
      </w:r>
      <w:r w:rsidR="00E83756">
        <w:rPr>
          <w:rFonts w:ascii="Calibri" w:hAnsi="Calibri" w:cs="Calibri"/>
          <w:bCs/>
          <w:sz w:val="22"/>
          <w:szCs w:val="22"/>
        </w:rPr>
        <w:t>. Due to budget constraints</w:t>
      </w:r>
      <w:r w:rsidR="00626144">
        <w:rPr>
          <w:rFonts w:ascii="Calibri" w:hAnsi="Calibri" w:cs="Calibri"/>
          <w:bCs/>
          <w:sz w:val="22"/>
          <w:szCs w:val="22"/>
        </w:rPr>
        <w:t>,</w:t>
      </w:r>
      <w:r w:rsidR="00E83756">
        <w:rPr>
          <w:rFonts w:ascii="Calibri" w:hAnsi="Calibri" w:cs="Calibri"/>
          <w:bCs/>
          <w:sz w:val="22"/>
          <w:szCs w:val="22"/>
        </w:rPr>
        <w:t xml:space="preserve"> this may take some time to </w:t>
      </w:r>
      <w:r w:rsidR="00357B03">
        <w:rPr>
          <w:rFonts w:ascii="Calibri" w:hAnsi="Calibri" w:cs="Calibri"/>
          <w:bCs/>
          <w:sz w:val="22"/>
          <w:szCs w:val="22"/>
        </w:rPr>
        <w:t>complete,</w:t>
      </w:r>
      <w:r w:rsidR="00E83756">
        <w:rPr>
          <w:rFonts w:ascii="Calibri" w:hAnsi="Calibri" w:cs="Calibri"/>
          <w:bCs/>
          <w:sz w:val="22"/>
          <w:szCs w:val="22"/>
        </w:rPr>
        <w:t xml:space="preserve"> and funding opportunities will be sought</w:t>
      </w:r>
      <w:r w:rsidR="00B9115B">
        <w:rPr>
          <w:rFonts w:ascii="Calibri" w:hAnsi="Calibri" w:cs="Calibri"/>
          <w:bCs/>
          <w:sz w:val="22"/>
          <w:szCs w:val="22"/>
        </w:rPr>
        <w:t xml:space="preserve">. In the meantime, it was agreed that the large trunk would be cut into the three individual sizes required and </w:t>
      </w:r>
      <w:r w:rsidR="00DC391A">
        <w:rPr>
          <w:rFonts w:ascii="Calibri" w:hAnsi="Calibri" w:cs="Calibri"/>
          <w:bCs/>
          <w:sz w:val="22"/>
          <w:szCs w:val="22"/>
        </w:rPr>
        <w:t>relocated to nearer the permanent positions (to be determined at next meeting).</w:t>
      </w:r>
    </w:p>
    <w:p w14:paraId="2815AE76" w14:textId="1D2B62A7" w:rsidR="006579ED" w:rsidRDefault="006579ED" w:rsidP="00015B08">
      <w:pPr>
        <w:ind w:left="1146"/>
        <w:jc w:val="both"/>
        <w:rPr>
          <w:rFonts w:ascii="Calibri" w:hAnsi="Calibri" w:cs="Calibri"/>
          <w:bCs/>
          <w:sz w:val="22"/>
          <w:szCs w:val="22"/>
        </w:rPr>
      </w:pPr>
      <w:r>
        <w:rPr>
          <w:rFonts w:ascii="Calibri" w:hAnsi="Calibri" w:cs="Calibri"/>
          <w:bCs/>
          <w:sz w:val="22"/>
          <w:szCs w:val="22"/>
        </w:rPr>
        <w:t xml:space="preserve">Cllr Billings sought </w:t>
      </w:r>
      <w:r w:rsidR="00033349">
        <w:rPr>
          <w:rFonts w:ascii="Calibri" w:hAnsi="Calibri" w:cs="Calibri"/>
          <w:bCs/>
          <w:sz w:val="22"/>
          <w:szCs w:val="22"/>
        </w:rPr>
        <w:t xml:space="preserve">appetite to create a temporary bund extension on the recreation ground to help negate the </w:t>
      </w:r>
      <w:r w:rsidR="00EF0B10">
        <w:rPr>
          <w:rFonts w:ascii="Calibri" w:hAnsi="Calibri" w:cs="Calibri"/>
          <w:bCs/>
          <w:sz w:val="22"/>
          <w:szCs w:val="22"/>
        </w:rPr>
        <w:t xml:space="preserve">parking problems </w:t>
      </w:r>
      <w:r w:rsidR="001876BC">
        <w:rPr>
          <w:rFonts w:ascii="Calibri" w:hAnsi="Calibri" w:cs="Calibri"/>
          <w:bCs/>
          <w:sz w:val="22"/>
          <w:szCs w:val="22"/>
        </w:rPr>
        <w:t xml:space="preserve">experienced when multiple events </w:t>
      </w:r>
      <w:r w:rsidR="001326DC">
        <w:rPr>
          <w:rFonts w:ascii="Calibri" w:hAnsi="Calibri" w:cs="Calibri"/>
          <w:bCs/>
          <w:sz w:val="22"/>
          <w:szCs w:val="22"/>
        </w:rPr>
        <w:t xml:space="preserve">are taking place. A </w:t>
      </w:r>
      <w:r w:rsidR="00D80FA3">
        <w:rPr>
          <w:rFonts w:ascii="Calibri" w:hAnsi="Calibri" w:cs="Calibri"/>
          <w:bCs/>
          <w:sz w:val="22"/>
          <w:szCs w:val="22"/>
        </w:rPr>
        <w:t>more detailed proposal would be presented with costs at a future meeting.</w:t>
      </w:r>
    </w:p>
    <w:p w14:paraId="3B4BB659" w14:textId="77777777" w:rsidR="003F2CA7" w:rsidRPr="00BE7155" w:rsidRDefault="003F2CA7" w:rsidP="00015B08">
      <w:pPr>
        <w:ind w:left="1146"/>
        <w:jc w:val="both"/>
        <w:rPr>
          <w:rFonts w:ascii="Calibri" w:hAnsi="Calibri" w:cs="Calibri"/>
          <w:bCs/>
          <w:sz w:val="22"/>
          <w:szCs w:val="22"/>
        </w:rPr>
      </w:pPr>
    </w:p>
    <w:p w14:paraId="43FCE33A" w14:textId="77777777" w:rsidR="002F3F01"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Sharon Turner-Mumford – Planning and Highways</w:t>
      </w:r>
    </w:p>
    <w:p w14:paraId="3D3673B7" w14:textId="404EB4FD" w:rsidR="002C2D7A" w:rsidRDefault="002C2D7A" w:rsidP="002C2D7A">
      <w:pPr>
        <w:ind w:left="1146"/>
        <w:jc w:val="both"/>
        <w:rPr>
          <w:rFonts w:ascii="Calibri" w:hAnsi="Calibri" w:cs="Calibri"/>
          <w:bCs/>
          <w:sz w:val="22"/>
          <w:szCs w:val="22"/>
        </w:rPr>
      </w:pPr>
      <w:r>
        <w:rPr>
          <w:rFonts w:ascii="Calibri" w:hAnsi="Calibri" w:cs="Calibri"/>
          <w:bCs/>
          <w:sz w:val="22"/>
          <w:szCs w:val="22"/>
        </w:rPr>
        <w:t>Cllr Turner gave and update on proposed JAG</w:t>
      </w:r>
      <w:r w:rsidR="00EE0856">
        <w:rPr>
          <w:rFonts w:ascii="Calibri" w:hAnsi="Calibri" w:cs="Calibri"/>
          <w:bCs/>
          <w:sz w:val="22"/>
          <w:szCs w:val="22"/>
        </w:rPr>
        <w:t xml:space="preserve"> actions, however she is currently awaiting the next meeting date.</w:t>
      </w:r>
    </w:p>
    <w:p w14:paraId="6BCB5BE8" w14:textId="44C12451" w:rsidR="00EE0856" w:rsidRDefault="00EE0856" w:rsidP="002C2D7A">
      <w:pPr>
        <w:ind w:left="1146"/>
        <w:jc w:val="both"/>
        <w:rPr>
          <w:rFonts w:ascii="Calibri" w:hAnsi="Calibri" w:cs="Calibri"/>
          <w:bCs/>
          <w:sz w:val="22"/>
          <w:szCs w:val="22"/>
        </w:rPr>
      </w:pPr>
      <w:r>
        <w:rPr>
          <w:rFonts w:ascii="Calibri" w:hAnsi="Calibri" w:cs="Calibri"/>
          <w:bCs/>
          <w:sz w:val="22"/>
          <w:szCs w:val="22"/>
        </w:rPr>
        <w:t xml:space="preserve">All were encouraged to feedback on the Glover Report as previously minuted in the Planning and Highways Committee minutes </w:t>
      </w:r>
      <w:r w:rsidR="00F40D94">
        <w:rPr>
          <w:rFonts w:ascii="Calibri" w:hAnsi="Calibri" w:cs="Calibri"/>
          <w:bCs/>
          <w:sz w:val="22"/>
          <w:szCs w:val="22"/>
        </w:rPr>
        <w:t>of 9</w:t>
      </w:r>
      <w:r w:rsidR="00F40D94" w:rsidRPr="00F40D94">
        <w:rPr>
          <w:rFonts w:ascii="Calibri" w:hAnsi="Calibri" w:cs="Calibri"/>
          <w:bCs/>
          <w:sz w:val="22"/>
          <w:szCs w:val="22"/>
          <w:vertAlign w:val="superscript"/>
        </w:rPr>
        <w:t>th</w:t>
      </w:r>
      <w:r w:rsidR="00F40D94">
        <w:rPr>
          <w:rFonts w:ascii="Calibri" w:hAnsi="Calibri" w:cs="Calibri"/>
          <w:bCs/>
          <w:sz w:val="22"/>
          <w:szCs w:val="22"/>
        </w:rPr>
        <w:t xml:space="preserve"> March.</w:t>
      </w:r>
    </w:p>
    <w:p w14:paraId="1275D775" w14:textId="77777777" w:rsidR="003F2CA7" w:rsidRDefault="003F2CA7" w:rsidP="002C2D7A">
      <w:pPr>
        <w:ind w:left="1146"/>
        <w:jc w:val="both"/>
        <w:rPr>
          <w:rFonts w:ascii="Calibri" w:hAnsi="Calibri" w:cs="Calibri"/>
          <w:bCs/>
          <w:sz w:val="22"/>
          <w:szCs w:val="22"/>
        </w:rPr>
      </w:pPr>
    </w:p>
    <w:p w14:paraId="57A5FD90" w14:textId="77777777" w:rsidR="002F3F01" w:rsidRPr="003F2CA7"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Adrian Lamb – Planning and Highways, Village Design Statement</w:t>
      </w:r>
    </w:p>
    <w:p w14:paraId="14E755FA" w14:textId="35CE516B" w:rsidR="003953FA" w:rsidRDefault="003953FA" w:rsidP="003953FA">
      <w:pPr>
        <w:ind w:left="1146"/>
        <w:jc w:val="both"/>
        <w:rPr>
          <w:rFonts w:ascii="Calibri" w:hAnsi="Calibri" w:cs="Calibri"/>
          <w:bCs/>
          <w:sz w:val="22"/>
          <w:szCs w:val="22"/>
        </w:rPr>
      </w:pPr>
      <w:r>
        <w:rPr>
          <w:rFonts w:ascii="Calibri" w:hAnsi="Calibri" w:cs="Calibri"/>
          <w:bCs/>
          <w:sz w:val="22"/>
          <w:szCs w:val="22"/>
        </w:rPr>
        <w:t xml:space="preserve">Cllr Lamb would be updating </w:t>
      </w:r>
      <w:r w:rsidR="002C2D7A">
        <w:rPr>
          <w:rFonts w:ascii="Calibri" w:hAnsi="Calibri" w:cs="Calibri"/>
          <w:bCs/>
          <w:sz w:val="22"/>
          <w:szCs w:val="22"/>
        </w:rPr>
        <w:t>format and key information to review shortly.</w:t>
      </w:r>
    </w:p>
    <w:p w14:paraId="57C67D26" w14:textId="77777777" w:rsidR="003F2CA7" w:rsidRDefault="003F2CA7" w:rsidP="003953FA">
      <w:pPr>
        <w:ind w:left="1146"/>
        <w:jc w:val="both"/>
        <w:rPr>
          <w:rFonts w:ascii="Calibri" w:hAnsi="Calibri" w:cs="Calibri"/>
          <w:bCs/>
          <w:sz w:val="22"/>
          <w:szCs w:val="22"/>
        </w:rPr>
      </w:pPr>
    </w:p>
    <w:p w14:paraId="15FD60D2" w14:textId="62A9BE61" w:rsidR="002F3F01" w:rsidRPr="003F2CA7"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 xml:space="preserve">Paul Howard </w:t>
      </w:r>
      <w:r w:rsidR="008327B8" w:rsidRPr="003F2CA7">
        <w:rPr>
          <w:rFonts w:ascii="Calibri" w:hAnsi="Calibri" w:cs="Calibri"/>
          <w:bCs/>
          <w:sz w:val="22"/>
          <w:szCs w:val="22"/>
          <w:u w:val="single"/>
        </w:rPr>
        <w:t>–</w:t>
      </w:r>
      <w:r w:rsidRPr="003F2CA7">
        <w:rPr>
          <w:rFonts w:ascii="Calibri" w:hAnsi="Calibri" w:cs="Calibri"/>
          <w:bCs/>
          <w:sz w:val="22"/>
          <w:szCs w:val="22"/>
          <w:u w:val="single"/>
        </w:rPr>
        <w:t xml:space="preserve"> Communications</w:t>
      </w:r>
    </w:p>
    <w:p w14:paraId="4BE42D82" w14:textId="7CAEA990" w:rsidR="008327B8" w:rsidRDefault="008327B8" w:rsidP="008327B8">
      <w:pPr>
        <w:ind w:left="1146"/>
        <w:jc w:val="both"/>
        <w:rPr>
          <w:rFonts w:ascii="Calibri" w:hAnsi="Calibri" w:cs="Calibri"/>
          <w:bCs/>
          <w:sz w:val="22"/>
          <w:szCs w:val="22"/>
        </w:rPr>
      </w:pPr>
      <w:r>
        <w:rPr>
          <w:rFonts w:ascii="Calibri" w:hAnsi="Calibri" w:cs="Calibri"/>
          <w:bCs/>
          <w:sz w:val="22"/>
          <w:szCs w:val="22"/>
        </w:rPr>
        <w:t xml:space="preserve">Cllr Howard ran through a proposed newsletter </w:t>
      </w:r>
      <w:r w:rsidR="00E82D6B">
        <w:rPr>
          <w:rFonts w:ascii="Calibri" w:hAnsi="Calibri" w:cs="Calibri"/>
          <w:bCs/>
          <w:sz w:val="22"/>
          <w:szCs w:val="22"/>
        </w:rPr>
        <w:t xml:space="preserve">article/layout for May. Each Cllr to draft their articles in readiness for </w:t>
      </w:r>
      <w:r w:rsidR="002A5D1C">
        <w:rPr>
          <w:rFonts w:ascii="Calibri" w:hAnsi="Calibri" w:cs="Calibri"/>
          <w:bCs/>
          <w:sz w:val="22"/>
          <w:szCs w:val="22"/>
        </w:rPr>
        <w:t>11</w:t>
      </w:r>
      <w:r w:rsidR="002A5D1C" w:rsidRPr="002A5D1C">
        <w:rPr>
          <w:rFonts w:ascii="Calibri" w:hAnsi="Calibri" w:cs="Calibri"/>
          <w:bCs/>
          <w:sz w:val="22"/>
          <w:szCs w:val="22"/>
          <w:vertAlign w:val="superscript"/>
        </w:rPr>
        <w:t>th</w:t>
      </w:r>
      <w:r w:rsidR="002A5D1C">
        <w:rPr>
          <w:rFonts w:ascii="Calibri" w:hAnsi="Calibri" w:cs="Calibri"/>
          <w:bCs/>
          <w:sz w:val="22"/>
          <w:szCs w:val="22"/>
        </w:rPr>
        <w:t xml:space="preserve"> April. Cllr Howard to arrange a </w:t>
      </w:r>
      <w:r w:rsidR="008E44F7">
        <w:rPr>
          <w:rFonts w:ascii="Calibri" w:hAnsi="Calibri" w:cs="Calibri"/>
          <w:bCs/>
          <w:sz w:val="22"/>
          <w:szCs w:val="22"/>
        </w:rPr>
        <w:t>30-minute</w:t>
      </w:r>
      <w:r w:rsidR="002A5D1C">
        <w:rPr>
          <w:rFonts w:ascii="Calibri" w:hAnsi="Calibri" w:cs="Calibri"/>
          <w:bCs/>
          <w:sz w:val="22"/>
          <w:szCs w:val="22"/>
        </w:rPr>
        <w:t xml:space="preserve"> canva training session at </w:t>
      </w:r>
      <w:r w:rsidR="003953FA">
        <w:rPr>
          <w:rFonts w:ascii="Calibri" w:hAnsi="Calibri" w:cs="Calibri"/>
          <w:bCs/>
          <w:sz w:val="22"/>
          <w:szCs w:val="22"/>
        </w:rPr>
        <w:t>6.45pm Wednesday 13</w:t>
      </w:r>
      <w:r w:rsidR="003953FA" w:rsidRPr="003953FA">
        <w:rPr>
          <w:rFonts w:ascii="Calibri" w:hAnsi="Calibri" w:cs="Calibri"/>
          <w:bCs/>
          <w:sz w:val="22"/>
          <w:szCs w:val="22"/>
          <w:vertAlign w:val="superscript"/>
        </w:rPr>
        <w:t>th</w:t>
      </w:r>
      <w:r w:rsidR="003953FA">
        <w:rPr>
          <w:rFonts w:ascii="Calibri" w:hAnsi="Calibri" w:cs="Calibri"/>
          <w:bCs/>
          <w:sz w:val="22"/>
          <w:szCs w:val="22"/>
        </w:rPr>
        <w:t xml:space="preserve"> April.</w:t>
      </w:r>
    </w:p>
    <w:p w14:paraId="2703A29B" w14:textId="77777777" w:rsidR="003F2CA7" w:rsidRPr="00BE7155" w:rsidRDefault="003F2CA7" w:rsidP="008327B8">
      <w:pPr>
        <w:ind w:left="1146"/>
        <w:jc w:val="both"/>
        <w:rPr>
          <w:rFonts w:ascii="Calibri" w:hAnsi="Calibri" w:cs="Calibri"/>
          <w:bCs/>
          <w:sz w:val="22"/>
          <w:szCs w:val="22"/>
        </w:rPr>
      </w:pPr>
    </w:p>
    <w:p w14:paraId="34781428" w14:textId="77777777" w:rsidR="002F3F01" w:rsidRPr="003F2CA7" w:rsidRDefault="002F3F01" w:rsidP="002F3F01">
      <w:pPr>
        <w:numPr>
          <w:ilvl w:val="0"/>
          <w:numId w:val="3"/>
        </w:numPr>
        <w:jc w:val="both"/>
        <w:rPr>
          <w:rFonts w:ascii="Calibri" w:hAnsi="Calibri" w:cs="Calibri"/>
          <w:bCs/>
          <w:sz w:val="22"/>
          <w:szCs w:val="22"/>
          <w:u w:val="single"/>
        </w:rPr>
      </w:pPr>
      <w:r w:rsidRPr="003F2CA7">
        <w:rPr>
          <w:rFonts w:ascii="Calibri" w:hAnsi="Calibri" w:cs="Calibri"/>
          <w:bCs/>
          <w:sz w:val="22"/>
          <w:szCs w:val="22"/>
          <w:u w:val="single"/>
        </w:rPr>
        <w:t>John Davis – Trees</w:t>
      </w:r>
    </w:p>
    <w:p w14:paraId="670D9A8F" w14:textId="08C0A5D5" w:rsidR="008B2E2F" w:rsidRDefault="008B2E2F" w:rsidP="008B2E2F">
      <w:pPr>
        <w:ind w:left="1146"/>
        <w:jc w:val="both"/>
        <w:rPr>
          <w:rFonts w:ascii="Calibri" w:hAnsi="Calibri" w:cs="Calibri"/>
          <w:bCs/>
          <w:sz w:val="22"/>
          <w:szCs w:val="22"/>
        </w:rPr>
      </w:pPr>
      <w:r>
        <w:rPr>
          <w:rFonts w:ascii="Calibri" w:hAnsi="Calibri" w:cs="Calibri"/>
          <w:bCs/>
          <w:sz w:val="22"/>
          <w:szCs w:val="22"/>
        </w:rPr>
        <w:lastRenderedPageBreak/>
        <w:t xml:space="preserve">Cllr Davis confirmed a tree planting party would take place on </w:t>
      </w:r>
      <w:r w:rsidR="008327B8">
        <w:rPr>
          <w:rFonts w:ascii="Calibri" w:hAnsi="Calibri" w:cs="Calibri"/>
          <w:bCs/>
          <w:sz w:val="22"/>
          <w:szCs w:val="22"/>
        </w:rPr>
        <w:t>Saturday 21</w:t>
      </w:r>
      <w:r w:rsidR="008327B8" w:rsidRPr="008327B8">
        <w:rPr>
          <w:rFonts w:ascii="Calibri" w:hAnsi="Calibri" w:cs="Calibri"/>
          <w:bCs/>
          <w:sz w:val="22"/>
          <w:szCs w:val="22"/>
          <w:vertAlign w:val="superscript"/>
        </w:rPr>
        <w:t>st</w:t>
      </w:r>
      <w:r w:rsidR="008327B8">
        <w:rPr>
          <w:rFonts w:ascii="Calibri" w:hAnsi="Calibri" w:cs="Calibri"/>
          <w:bCs/>
          <w:sz w:val="22"/>
          <w:szCs w:val="22"/>
        </w:rPr>
        <w:t xml:space="preserve"> March 9.30am at Hollowdene Recreation ground.</w:t>
      </w:r>
    </w:p>
    <w:p w14:paraId="009FB939" w14:textId="77777777" w:rsidR="003F2CA7" w:rsidRDefault="003F2CA7" w:rsidP="008B2E2F">
      <w:pPr>
        <w:ind w:left="1146"/>
        <w:jc w:val="both"/>
        <w:rPr>
          <w:rFonts w:ascii="Calibri" w:hAnsi="Calibri" w:cs="Calibri"/>
          <w:bCs/>
          <w:sz w:val="22"/>
          <w:szCs w:val="22"/>
        </w:rPr>
      </w:pPr>
    </w:p>
    <w:p w14:paraId="7DAA2163" w14:textId="77777777" w:rsidR="002F3F01" w:rsidRDefault="002F3F01" w:rsidP="002F3F01">
      <w:pPr>
        <w:ind w:left="1146"/>
        <w:jc w:val="both"/>
        <w:rPr>
          <w:rFonts w:ascii="Calibri" w:hAnsi="Calibri" w:cs="Calibri"/>
          <w:bCs/>
          <w:sz w:val="22"/>
          <w:szCs w:val="22"/>
        </w:rPr>
      </w:pPr>
    </w:p>
    <w:p w14:paraId="02CFD186" w14:textId="5F2F8784" w:rsidR="002F3F01" w:rsidRPr="00BE7155" w:rsidRDefault="009617C9" w:rsidP="009617C9">
      <w:pPr>
        <w:jc w:val="both"/>
        <w:rPr>
          <w:rFonts w:ascii="Calibri" w:hAnsi="Calibri" w:cs="Calibri"/>
          <w:sz w:val="22"/>
          <w:szCs w:val="22"/>
        </w:rPr>
      </w:pPr>
      <w:r>
        <w:rPr>
          <w:rFonts w:ascii="Calibri" w:hAnsi="Calibri" w:cs="Calibri"/>
          <w:b/>
          <w:sz w:val="22"/>
          <w:szCs w:val="22"/>
        </w:rPr>
        <w:t>110/21</w:t>
      </w:r>
      <w:r>
        <w:rPr>
          <w:rFonts w:ascii="Calibri" w:hAnsi="Calibri" w:cs="Calibri"/>
          <w:b/>
          <w:sz w:val="22"/>
          <w:szCs w:val="22"/>
        </w:rPr>
        <w:tab/>
      </w:r>
      <w:r w:rsidR="002F3F01" w:rsidRPr="00BE7155">
        <w:rPr>
          <w:rFonts w:ascii="Calibri" w:hAnsi="Calibri" w:cs="Calibri"/>
          <w:b/>
          <w:sz w:val="22"/>
          <w:szCs w:val="22"/>
        </w:rPr>
        <w:t>Finance Matters</w:t>
      </w:r>
    </w:p>
    <w:p w14:paraId="79A5AD36" w14:textId="77777777" w:rsidR="002F3F01" w:rsidRPr="00BE7155" w:rsidRDefault="002F3F01" w:rsidP="002F3F01">
      <w:pPr>
        <w:ind w:left="426"/>
        <w:jc w:val="both"/>
        <w:rPr>
          <w:rFonts w:ascii="Calibri" w:hAnsi="Calibri" w:cs="Calibri"/>
          <w:sz w:val="22"/>
          <w:szCs w:val="22"/>
        </w:rPr>
      </w:pPr>
    </w:p>
    <w:p w14:paraId="63F2DEEA" w14:textId="1E89F559" w:rsidR="002F3F01" w:rsidRDefault="002F3F01" w:rsidP="009617C9">
      <w:pPr>
        <w:numPr>
          <w:ilvl w:val="0"/>
          <w:numId w:val="2"/>
        </w:numPr>
        <w:jc w:val="both"/>
        <w:rPr>
          <w:rFonts w:ascii="Calibri" w:hAnsi="Calibri" w:cs="Calibri"/>
          <w:sz w:val="22"/>
          <w:szCs w:val="22"/>
        </w:rPr>
      </w:pPr>
      <w:r w:rsidRPr="00BE7155">
        <w:rPr>
          <w:rFonts w:ascii="Calibri" w:hAnsi="Calibri" w:cs="Calibri"/>
          <w:sz w:val="22"/>
          <w:szCs w:val="22"/>
        </w:rPr>
        <w:t xml:space="preserve">To review and sign bank reconciliation accounts for year to </w:t>
      </w:r>
      <w:r>
        <w:rPr>
          <w:rFonts w:ascii="Calibri" w:hAnsi="Calibri" w:cs="Calibri"/>
          <w:sz w:val="22"/>
          <w:szCs w:val="22"/>
        </w:rPr>
        <w:t>January 2022</w:t>
      </w:r>
      <w:r w:rsidRPr="00BE7155">
        <w:rPr>
          <w:rFonts w:ascii="Calibri" w:hAnsi="Calibri" w:cs="Calibri"/>
          <w:sz w:val="22"/>
          <w:szCs w:val="22"/>
        </w:rPr>
        <w:t xml:space="preserve"> (previously circulated)</w:t>
      </w:r>
      <w:r w:rsidR="00C928F7">
        <w:rPr>
          <w:rFonts w:ascii="Calibri" w:hAnsi="Calibri" w:cs="Calibri"/>
          <w:sz w:val="22"/>
          <w:szCs w:val="22"/>
        </w:rPr>
        <w:tab/>
      </w:r>
    </w:p>
    <w:p w14:paraId="7536FEAC" w14:textId="77777777" w:rsidR="00C928F7" w:rsidRPr="00BE7155" w:rsidRDefault="00C928F7" w:rsidP="00C928F7">
      <w:pPr>
        <w:ind w:left="1080"/>
        <w:jc w:val="both"/>
        <w:rPr>
          <w:rFonts w:ascii="Calibri" w:hAnsi="Calibri" w:cs="Calibri"/>
          <w:sz w:val="22"/>
          <w:szCs w:val="22"/>
        </w:rPr>
      </w:pPr>
    </w:p>
    <w:p w14:paraId="775E8FF2" w14:textId="07E9316B" w:rsidR="002F3F01" w:rsidRDefault="00C928F7" w:rsidP="00C928F7">
      <w:pPr>
        <w:ind w:left="786" w:firstLine="294"/>
        <w:jc w:val="both"/>
        <w:rPr>
          <w:rFonts w:ascii="Calibri" w:hAnsi="Calibri" w:cs="Calibri"/>
          <w:sz w:val="22"/>
          <w:szCs w:val="22"/>
        </w:rPr>
      </w:pPr>
      <w:bookmarkStart w:id="0" w:name="_Hlk98410381"/>
      <w:r w:rsidRPr="00C928F7">
        <w:rPr>
          <w:rFonts w:ascii="Calibri" w:hAnsi="Calibri" w:cs="Calibri"/>
          <w:sz w:val="22"/>
          <w:szCs w:val="22"/>
        </w:rPr>
        <w:t xml:space="preserve">The council reviewed and approved the bank reconciliation to </w:t>
      </w:r>
      <w:r>
        <w:rPr>
          <w:rFonts w:ascii="Calibri" w:hAnsi="Calibri" w:cs="Calibri"/>
          <w:sz w:val="22"/>
          <w:szCs w:val="22"/>
        </w:rPr>
        <w:t>January 2022.</w:t>
      </w:r>
    </w:p>
    <w:bookmarkEnd w:id="0"/>
    <w:p w14:paraId="2535BE56" w14:textId="77777777" w:rsidR="00C928F7" w:rsidRPr="00BE7155" w:rsidRDefault="00C928F7" w:rsidP="00C928F7">
      <w:pPr>
        <w:ind w:left="786" w:firstLine="294"/>
        <w:jc w:val="both"/>
        <w:rPr>
          <w:rFonts w:ascii="Calibri" w:hAnsi="Calibri" w:cs="Calibri"/>
          <w:sz w:val="22"/>
          <w:szCs w:val="22"/>
        </w:rPr>
      </w:pPr>
    </w:p>
    <w:p w14:paraId="01C5280F" w14:textId="77777777" w:rsidR="002F3F01" w:rsidRDefault="002F3F01" w:rsidP="009617C9">
      <w:pPr>
        <w:numPr>
          <w:ilvl w:val="0"/>
          <w:numId w:val="2"/>
        </w:numPr>
        <w:jc w:val="both"/>
        <w:rPr>
          <w:rFonts w:ascii="Calibri" w:hAnsi="Calibri" w:cs="Calibri"/>
          <w:sz w:val="22"/>
          <w:szCs w:val="22"/>
        </w:rPr>
      </w:pPr>
      <w:r w:rsidRPr="00BE7155">
        <w:rPr>
          <w:rFonts w:ascii="Calibri" w:hAnsi="Calibri" w:cs="Calibri"/>
          <w:sz w:val="22"/>
          <w:szCs w:val="22"/>
        </w:rPr>
        <w:t xml:space="preserve">To approve and sign list of cheques and other payment for </w:t>
      </w:r>
      <w:r>
        <w:rPr>
          <w:rFonts w:ascii="Calibri" w:hAnsi="Calibri" w:cs="Calibri"/>
          <w:sz w:val="22"/>
          <w:szCs w:val="22"/>
        </w:rPr>
        <w:t>January 2022</w:t>
      </w:r>
      <w:r w:rsidRPr="00BE7155">
        <w:rPr>
          <w:rFonts w:ascii="Calibri" w:hAnsi="Calibri" w:cs="Calibri"/>
          <w:sz w:val="22"/>
          <w:szCs w:val="22"/>
        </w:rPr>
        <w:t xml:space="preserve"> (previously circulated)</w:t>
      </w:r>
    </w:p>
    <w:p w14:paraId="6863772A" w14:textId="77777777" w:rsidR="00C928F7" w:rsidRDefault="00C928F7" w:rsidP="00C928F7">
      <w:pPr>
        <w:ind w:left="1080"/>
        <w:jc w:val="both"/>
        <w:rPr>
          <w:rFonts w:ascii="Calibri" w:hAnsi="Calibri" w:cs="Calibri"/>
          <w:sz w:val="22"/>
          <w:szCs w:val="22"/>
        </w:rPr>
      </w:pPr>
    </w:p>
    <w:p w14:paraId="4B3D3272" w14:textId="5D42143E" w:rsidR="00ED6AC1" w:rsidRDefault="00ED6AC1" w:rsidP="00C928F7">
      <w:pPr>
        <w:ind w:left="1080"/>
        <w:jc w:val="both"/>
        <w:rPr>
          <w:rFonts w:ascii="Calibri" w:hAnsi="Calibri" w:cs="Calibri"/>
          <w:sz w:val="22"/>
          <w:szCs w:val="22"/>
        </w:rPr>
      </w:pPr>
      <w:r w:rsidRPr="00ED6AC1">
        <w:rPr>
          <w:rFonts w:ascii="Calibri" w:hAnsi="Calibri" w:cs="Calibri"/>
          <w:sz w:val="22"/>
          <w:szCs w:val="22"/>
        </w:rPr>
        <w:t>The council noted and approved the list of payments previously circulated consisting of 1</w:t>
      </w:r>
      <w:r w:rsidR="006641FE">
        <w:rPr>
          <w:rFonts w:ascii="Calibri" w:hAnsi="Calibri" w:cs="Calibri"/>
          <w:sz w:val="22"/>
          <w:szCs w:val="22"/>
        </w:rPr>
        <w:t>6</w:t>
      </w:r>
      <w:r w:rsidRPr="00ED6AC1">
        <w:rPr>
          <w:rFonts w:ascii="Calibri" w:hAnsi="Calibri" w:cs="Calibri"/>
          <w:sz w:val="22"/>
          <w:szCs w:val="22"/>
        </w:rPr>
        <w:t xml:space="preserve"> transactions totalling £</w:t>
      </w:r>
      <w:r w:rsidR="00824BDE">
        <w:rPr>
          <w:rFonts w:ascii="Calibri" w:hAnsi="Calibri" w:cs="Calibri"/>
          <w:sz w:val="22"/>
          <w:szCs w:val="22"/>
        </w:rPr>
        <w:t>6,419.45.</w:t>
      </w:r>
    </w:p>
    <w:p w14:paraId="7BD472EF" w14:textId="77777777" w:rsidR="00C928F7" w:rsidRPr="00BE7155" w:rsidRDefault="00C928F7" w:rsidP="00C928F7">
      <w:pPr>
        <w:ind w:left="1080"/>
        <w:jc w:val="both"/>
        <w:rPr>
          <w:rFonts w:ascii="Calibri" w:hAnsi="Calibri" w:cs="Calibri"/>
          <w:sz w:val="22"/>
          <w:szCs w:val="22"/>
        </w:rPr>
      </w:pPr>
    </w:p>
    <w:p w14:paraId="039E85B8" w14:textId="77777777" w:rsidR="002F3F01" w:rsidRDefault="002F3F01" w:rsidP="009617C9">
      <w:pPr>
        <w:numPr>
          <w:ilvl w:val="0"/>
          <w:numId w:val="2"/>
        </w:numPr>
        <w:jc w:val="both"/>
        <w:rPr>
          <w:rFonts w:ascii="Calibri" w:hAnsi="Calibri" w:cs="Calibri"/>
          <w:sz w:val="22"/>
          <w:szCs w:val="22"/>
        </w:rPr>
      </w:pPr>
      <w:r w:rsidRPr="00BE7155">
        <w:rPr>
          <w:rFonts w:ascii="Calibri" w:hAnsi="Calibri" w:cs="Calibri"/>
          <w:sz w:val="22"/>
          <w:szCs w:val="22"/>
        </w:rPr>
        <w:t xml:space="preserve">To review and sign bank reconciliation accounts for year to </w:t>
      </w:r>
      <w:r>
        <w:rPr>
          <w:rFonts w:ascii="Calibri" w:hAnsi="Calibri" w:cs="Calibri"/>
          <w:sz w:val="22"/>
          <w:szCs w:val="22"/>
        </w:rPr>
        <w:t>February 2022</w:t>
      </w:r>
      <w:r w:rsidRPr="00BE7155">
        <w:rPr>
          <w:rFonts w:ascii="Calibri" w:hAnsi="Calibri" w:cs="Calibri"/>
          <w:sz w:val="22"/>
          <w:szCs w:val="22"/>
        </w:rPr>
        <w:t xml:space="preserve"> (previously circulated)</w:t>
      </w:r>
    </w:p>
    <w:p w14:paraId="6850D45B" w14:textId="77777777" w:rsidR="00C928F7" w:rsidRPr="00BE7155" w:rsidRDefault="00C928F7" w:rsidP="00C928F7">
      <w:pPr>
        <w:jc w:val="both"/>
        <w:rPr>
          <w:rFonts w:ascii="Calibri" w:hAnsi="Calibri" w:cs="Calibri"/>
          <w:sz w:val="22"/>
          <w:szCs w:val="22"/>
        </w:rPr>
      </w:pPr>
    </w:p>
    <w:p w14:paraId="28507F12" w14:textId="7E48268E" w:rsidR="00C928F7" w:rsidRDefault="00C928F7" w:rsidP="00C928F7">
      <w:pPr>
        <w:ind w:left="786" w:firstLine="294"/>
        <w:jc w:val="both"/>
        <w:rPr>
          <w:rFonts w:ascii="Calibri" w:hAnsi="Calibri" w:cs="Calibri"/>
          <w:sz w:val="22"/>
          <w:szCs w:val="22"/>
        </w:rPr>
      </w:pPr>
      <w:r w:rsidRPr="00C928F7">
        <w:rPr>
          <w:rFonts w:ascii="Calibri" w:hAnsi="Calibri" w:cs="Calibri"/>
          <w:sz w:val="22"/>
          <w:szCs w:val="22"/>
        </w:rPr>
        <w:t xml:space="preserve">The council reviewed and approved the bank reconciliation to </w:t>
      </w:r>
      <w:r>
        <w:rPr>
          <w:rFonts w:ascii="Calibri" w:hAnsi="Calibri" w:cs="Calibri"/>
          <w:sz w:val="22"/>
          <w:szCs w:val="22"/>
        </w:rPr>
        <w:t>February 2022.</w:t>
      </w:r>
    </w:p>
    <w:p w14:paraId="737C9525" w14:textId="77777777" w:rsidR="002F3F01" w:rsidRPr="00BE7155" w:rsidRDefault="002F3F01" w:rsidP="009617C9">
      <w:pPr>
        <w:ind w:left="786"/>
        <w:jc w:val="both"/>
        <w:rPr>
          <w:rFonts w:ascii="Calibri" w:hAnsi="Calibri" w:cs="Calibri"/>
          <w:sz w:val="22"/>
          <w:szCs w:val="22"/>
        </w:rPr>
      </w:pPr>
    </w:p>
    <w:p w14:paraId="0D72B135" w14:textId="77777777" w:rsidR="002F3F01" w:rsidRPr="00BE7155" w:rsidRDefault="002F3F01" w:rsidP="009617C9">
      <w:pPr>
        <w:numPr>
          <w:ilvl w:val="0"/>
          <w:numId w:val="2"/>
        </w:numPr>
        <w:jc w:val="both"/>
        <w:rPr>
          <w:rFonts w:ascii="Calibri" w:hAnsi="Calibri" w:cs="Calibri"/>
          <w:sz w:val="22"/>
          <w:szCs w:val="22"/>
        </w:rPr>
      </w:pPr>
      <w:r w:rsidRPr="00BE7155">
        <w:rPr>
          <w:rFonts w:ascii="Calibri" w:hAnsi="Calibri" w:cs="Calibri"/>
          <w:sz w:val="22"/>
          <w:szCs w:val="22"/>
        </w:rPr>
        <w:t xml:space="preserve">To approve and sign list of cheques and other payment for </w:t>
      </w:r>
      <w:r>
        <w:rPr>
          <w:rFonts w:ascii="Calibri" w:hAnsi="Calibri" w:cs="Calibri"/>
          <w:sz w:val="22"/>
          <w:szCs w:val="22"/>
        </w:rPr>
        <w:t>February 2022</w:t>
      </w:r>
      <w:r w:rsidRPr="00BE7155">
        <w:rPr>
          <w:rFonts w:ascii="Calibri" w:hAnsi="Calibri" w:cs="Calibri"/>
          <w:sz w:val="22"/>
          <w:szCs w:val="22"/>
        </w:rPr>
        <w:t xml:space="preserve"> (previously circulated)</w:t>
      </w:r>
    </w:p>
    <w:p w14:paraId="040503DE" w14:textId="77777777" w:rsidR="002F3F01" w:rsidRDefault="002F3F01" w:rsidP="009617C9">
      <w:pPr>
        <w:pStyle w:val="ListParagraph"/>
        <w:ind w:left="1080"/>
        <w:rPr>
          <w:rFonts w:ascii="Calibri" w:hAnsi="Calibri" w:cs="Calibri"/>
          <w:sz w:val="22"/>
          <w:szCs w:val="22"/>
        </w:rPr>
      </w:pPr>
    </w:p>
    <w:p w14:paraId="75CF5BBD" w14:textId="4F6DC4DD" w:rsidR="00ED6AC1" w:rsidRDefault="00ED6AC1" w:rsidP="00ED6AC1">
      <w:pPr>
        <w:pStyle w:val="ListParagraph"/>
        <w:ind w:left="1080"/>
        <w:rPr>
          <w:rFonts w:ascii="Calibri" w:hAnsi="Calibri" w:cs="Calibri"/>
          <w:sz w:val="22"/>
          <w:szCs w:val="22"/>
        </w:rPr>
      </w:pPr>
      <w:r w:rsidRPr="00177CB6">
        <w:rPr>
          <w:rFonts w:ascii="Calibri" w:hAnsi="Calibri" w:cs="Calibri"/>
          <w:sz w:val="22"/>
          <w:szCs w:val="22"/>
        </w:rPr>
        <w:t>The council noted and approved the list of payments previously circulated consisting of 1</w:t>
      </w:r>
      <w:r w:rsidR="006641FE">
        <w:rPr>
          <w:rFonts w:ascii="Calibri" w:hAnsi="Calibri" w:cs="Calibri"/>
          <w:sz w:val="22"/>
          <w:szCs w:val="22"/>
        </w:rPr>
        <w:t>0</w:t>
      </w:r>
      <w:r w:rsidRPr="00177CB6">
        <w:rPr>
          <w:rFonts w:ascii="Calibri" w:hAnsi="Calibri" w:cs="Calibri"/>
          <w:sz w:val="22"/>
          <w:szCs w:val="22"/>
        </w:rPr>
        <w:t xml:space="preserve"> transactions totalling £</w:t>
      </w:r>
      <w:r w:rsidR="006641FE">
        <w:rPr>
          <w:rFonts w:ascii="Calibri" w:hAnsi="Calibri" w:cs="Calibri"/>
          <w:sz w:val="22"/>
          <w:szCs w:val="22"/>
        </w:rPr>
        <w:t>3,481.68</w:t>
      </w:r>
    </w:p>
    <w:p w14:paraId="6F2EE9E1" w14:textId="77777777" w:rsidR="00ED6AC1" w:rsidRPr="00BE7155" w:rsidRDefault="00ED6AC1" w:rsidP="009617C9">
      <w:pPr>
        <w:pStyle w:val="ListParagraph"/>
        <w:ind w:left="1080"/>
        <w:rPr>
          <w:rFonts w:ascii="Calibri" w:hAnsi="Calibri" w:cs="Calibri"/>
          <w:sz w:val="22"/>
          <w:szCs w:val="22"/>
        </w:rPr>
      </w:pPr>
    </w:p>
    <w:p w14:paraId="27CDDD85" w14:textId="77777777" w:rsidR="00D20DF6" w:rsidRDefault="002F3F01" w:rsidP="0006199B">
      <w:pPr>
        <w:numPr>
          <w:ilvl w:val="0"/>
          <w:numId w:val="2"/>
        </w:numPr>
        <w:jc w:val="both"/>
        <w:rPr>
          <w:rFonts w:ascii="Calibri" w:hAnsi="Calibri" w:cs="Calibri"/>
          <w:sz w:val="22"/>
          <w:szCs w:val="22"/>
        </w:rPr>
      </w:pPr>
      <w:r w:rsidRPr="00D20DF6">
        <w:rPr>
          <w:rFonts w:ascii="Calibri" w:hAnsi="Calibri" w:cs="Calibri"/>
          <w:sz w:val="22"/>
          <w:szCs w:val="22"/>
        </w:rPr>
        <w:t>To note budget vs expenditure to date (previously circulated)</w:t>
      </w:r>
    </w:p>
    <w:p w14:paraId="1FB7FA28" w14:textId="77777777" w:rsidR="00D20DF6" w:rsidRDefault="00D20DF6" w:rsidP="00D20DF6">
      <w:pPr>
        <w:pStyle w:val="ListParagraph"/>
        <w:rPr>
          <w:rFonts w:ascii="Calibri" w:hAnsi="Calibri" w:cs="Calibri"/>
          <w:sz w:val="22"/>
          <w:szCs w:val="22"/>
        </w:rPr>
      </w:pPr>
    </w:p>
    <w:p w14:paraId="6442813D" w14:textId="486362B0" w:rsidR="002F3F01" w:rsidRDefault="00D20DF6" w:rsidP="00D20DF6">
      <w:pPr>
        <w:ind w:left="1080"/>
        <w:jc w:val="both"/>
        <w:rPr>
          <w:rFonts w:ascii="Calibri" w:hAnsi="Calibri" w:cs="Calibri"/>
          <w:sz w:val="22"/>
          <w:szCs w:val="22"/>
        </w:rPr>
      </w:pPr>
      <w:r w:rsidRPr="00D20DF6">
        <w:rPr>
          <w:rFonts w:ascii="Calibri" w:hAnsi="Calibri" w:cs="Calibri"/>
          <w:sz w:val="22"/>
          <w:szCs w:val="22"/>
        </w:rPr>
        <w:t>The budget vs expenditure to date was noted.</w:t>
      </w:r>
    </w:p>
    <w:p w14:paraId="786B90D8" w14:textId="77777777" w:rsidR="00D20DF6" w:rsidRPr="00D20DF6" w:rsidRDefault="00D20DF6" w:rsidP="00D20DF6">
      <w:pPr>
        <w:ind w:left="1080"/>
        <w:jc w:val="both"/>
        <w:rPr>
          <w:rFonts w:ascii="Calibri" w:hAnsi="Calibri" w:cs="Calibri"/>
          <w:sz w:val="22"/>
          <w:szCs w:val="22"/>
        </w:rPr>
      </w:pPr>
    </w:p>
    <w:p w14:paraId="6664DD52" w14:textId="77777777" w:rsidR="002F3F01" w:rsidRDefault="002F3F01" w:rsidP="009617C9">
      <w:pPr>
        <w:numPr>
          <w:ilvl w:val="0"/>
          <w:numId w:val="2"/>
        </w:numPr>
        <w:jc w:val="both"/>
        <w:rPr>
          <w:rFonts w:ascii="Calibri" w:hAnsi="Calibri" w:cs="Calibri"/>
          <w:sz w:val="22"/>
          <w:szCs w:val="22"/>
        </w:rPr>
      </w:pPr>
      <w:r>
        <w:rPr>
          <w:rFonts w:ascii="Calibri" w:hAnsi="Calibri" w:cs="Calibri"/>
          <w:sz w:val="22"/>
          <w:szCs w:val="22"/>
        </w:rPr>
        <w:t>To consider and approve any virements into a specific ear marked reserve</w:t>
      </w:r>
    </w:p>
    <w:p w14:paraId="468B7CAA" w14:textId="77777777" w:rsidR="002F3F01" w:rsidRDefault="002F3F01" w:rsidP="009617C9">
      <w:pPr>
        <w:pStyle w:val="ListParagraph"/>
        <w:ind w:left="1080"/>
        <w:rPr>
          <w:rFonts w:ascii="Calibri" w:hAnsi="Calibri" w:cs="Calibri"/>
          <w:sz w:val="22"/>
          <w:szCs w:val="22"/>
        </w:rPr>
      </w:pPr>
    </w:p>
    <w:p w14:paraId="703A527B" w14:textId="77777777" w:rsidR="002F3F01" w:rsidRDefault="002F3F01" w:rsidP="009617C9">
      <w:pPr>
        <w:numPr>
          <w:ilvl w:val="0"/>
          <w:numId w:val="2"/>
        </w:numPr>
        <w:jc w:val="both"/>
        <w:rPr>
          <w:rFonts w:ascii="Calibri" w:hAnsi="Calibri" w:cs="Calibri"/>
          <w:sz w:val="22"/>
          <w:szCs w:val="22"/>
        </w:rPr>
      </w:pPr>
      <w:r w:rsidRPr="00B40930">
        <w:rPr>
          <w:rFonts w:ascii="Calibri" w:hAnsi="Calibri" w:cs="Calibri"/>
          <w:sz w:val="22"/>
          <w:szCs w:val="22"/>
        </w:rPr>
        <w:t>To note expenditure made under the Scheme of Delegation</w:t>
      </w:r>
    </w:p>
    <w:p w14:paraId="087B38E4" w14:textId="77777777" w:rsidR="002F3F01" w:rsidRDefault="002F3F01" w:rsidP="009617C9">
      <w:pPr>
        <w:pStyle w:val="ListParagraph"/>
        <w:ind w:left="1080"/>
        <w:rPr>
          <w:rFonts w:ascii="Calibri" w:hAnsi="Calibri" w:cs="Calibri"/>
          <w:sz w:val="22"/>
          <w:szCs w:val="22"/>
        </w:rPr>
      </w:pPr>
    </w:p>
    <w:p w14:paraId="7A422E35" w14:textId="52B5F912" w:rsidR="002F3F01" w:rsidRDefault="002F3F01" w:rsidP="009617C9">
      <w:pPr>
        <w:numPr>
          <w:ilvl w:val="0"/>
          <w:numId w:val="8"/>
        </w:numPr>
        <w:ind w:left="2160"/>
        <w:jc w:val="both"/>
        <w:rPr>
          <w:rFonts w:ascii="Calibri" w:hAnsi="Calibri" w:cs="Calibri"/>
          <w:sz w:val="22"/>
          <w:szCs w:val="22"/>
        </w:rPr>
      </w:pPr>
      <w:r>
        <w:rPr>
          <w:rFonts w:ascii="Calibri" w:hAnsi="Calibri" w:cs="Calibri"/>
          <w:sz w:val="22"/>
          <w:szCs w:val="22"/>
        </w:rPr>
        <w:t xml:space="preserve">Sakura </w:t>
      </w:r>
      <w:r w:rsidR="008E44F7">
        <w:rPr>
          <w:rFonts w:ascii="Calibri" w:hAnsi="Calibri" w:cs="Calibri"/>
          <w:sz w:val="22"/>
          <w:szCs w:val="22"/>
        </w:rPr>
        <w:t>dead wooding</w:t>
      </w:r>
      <w:r w:rsidR="00E3700A">
        <w:rPr>
          <w:rFonts w:ascii="Calibri" w:hAnsi="Calibri" w:cs="Calibri"/>
          <w:sz w:val="22"/>
          <w:szCs w:val="22"/>
        </w:rPr>
        <w:t xml:space="preserve"> £1600.00</w:t>
      </w:r>
    </w:p>
    <w:p w14:paraId="3A661A13" w14:textId="5798046A" w:rsidR="002F3F01" w:rsidRDefault="002F3F01" w:rsidP="009617C9">
      <w:pPr>
        <w:numPr>
          <w:ilvl w:val="0"/>
          <w:numId w:val="8"/>
        </w:numPr>
        <w:ind w:left="2160"/>
        <w:jc w:val="both"/>
        <w:rPr>
          <w:rFonts w:ascii="Calibri" w:hAnsi="Calibri" w:cs="Calibri"/>
          <w:sz w:val="22"/>
          <w:szCs w:val="22"/>
        </w:rPr>
      </w:pPr>
      <w:r>
        <w:rPr>
          <w:rFonts w:ascii="Calibri" w:hAnsi="Calibri" w:cs="Calibri"/>
          <w:sz w:val="22"/>
          <w:szCs w:val="22"/>
        </w:rPr>
        <w:t>Chestnut fencing</w:t>
      </w:r>
      <w:r w:rsidR="00BA6A61">
        <w:rPr>
          <w:rFonts w:ascii="Calibri" w:hAnsi="Calibri" w:cs="Calibri"/>
          <w:sz w:val="22"/>
          <w:szCs w:val="22"/>
        </w:rPr>
        <w:t xml:space="preserve"> £263.00</w:t>
      </w:r>
    </w:p>
    <w:p w14:paraId="7A0324F7" w14:textId="49732908" w:rsidR="002F3F01" w:rsidRPr="00486C9E" w:rsidRDefault="002F3F01" w:rsidP="009617C9">
      <w:pPr>
        <w:numPr>
          <w:ilvl w:val="0"/>
          <w:numId w:val="8"/>
        </w:numPr>
        <w:ind w:left="2160"/>
        <w:jc w:val="both"/>
        <w:rPr>
          <w:rFonts w:ascii="Calibri" w:hAnsi="Calibri" w:cs="Calibri"/>
          <w:sz w:val="22"/>
          <w:szCs w:val="22"/>
        </w:rPr>
      </w:pPr>
      <w:r>
        <w:rPr>
          <w:rFonts w:ascii="Calibri" w:hAnsi="Calibri" w:cs="Calibri"/>
          <w:sz w:val="22"/>
          <w:szCs w:val="22"/>
        </w:rPr>
        <w:t>Wood preserver for carving</w:t>
      </w:r>
      <w:r w:rsidR="009F0482">
        <w:rPr>
          <w:rFonts w:ascii="Calibri" w:hAnsi="Calibri" w:cs="Calibri"/>
          <w:sz w:val="22"/>
          <w:szCs w:val="22"/>
        </w:rPr>
        <w:t xml:space="preserve"> £73.20</w:t>
      </w:r>
    </w:p>
    <w:p w14:paraId="65ADFE4E" w14:textId="77777777" w:rsidR="002F3F01" w:rsidRDefault="002F3F01" w:rsidP="002F3F01">
      <w:pPr>
        <w:ind w:left="426"/>
        <w:jc w:val="both"/>
        <w:rPr>
          <w:rFonts w:ascii="Calibri" w:hAnsi="Calibri" w:cs="Calibri"/>
          <w:b/>
          <w:sz w:val="22"/>
          <w:szCs w:val="22"/>
        </w:rPr>
      </w:pPr>
    </w:p>
    <w:p w14:paraId="5F01E9CD" w14:textId="3EA676F9" w:rsidR="002F3F01" w:rsidRDefault="009617C9" w:rsidP="009617C9">
      <w:pPr>
        <w:jc w:val="both"/>
        <w:rPr>
          <w:rFonts w:ascii="Calibri" w:hAnsi="Calibri" w:cs="Calibri"/>
          <w:b/>
          <w:sz w:val="22"/>
          <w:szCs w:val="22"/>
        </w:rPr>
      </w:pPr>
      <w:r>
        <w:rPr>
          <w:rFonts w:ascii="Calibri" w:hAnsi="Calibri" w:cs="Calibri"/>
          <w:b/>
          <w:sz w:val="22"/>
          <w:szCs w:val="22"/>
        </w:rPr>
        <w:t>111/21</w:t>
      </w:r>
      <w:r>
        <w:rPr>
          <w:rFonts w:ascii="Calibri" w:hAnsi="Calibri" w:cs="Calibri"/>
          <w:b/>
          <w:sz w:val="22"/>
          <w:szCs w:val="22"/>
        </w:rPr>
        <w:tab/>
      </w:r>
      <w:r w:rsidR="002F3F01">
        <w:rPr>
          <w:rFonts w:ascii="Calibri" w:hAnsi="Calibri" w:cs="Calibri"/>
          <w:b/>
          <w:sz w:val="22"/>
          <w:szCs w:val="22"/>
        </w:rPr>
        <w:t xml:space="preserve">Shortfield Common </w:t>
      </w:r>
    </w:p>
    <w:p w14:paraId="677333CA" w14:textId="77777777" w:rsidR="002F3F01" w:rsidRDefault="002F3F01" w:rsidP="002F3F01">
      <w:pPr>
        <w:ind w:left="426"/>
        <w:jc w:val="both"/>
        <w:rPr>
          <w:rFonts w:ascii="Calibri" w:hAnsi="Calibri" w:cs="Calibri"/>
          <w:b/>
          <w:sz w:val="22"/>
          <w:szCs w:val="22"/>
        </w:rPr>
      </w:pPr>
    </w:p>
    <w:p w14:paraId="4996AFD0" w14:textId="77777777" w:rsidR="002F3F01" w:rsidRDefault="002F3F01" w:rsidP="002F3F01">
      <w:pPr>
        <w:numPr>
          <w:ilvl w:val="0"/>
          <w:numId w:val="7"/>
        </w:numPr>
        <w:jc w:val="both"/>
        <w:rPr>
          <w:rFonts w:ascii="Calibri" w:hAnsi="Calibri" w:cs="Calibri"/>
          <w:bCs/>
          <w:sz w:val="22"/>
          <w:szCs w:val="22"/>
        </w:rPr>
      </w:pPr>
      <w:r>
        <w:rPr>
          <w:rFonts w:ascii="Calibri" w:hAnsi="Calibri" w:cs="Calibri"/>
          <w:bCs/>
          <w:sz w:val="22"/>
          <w:szCs w:val="22"/>
        </w:rPr>
        <w:t>To note agreement by Clerk and Chair request by residents of Shortfield Common to utilise the track/common for a Jubilee party weekend of 4</w:t>
      </w:r>
      <w:r w:rsidRPr="00470568">
        <w:rPr>
          <w:rFonts w:ascii="Calibri" w:hAnsi="Calibri" w:cs="Calibri"/>
          <w:bCs/>
          <w:sz w:val="22"/>
          <w:szCs w:val="22"/>
          <w:vertAlign w:val="superscript"/>
        </w:rPr>
        <w:t>th</w:t>
      </w:r>
      <w:r>
        <w:rPr>
          <w:rFonts w:ascii="Calibri" w:hAnsi="Calibri" w:cs="Calibri"/>
          <w:bCs/>
          <w:sz w:val="22"/>
          <w:szCs w:val="22"/>
        </w:rPr>
        <w:t xml:space="preserve"> June 2022.</w:t>
      </w:r>
    </w:p>
    <w:p w14:paraId="6F46EB6C" w14:textId="77777777" w:rsidR="00344E35" w:rsidRDefault="00344E35" w:rsidP="00344E35">
      <w:pPr>
        <w:ind w:left="1506"/>
        <w:jc w:val="both"/>
        <w:rPr>
          <w:rFonts w:ascii="Calibri" w:hAnsi="Calibri" w:cs="Calibri"/>
          <w:bCs/>
          <w:sz w:val="22"/>
          <w:szCs w:val="22"/>
        </w:rPr>
      </w:pPr>
    </w:p>
    <w:p w14:paraId="42CF999E" w14:textId="13B4E0C2" w:rsidR="009564C1" w:rsidRDefault="009564C1" w:rsidP="009564C1">
      <w:pPr>
        <w:ind w:left="1506"/>
        <w:jc w:val="both"/>
        <w:rPr>
          <w:rFonts w:ascii="Calibri" w:hAnsi="Calibri" w:cs="Calibri"/>
          <w:bCs/>
          <w:sz w:val="22"/>
          <w:szCs w:val="22"/>
        </w:rPr>
      </w:pPr>
      <w:r>
        <w:rPr>
          <w:rFonts w:ascii="Calibri" w:hAnsi="Calibri" w:cs="Calibri"/>
          <w:bCs/>
          <w:sz w:val="22"/>
          <w:szCs w:val="22"/>
        </w:rPr>
        <w:t xml:space="preserve">It was formally noted that permission had been given for the use of Shortfield Common </w:t>
      </w:r>
      <w:r w:rsidR="0057366E">
        <w:rPr>
          <w:rFonts w:ascii="Calibri" w:hAnsi="Calibri" w:cs="Calibri"/>
          <w:bCs/>
          <w:sz w:val="22"/>
          <w:szCs w:val="22"/>
        </w:rPr>
        <w:t>for a community picnic on the weekend of 4</w:t>
      </w:r>
      <w:r w:rsidR="0057366E" w:rsidRPr="0057366E">
        <w:rPr>
          <w:rFonts w:ascii="Calibri" w:hAnsi="Calibri" w:cs="Calibri"/>
          <w:bCs/>
          <w:sz w:val="22"/>
          <w:szCs w:val="22"/>
          <w:vertAlign w:val="superscript"/>
        </w:rPr>
        <w:t>th</w:t>
      </w:r>
      <w:r w:rsidR="0057366E">
        <w:rPr>
          <w:rFonts w:ascii="Calibri" w:hAnsi="Calibri" w:cs="Calibri"/>
          <w:bCs/>
          <w:sz w:val="22"/>
          <w:szCs w:val="22"/>
        </w:rPr>
        <w:t xml:space="preserve"> June 2022.</w:t>
      </w:r>
    </w:p>
    <w:p w14:paraId="5238CE32" w14:textId="77777777" w:rsidR="0057366E" w:rsidRPr="00470568" w:rsidRDefault="0057366E" w:rsidP="009564C1">
      <w:pPr>
        <w:ind w:left="1506"/>
        <w:jc w:val="both"/>
        <w:rPr>
          <w:rFonts w:ascii="Calibri" w:hAnsi="Calibri" w:cs="Calibri"/>
          <w:bCs/>
          <w:sz w:val="22"/>
          <w:szCs w:val="22"/>
        </w:rPr>
      </w:pPr>
    </w:p>
    <w:p w14:paraId="34E399D3" w14:textId="77777777" w:rsidR="002F3F01" w:rsidRDefault="002F3F01" w:rsidP="002F3F01">
      <w:pPr>
        <w:numPr>
          <w:ilvl w:val="0"/>
          <w:numId w:val="7"/>
        </w:numPr>
        <w:jc w:val="both"/>
        <w:rPr>
          <w:rFonts w:ascii="Calibri" w:hAnsi="Calibri" w:cs="Calibri"/>
          <w:bCs/>
          <w:sz w:val="22"/>
          <w:szCs w:val="22"/>
        </w:rPr>
      </w:pPr>
      <w:r>
        <w:rPr>
          <w:rFonts w:ascii="Calibri" w:hAnsi="Calibri" w:cs="Calibri"/>
          <w:bCs/>
          <w:sz w:val="22"/>
          <w:szCs w:val="22"/>
        </w:rPr>
        <w:t>To note agreement by the Clerk and Chair to permit direct water main works to 2 Gorse Cottages.</w:t>
      </w:r>
    </w:p>
    <w:p w14:paraId="1A9116A3" w14:textId="77777777" w:rsidR="002F3F01" w:rsidRDefault="002F3F01" w:rsidP="002F3F01">
      <w:pPr>
        <w:ind w:left="1146"/>
        <w:jc w:val="both"/>
        <w:rPr>
          <w:rFonts w:ascii="Calibri" w:hAnsi="Calibri" w:cs="Calibri"/>
          <w:bCs/>
          <w:sz w:val="22"/>
          <w:szCs w:val="22"/>
        </w:rPr>
      </w:pPr>
    </w:p>
    <w:p w14:paraId="4B1E1CAB" w14:textId="053469DD" w:rsidR="002F3F01" w:rsidRDefault="0057366E" w:rsidP="0057366E">
      <w:pPr>
        <w:ind w:left="1440"/>
        <w:jc w:val="both"/>
        <w:rPr>
          <w:rFonts w:ascii="Calibri" w:hAnsi="Calibri" w:cs="Calibri"/>
          <w:bCs/>
          <w:sz w:val="22"/>
          <w:szCs w:val="22"/>
        </w:rPr>
      </w:pPr>
      <w:r>
        <w:rPr>
          <w:rFonts w:ascii="Calibri" w:hAnsi="Calibri" w:cs="Calibri"/>
          <w:bCs/>
          <w:sz w:val="22"/>
          <w:szCs w:val="22"/>
        </w:rPr>
        <w:lastRenderedPageBreak/>
        <w:t>It was formally noted that</w:t>
      </w:r>
      <w:r w:rsidR="006E714C">
        <w:rPr>
          <w:rFonts w:ascii="Calibri" w:hAnsi="Calibri" w:cs="Calibri"/>
          <w:bCs/>
          <w:sz w:val="22"/>
          <w:szCs w:val="22"/>
        </w:rPr>
        <w:t xml:space="preserve"> permission had been granted to instruct </w:t>
      </w:r>
      <w:r w:rsidR="008E44F7">
        <w:rPr>
          <w:rFonts w:ascii="Calibri" w:hAnsi="Calibri" w:cs="Calibri"/>
          <w:bCs/>
          <w:sz w:val="22"/>
          <w:szCs w:val="22"/>
        </w:rPr>
        <w:t>Southeast</w:t>
      </w:r>
      <w:r w:rsidR="006E714C">
        <w:rPr>
          <w:rFonts w:ascii="Calibri" w:hAnsi="Calibri" w:cs="Calibri"/>
          <w:bCs/>
          <w:sz w:val="22"/>
          <w:szCs w:val="22"/>
        </w:rPr>
        <w:t xml:space="preserve"> Water</w:t>
      </w:r>
      <w:r w:rsidR="00074D68">
        <w:rPr>
          <w:rFonts w:ascii="Calibri" w:hAnsi="Calibri" w:cs="Calibri"/>
          <w:bCs/>
          <w:sz w:val="22"/>
          <w:szCs w:val="22"/>
        </w:rPr>
        <w:t xml:space="preserve"> to commence works upon condition of notification of date of works and reinstatement of council owned grounds.</w:t>
      </w:r>
    </w:p>
    <w:p w14:paraId="1B767190" w14:textId="77777777" w:rsidR="003F2CA7" w:rsidRDefault="003F2CA7" w:rsidP="0057366E">
      <w:pPr>
        <w:ind w:left="1440"/>
        <w:jc w:val="both"/>
        <w:rPr>
          <w:rFonts w:ascii="Calibri" w:hAnsi="Calibri" w:cs="Calibri"/>
          <w:bCs/>
          <w:sz w:val="22"/>
          <w:szCs w:val="22"/>
        </w:rPr>
      </w:pPr>
    </w:p>
    <w:p w14:paraId="5D7ABC38" w14:textId="77777777" w:rsidR="003F2CA7" w:rsidRDefault="003F2CA7" w:rsidP="0057366E">
      <w:pPr>
        <w:ind w:left="1440"/>
        <w:jc w:val="both"/>
        <w:rPr>
          <w:rFonts w:ascii="Calibri" w:hAnsi="Calibri" w:cs="Calibri"/>
          <w:bCs/>
          <w:sz w:val="22"/>
          <w:szCs w:val="22"/>
        </w:rPr>
      </w:pPr>
    </w:p>
    <w:p w14:paraId="5EE6E1B8" w14:textId="77777777" w:rsidR="003F2CA7" w:rsidRDefault="003F2CA7" w:rsidP="0057366E">
      <w:pPr>
        <w:ind w:left="1440"/>
        <w:jc w:val="both"/>
        <w:rPr>
          <w:rFonts w:ascii="Calibri" w:hAnsi="Calibri" w:cs="Calibri"/>
          <w:bCs/>
          <w:sz w:val="22"/>
          <w:szCs w:val="22"/>
        </w:rPr>
      </w:pPr>
    </w:p>
    <w:p w14:paraId="5D3EA177" w14:textId="77777777" w:rsidR="002F3F01" w:rsidRDefault="002F3F01" w:rsidP="002F3F01">
      <w:pPr>
        <w:ind w:left="1146"/>
        <w:jc w:val="both"/>
        <w:rPr>
          <w:rFonts w:ascii="Calibri" w:hAnsi="Calibri" w:cs="Calibri"/>
          <w:bCs/>
          <w:sz w:val="22"/>
          <w:szCs w:val="22"/>
        </w:rPr>
      </w:pPr>
    </w:p>
    <w:p w14:paraId="3A6B37B7" w14:textId="70C80B54" w:rsidR="0004380E" w:rsidRDefault="009617C9" w:rsidP="009617C9">
      <w:pPr>
        <w:jc w:val="both"/>
        <w:rPr>
          <w:rFonts w:ascii="Calibri" w:hAnsi="Calibri" w:cs="Calibri"/>
          <w:b/>
          <w:sz w:val="22"/>
          <w:szCs w:val="22"/>
        </w:rPr>
      </w:pPr>
      <w:r>
        <w:rPr>
          <w:rFonts w:ascii="Calibri" w:hAnsi="Calibri" w:cs="Calibri"/>
          <w:b/>
          <w:sz w:val="22"/>
          <w:szCs w:val="22"/>
        </w:rPr>
        <w:t>112/21</w:t>
      </w:r>
      <w:r>
        <w:rPr>
          <w:rFonts w:ascii="Calibri" w:hAnsi="Calibri" w:cs="Calibri"/>
          <w:b/>
          <w:sz w:val="22"/>
          <w:szCs w:val="22"/>
        </w:rPr>
        <w:tab/>
      </w:r>
      <w:r w:rsidR="002F3F01">
        <w:rPr>
          <w:rFonts w:ascii="Calibri" w:hAnsi="Calibri" w:cs="Calibri"/>
          <w:b/>
          <w:sz w:val="22"/>
          <w:szCs w:val="22"/>
        </w:rPr>
        <w:t>To review and agree Parish Council office hire agreement policy.</w:t>
      </w:r>
    </w:p>
    <w:p w14:paraId="3140D8A2" w14:textId="1FC380A4" w:rsidR="0004380E" w:rsidRDefault="0004380E" w:rsidP="009617C9">
      <w:pPr>
        <w:jc w:val="both"/>
        <w:rPr>
          <w:rFonts w:ascii="Calibri" w:hAnsi="Calibri" w:cs="Calibri"/>
          <w:b/>
          <w:sz w:val="22"/>
          <w:szCs w:val="22"/>
        </w:rPr>
      </w:pPr>
      <w:r>
        <w:rPr>
          <w:rFonts w:ascii="Calibri" w:hAnsi="Calibri" w:cs="Calibri"/>
          <w:b/>
          <w:sz w:val="22"/>
          <w:szCs w:val="22"/>
        </w:rPr>
        <w:tab/>
      </w:r>
    </w:p>
    <w:p w14:paraId="48E655F2" w14:textId="4AD7E800" w:rsidR="0004380E" w:rsidRDefault="0004380E" w:rsidP="004F325E">
      <w:pPr>
        <w:ind w:left="720"/>
        <w:jc w:val="both"/>
        <w:rPr>
          <w:rFonts w:ascii="Calibri" w:hAnsi="Calibri" w:cs="Calibri"/>
          <w:bCs/>
          <w:sz w:val="22"/>
          <w:szCs w:val="22"/>
        </w:rPr>
      </w:pPr>
      <w:r>
        <w:rPr>
          <w:rFonts w:ascii="Calibri" w:hAnsi="Calibri" w:cs="Calibri"/>
          <w:bCs/>
          <w:sz w:val="22"/>
          <w:szCs w:val="22"/>
        </w:rPr>
        <w:t>It was agreed to the re</w:t>
      </w:r>
      <w:r w:rsidR="000E2AA4">
        <w:rPr>
          <w:rFonts w:ascii="Calibri" w:hAnsi="Calibri" w:cs="Calibri"/>
          <w:bCs/>
          <w:sz w:val="22"/>
          <w:szCs w:val="22"/>
        </w:rPr>
        <w:t xml:space="preserve">-opening of the parish office for the community would be permitted </w:t>
      </w:r>
      <w:r w:rsidR="00385633">
        <w:rPr>
          <w:rFonts w:ascii="Calibri" w:hAnsi="Calibri" w:cs="Calibri"/>
          <w:bCs/>
          <w:sz w:val="22"/>
          <w:szCs w:val="22"/>
        </w:rPr>
        <w:t xml:space="preserve">from </w:t>
      </w:r>
      <w:r w:rsidR="00787469">
        <w:rPr>
          <w:rFonts w:ascii="Calibri" w:hAnsi="Calibri" w:cs="Calibri"/>
          <w:bCs/>
          <w:sz w:val="22"/>
          <w:szCs w:val="22"/>
        </w:rPr>
        <w:t>2</w:t>
      </w:r>
      <w:r w:rsidR="00787469" w:rsidRPr="00787469">
        <w:rPr>
          <w:rFonts w:ascii="Calibri" w:hAnsi="Calibri" w:cs="Calibri"/>
          <w:bCs/>
          <w:sz w:val="22"/>
          <w:szCs w:val="22"/>
          <w:vertAlign w:val="superscript"/>
        </w:rPr>
        <w:t>nd</w:t>
      </w:r>
      <w:r w:rsidR="00787469">
        <w:rPr>
          <w:rFonts w:ascii="Calibri" w:hAnsi="Calibri" w:cs="Calibri"/>
          <w:bCs/>
          <w:sz w:val="22"/>
          <w:szCs w:val="22"/>
        </w:rPr>
        <w:t xml:space="preserve"> May 2022, however Council business</w:t>
      </w:r>
      <w:r w:rsidR="00385633">
        <w:rPr>
          <w:rFonts w:ascii="Calibri" w:hAnsi="Calibri" w:cs="Calibri"/>
          <w:bCs/>
          <w:sz w:val="22"/>
          <w:szCs w:val="22"/>
        </w:rPr>
        <w:t xml:space="preserve"> use</w:t>
      </w:r>
      <w:r w:rsidR="00787469">
        <w:rPr>
          <w:rFonts w:ascii="Calibri" w:hAnsi="Calibri" w:cs="Calibri"/>
          <w:bCs/>
          <w:sz w:val="22"/>
          <w:szCs w:val="22"/>
        </w:rPr>
        <w:t xml:space="preserve"> would always be priority as </w:t>
      </w:r>
      <w:r w:rsidR="0031153E">
        <w:rPr>
          <w:rFonts w:ascii="Calibri" w:hAnsi="Calibri" w:cs="Calibri"/>
          <w:bCs/>
          <w:sz w:val="22"/>
          <w:szCs w:val="22"/>
        </w:rPr>
        <w:t>an office first.</w:t>
      </w:r>
    </w:p>
    <w:p w14:paraId="2BF4DFCD" w14:textId="77777777" w:rsidR="0031153E" w:rsidRDefault="0031153E" w:rsidP="004F325E">
      <w:pPr>
        <w:ind w:left="720"/>
        <w:jc w:val="both"/>
        <w:rPr>
          <w:rFonts w:ascii="Calibri" w:hAnsi="Calibri" w:cs="Calibri"/>
          <w:bCs/>
          <w:sz w:val="22"/>
          <w:szCs w:val="22"/>
        </w:rPr>
      </w:pPr>
    </w:p>
    <w:p w14:paraId="1A18226F" w14:textId="5D9EE346" w:rsidR="0031153E" w:rsidRPr="0004380E" w:rsidRDefault="0031153E" w:rsidP="004F325E">
      <w:pPr>
        <w:ind w:left="720"/>
        <w:jc w:val="both"/>
        <w:rPr>
          <w:rFonts w:ascii="Calibri" w:hAnsi="Calibri" w:cs="Calibri"/>
          <w:bCs/>
          <w:sz w:val="22"/>
          <w:szCs w:val="22"/>
        </w:rPr>
      </w:pPr>
      <w:r>
        <w:rPr>
          <w:rFonts w:ascii="Calibri" w:hAnsi="Calibri" w:cs="Calibri"/>
          <w:bCs/>
          <w:sz w:val="22"/>
          <w:szCs w:val="22"/>
        </w:rPr>
        <w:t>An agreement</w:t>
      </w:r>
      <w:r w:rsidR="00385633">
        <w:rPr>
          <w:rFonts w:ascii="Calibri" w:hAnsi="Calibri" w:cs="Calibri"/>
          <w:bCs/>
          <w:sz w:val="22"/>
          <w:szCs w:val="22"/>
        </w:rPr>
        <w:t xml:space="preserve"> by all those present</w:t>
      </w:r>
      <w:r>
        <w:rPr>
          <w:rFonts w:ascii="Calibri" w:hAnsi="Calibri" w:cs="Calibri"/>
          <w:bCs/>
          <w:sz w:val="22"/>
          <w:szCs w:val="22"/>
        </w:rPr>
        <w:t xml:space="preserve"> to change of hire charges and specific session times</w:t>
      </w:r>
      <w:r w:rsidR="00B36730">
        <w:rPr>
          <w:rFonts w:ascii="Calibri" w:hAnsi="Calibri" w:cs="Calibri"/>
          <w:bCs/>
          <w:sz w:val="22"/>
          <w:szCs w:val="22"/>
        </w:rPr>
        <w:t xml:space="preserve"> </w:t>
      </w:r>
      <w:r w:rsidR="001200C9">
        <w:rPr>
          <w:rFonts w:ascii="Calibri" w:hAnsi="Calibri" w:cs="Calibri"/>
          <w:bCs/>
          <w:sz w:val="22"/>
          <w:szCs w:val="22"/>
        </w:rPr>
        <w:t>to</w:t>
      </w:r>
      <w:r>
        <w:rPr>
          <w:rFonts w:ascii="Calibri" w:hAnsi="Calibri" w:cs="Calibri"/>
          <w:bCs/>
          <w:sz w:val="22"/>
          <w:szCs w:val="22"/>
        </w:rPr>
        <w:t xml:space="preserve"> allow </w:t>
      </w:r>
      <w:r w:rsidR="002C2E03">
        <w:rPr>
          <w:rFonts w:ascii="Calibri" w:hAnsi="Calibri" w:cs="Calibri"/>
          <w:bCs/>
          <w:sz w:val="22"/>
          <w:szCs w:val="22"/>
        </w:rPr>
        <w:t xml:space="preserve">multiple </w:t>
      </w:r>
      <w:r w:rsidR="004535D4">
        <w:rPr>
          <w:rFonts w:ascii="Calibri" w:hAnsi="Calibri" w:cs="Calibri"/>
          <w:bCs/>
          <w:sz w:val="22"/>
          <w:szCs w:val="22"/>
        </w:rPr>
        <w:t>groups</w:t>
      </w:r>
      <w:r w:rsidR="002C2E03">
        <w:rPr>
          <w:rFonts w:ascii="Calibri" w:hAnsi="Calibri" w:cs="Calibri"/>
          <w:bCs/>
          <w:sz w:val="22"/>
          <w:szCs w:val="22"/>
        </w:rPr>
        <w:t xml:space="preserve"> use</w:t>
      </w:r>
      <w:r w:rsidR="009B7F2A">
        <w:rPr>
          <w:rFonts w:ascii="Calibri" w:hAnsi="Calibri" w:cs="Calibri"/>
          <w:bCs/>
          <w:sz w:val="22"/>
          <w:szCs w:val="22"/>
        </w:rPr>
        <w:t xml:space="preserve"> on given days</w:t>
      </w:r>
      <w:r w:rsidR="00627765">
        <w:rPr>
          <w:rFonts w:ascii="Calibri" w:hAnsi="Calibri" w:cs="Calibri"/>
          <w:bCs/>
          <w:sz w:val="22"/>
          <w:szCs w:val="22"/>
        </w:rPr>
        <w:t>,</w:t>
      </w:r>
      <w:r w:rsidR="002C2E03">
        <w:rPr>
          <w:rFonts w:ascii="Calibri" w:hAnsi="Calibri" w:cs="Calibri"/>
          <w:bCs/>
          <w:sz w:val="22"/>
          <w:szCs w:val="22"/>
        </w:rPr>
        <w:t xml:space="preserve"> and </w:t>
      </w:r>
      <w:r w:rsidR="009B7F2A">
        <w:rPr>
          <w:rFonts w:ascii="Calibri" w:hAnsi="Calibri" w:cs="Calibri"/>
          <w:bCs/>
          <w:sz w:val="22"/>
          <w:szCs w:val="22"/>
        </w:rPr>
        <w:t xml:space="preserve">to </w:t>
      </w:r>
      <w:r w:rsidR="002C2E03">
        <w:rPr>
          <w:rFonts w:ascii="Calibri" w:hAnsi="Calibri" w:cs="Calibri"/>
          <w:bCs/>
          <w:sz w:val="22"/>
          <w:szCs w:val="22"/>
        </w:rPr>
        <w:t xml:space="preserve">ensure reasonable session times to allow volunteer council members to be available for </w:t>
      </w:r>
      <w:r w:rsidR="004F325E">
        <w:rPr>
          <w:rFonts w:ascii="Calibri" w:hAnsi="Calibri" w:cs="Calibri"/>
          <w:bCs/>
          <w:sz w:val="22"/>
          <w:szCs w:val="22"/>
        </w:rPr>
        <w:t>opening and securing the office</w:t>
      </w:r>
      <w:r w:rsidR="009B7F2A">
        <w:rPr>
          <w:rFonts w:ascii="Calibri" w:hAnsi="Calibri" w:cs="Calibri"/>
          <w:bCs/>
          <w:sz w:val="22"/>
          <w:szCs w:val="22"/>
        </w:rPr>
        <w:t xml:space="preserve"> </w:t>
      </w:r>
      <w:r w:rsidR="00627765">
        <w:rPr>
          <w:rFonts w:ascii="Calibri" w:hAnsi="Calibri" w:cs="Calibri"/>
          <w:bCs/>
          <w:sz w:val="22"/>
          <w:szCs w:val="22"/>
        </w:rPr>
        <w:t xml:space="preserve">with </w:t>
      </w:r>
      <w:r w:rsidR="009B7F2A">
        <w:rPr>
          <w:rFonts w:ascii="Calibri" w:hAnsi="Calibri" w:cs="Calibri"/>
          <w:bCs/>
          <w:sz w:val="22"/>
          <w:szCs w:val="22"/>
        </w:rPr>
        <w:t xml:space="preserve">consideration to neighbouring residents and </w:t>
      </w:r>
      <w:r w:rsidR="008B2E2F">
        <w:rPr>
          <w:rFonts w:ascii="Calibri" w:hAnsi="Calibri" w:cs="Calibri"/>
          <w:bCs/>
          <w:sz w:val="22"/>
          <w:szCs w:val="22"/>
        </w:rPr>
        <w:t>businesses</w:t>
      </w:r>
      <w:r w:rsidR="004F325E">
        <w:rPr>
          <w:rFonts w:ascii="Calibri" w:hAnsi="Calibri" w:cs="Calibri"/>
          <w:bCs/>
          <w:sz w:val="22"/>
          <w:szCs w:val="22"/>
        </w:rPr>
        <w:t>.</w:t>
      </w:r>
    </w:p>
    <w:p w14:paraId="1494A796" w14:textId="77777777" w:rsidR="002F3F01" w:rsidRDefault="002F3F01" w:rsidP="002F3F01">
      <w:pPr>
        <w:pStyle w:val="ListParagraph"/>
        <w:rPr>
          <w:rFonts w:ascii="Calibri" w:hAnsi="Calibri" w:cs="Calibri"/>
          <w:b/>
          <w:sz w:val="22"/>
          <w:szCs w:val="22"/>
        </w:rPr>
      </w:pPr>
    </w:p>
    <w:p w14:paraId="25EDDD3E" w14:textId="0D4DDE44" w:rsidR="002F3F01" w:rsidRDefault="009617C9" w:rsidP="0044467F">
      <w:pPr>
        <w:ind w:left="720" w:hanging="720"/>
        <w:jc w:val="both"/>
        <w:rPr>
          <w:rFonts w:ascii="Calibri" w:hAnsi="Calibri" w:cs="Calibri"/>
          <w:b/>
          <w:sz w:val="22"/>
          <w:szCs w:val="22"/>
        </w:rPr>
      </w:pPr>
      <w:r>
        <w:rPr>
          <w:rFonts w:ascii="Calibri" w:hAnsi="Calibri" w:cs="Calibri"/>
          <w:b/>
          <w:sz w:val="22"/>
          <w:szCs w:val="22"/>
        </w:rPr>
        <w:t>113/21</w:t>
      </w:r>
      <w:r>
        <w:rPr>
          <w:rFonts w:ascii="Calibri" w:hAnsi="Calibri" w:cs="Calibri"/>
          <w:b/>
          <w:sz w:val="22"/>
          <w:szCs w:val="22"/>
        </w:rPr>
        <w:tab/>
      </w:r>
      <w:r w:rsidR="002F3F01">
        <w:rPr>
          <w:rFonts w:ascii="Calibri" w:hAnsi="Calibri" w:cs="Calibri"/>
          <w:b/>
          <w:sz w:val="22"/>
          <w:szCs w:val="22"/>
        </w:rPr>
        <w:t>To note appointment of A&amp;J Roofing (Haslemere) Ltd for Parish roofing works commencing 21</w:t>
      </w:r>
      <w:r w:rsidR="002F3F01" w:rsidRPr="00486C9E">
        <w:rPr>
          <w:rFonts w:ascii="Calibri" w:hAnsi="Calibri" w:cs="Calibri"/>
          <w:b/>
          <w:sz w:val="22"/>
          <w:szCs w:val="22"/>
          <w:vertAlign w:val="superscript"/>
        </w:rPr>
        <w:t>st</w:t>
      </w:r>
      <w:r w:rsidR="002F3F01">
        <w:rPr>
          <w:rFonts w:ascii="Calibri" w:hAnsi="Calibri" w:cs="Calibri"/>
          <w:b/>
          <w:sz w:val="22"/>
          <w:szCs w:val="22"/>
        </w:rPr>
        <w:t xml:space="preserve"> March 2022</w:t>
      </w:r>
    </w:p>
    <w:p w14:paraId="314D4C65" w14:textId="77777777" w:rsidR="002F3F01" w:rsidRDefault="002F3F01" w:rsidP="002F3F01">
      <w:pPr>
        <w:pStyle w:val="ListParagraph"/>
        <w:rPr>
          <w:rFonts w:ascii="Calibri" w:hAnsi="Calibri" w:cs="Calibri"/>
          <w:b/>
          <w:sz w:val="22"/>
          <w:szCs w:val="22"/>
        </w:rPr>
      </w:pPr>
    </w:p>
    <w:p w14:paraId="4899F511" w14:textId="6F50DC2E" w:rsidR="00074D68" w:rsidRDefault="00074D68" w:rsidP="002F3F01">
      <w:pPr>
        <w:pStyle w:val="ListParagraph"/>
        <w:rPr>
          <w:rFonts w:ascii="Calibri" w:hAnsi="Calibri" w:cs="Calibri"/>
          <w:bCs/>
          <w:sz w:val="22"/>
          <w:szCs w:val="22"/>
        </w:rPr>
      </w:pPr>
      <w:r>
        <w:rPr>
          <w:rFonts w:ascii="Calibri" w:hAnsi="Calibri" w:cs="Calibri"/>
          <w:bCs/>
          <w:sz w:val="22"/>
          <w:szCs w:val="22"/>
        </w:rPr>
        <w:t xml:space="preserve">The Clerk noted that </w:t>
      </w:r>
      <w:r w:rsidR="00CC2ADF">
        <w:rPr>
          <w:rFonts w:ascii="Calibri" w:hAnsi="Calibri" w:cs="Calibri"/>
          <w:bCs/>
          <w:sz w:val="22"/>
          <w:szCs w:val="22"/>
        </w:rPr>
        <w:t>previously appointed A&amp;J Roofing would be commencing works w/c 21</w:t>
      </w:r>
      <w:r w:rsidR="00CC2ADF" w:rsidRPr="00CC2ADF">
        <w:rPr>
          <w:rFonts w:ascii="Calibri" w:hAnsi="Calibri" w:cs="Calibri"/>
          <w:bCs/>
          <w:sz w:val="22"/>
          <w:szCs w:val="22"/>
          <w:vertAlign w:val="superscript"/>
        </w:rPr>
        <w:t>st</w:t>
      </w:r>
      <w:r w:rsidR="00CC2ADF">
        <w:rPr>
          <w:rFonts w:ascii="Calibri" w:hAnsi="Calibri" w:cs="Calibri"/>
          <w:bCs/>
          <w:sz w:val="22"/>
          <w:szCs w:val="22"/>
        </w:rPr>
        <w:t xml:space="preserve"> March. Confirmed dates </w:t>
      </w:r>
      <w:r w:rsidR="004535D4">
        <w:rPr>
          <w:rFonts w:ascii="Calibri" w:hAnsi="Calibri" w:cs="Calibri"/>
          <w:bCs/>
          <w:sz w:val="22"/>
          <w:szCs w:val="22"/>
        </w:rPr>
        <w:t>to</w:t>
      </w:r>
      <w:r w:rsidR="00CC2ADF">
        <w:rPr>
          <w:rFonts w:ascii="Calibri" w:hAnsi="Calibri" w:cs="Calibri"/>
          <w:bCs/>
          <w:sz w:val="22"/>
          <w:szCs w:val="22"/>
        </w:rPr>
        <w:t xml:space="preserve"> be advised Friday 18</w:t>
      </w:r>
      <w:r w:rsidR="00CC2ADF" w:rsidRPr="00CC2ADF">
        <w:rPr>
          <w:rFonts w:ascii="Calibri" w:hAnsi="Calibri" w:cs="Calibri"/>
          <w:bCs/>
          <w:sz w:val="22"/>
          <w:szCs w:val="22"/>
          <w:vertAlign w:val="superscript"/>
        </w:rPr>
        <w:t>th</w:t>
      </w:r>
      <w:r w:rsidR="00CC2ADF">
        <w:rPr>
          <w:rFonts w:ascii="Calibri" w:hAnsi="Calibri" w:cs="Calibri"/>
          <w:bCs/>
          <w:sz w:val="22"/>
          <w:szCs w:val="22"/>
        </w:rPr>
        <w:t xml:space="preserve"> and </w:t>
      </w:r>
      <w:r w:rsidR="0004380E">
        <w:rPr>
          <w:rFonts w:ascii="Calibri" w:hAnsi="Calibri" w:cs="Calibri"/>
          <w:bCs/>
          <w:sz w:val="22"/>
          <w:szCs w:val="22"/>
        </w:rPr>
        <w:t>the village shop and directly impacted resident would be communicated to.</w:t>
      </w:r>
    </w:p>
    <w:p w14:paraId="478ABCE0" w14:textId="77777777" w:rsidR="0004380E" w:rsidRPr="00074D68" w:rsidRDefault="0004380E" w:rsidP="002F3F01">
      <w:pPr>
        <w:pStyle w:val="ListParagraph"/>
        <w:rPr>
          <w:rFonts w:ascii="Calibri" w:hAnsi="Calibri" w:cs="Calibri"/>
          <w:bCs/>
          <w:sz w:val="22"/>
          <w:szCs w:val="22"/>
        </w:rPr>
      </w:pPr>
    </w:p>
    <w:p w14:paraId="7D78935B" w14:textId="73FB8C14" w:rsidR="002F3F01" w:rsidRPr="00BE7155" w:rsidRDefault="002F3F01" w:rsidP="0044467F">
      <w:pPr>
        <w:jc w:val="both"/>
        <w:rPr>
          <w:rFonts w:ascii="Calibri" w:hAnsi="Calibri" w:cs="Calibri"/>
          <w:b/>
          <w:sz w:val="22"/>
          <w:szCs w:val="22"/>
        </w:rPr>
      </w:pPr>
    </w:p>
    <w:p w14:paraId="02C4441C" w14:textId="77777777" w:rsidR="008A2A4F" w:rsidRDefault="008A2A4F" w:rsidP="00582629">
      <w:pPr>
        <w:rPr>
          <w:rFonts w:ascii="Calibri" w:hAnsi="Calibri"/>
          <w:sz w:val="22"/>
          <w:szCs w:val="22"/>
        </w:rPr>
      </w:pPr>
    </w:p>
    <w:p w14:paraId="3E8BFE63" w14:textId="77777777" w:rsidR="008A2A4F" w:rsidRDefault="008A2A4F" w:rsidP="00582629">
      <w:pPr>
        <w:rPr>
          <w:rFonts w:ascii="Calibri" w:hAnsi="Calibri"/>
          <w:sz w:val="22"/>
          <w:szCs w:val="22"/>
        </w:rPr>
      </w:pPr>
    </w:p>
    <w:p w14:paraId="08D2AF71" w14:textId="2ED1C3B2" w:rsidR="008A2A4F" w:rsidRDefault="008A2A4F" w:rsidP="00582629">
      <w:pPr>
        <w:rPr>
          <w:rFonts w:ascii="Calibri" w:hAnsi="Calibri"/>
          <w:sz w:val="22"/>
          <w:szCs w:val="22"/>
        </w:rPr>
      </w:pPr>
    </w:p>
    <w:p w14:paraId="661BFBDE" w14:textId="77777777" w:rsidR="008A2A4F" w:rsidRDefault="008A2A4F" w:rsidP="00582629">
      <w:pPr>
        <w:rPr>
          <w:rFonts w:ascii="Calibri" w:hAnsi="Calibri"/>
          <w:sz w:val="22"/>
          <w:szCs w:val="22"/>
        </w:rPr>
      </w:pPr>
    </w:p>
    <w:p w14:paraId="6D8CFB37" w14:textId="77777777" w:rsidR="008A2A4F" w:rsidRDefault="008A2A4F" w:rsidP="00582629">
      <w:pPr>
        <w:rPr>
          <w:rFonts w:ascii="Calibri" w:hAnsi="Calibri"/>
          <w:sz w:val="22"/>
          <w:szCs w:val="22"/>
        </w:rPr>
      </w:pPr>
    </w:p>
    <w:p w14:paraId="76CBB825" w14:textId="77777777" w:rsidR="008A2A4F" w:rsidRDefault="008A2A4F" w:rsidP="00582629">
      <w:pPr>
        <w:rPr>
          <w:rFonts w:ascii="Calibri" w:hAnsi="Calibri"/>
          <w:sz w:val="22"/>
          <w:szCs w:val="22"/>
        </w:rPr>
      </w:pPr>
    </w:p>
    <w:p w14:paraId="26E7DBC3" w14:textId="77777777" w:rsidR="008A2A4F" w:rsidRDefault="008A2A4F" w:rsidP="00582629">
      <w:pPr>
        <w:rPr>
          <w:rFonts w:ascii="Calibri" w:hAnsi="Calibri"/>
          <w:sz w:val="22"/>
          <w:szCs w:val="22"/>
        </w:rPr>
      </w:pPr>
    </w:p>
    <w:p w14:paraId="51C7BEF4" w14:textId="77777777" w:rsidR="008A2A4F" w:rsidRDefault="008A2A4F" w:rsidP="00582629">
      <w:pPr>
        <w:rPr>
          <w:rFonts w:ascii="Calibri" w:hAnsi="Calibri"/>
          <w:sz w:val="22"/>
          <w:szCs w:val="22"/>
        </w:rPr>
      </w:pPr>
    </w:p>
    <w:p w14:paraId="449AA5CF" w14:textId="77777777" w:rsidR="008A2A4F" w:rsidRDefault="008A2A4F" w:rsidP="00582629">
      <w:pPr>
        <w:rPr>
          <w:rFonts w:ascii="Calibri" w:hAnsi="Calibri"/>
          <w:sz w:val="22"/>
          <w:szCs w:val="22"/>
        </w:rPr>
      </w:pPr>
    </w:p>
    <w:p w14:paraId="1F4F7896" w14:textId="77777777" w:rsidR="008A2A4F" w:rsidRDefault="008A2A4F" w:rsidP="00582629">
      <w:pPr>
        <w:rPr>
          <w:rFonts w:ascii="Calibri" w:hAnsi="Calibri"/>
          <w:sz w:val="22"/>
          <w:szCs w:val="22"/>
        </w:rPr>
      </w:pPr>
    </w:p>
    <w:p w14:paraId="7A877709" w14:textId="77777777" w:rsidR="008A2A4F" w:rsidRDefault="008A2A4F" w:rsidP="00582629">
      <w:pPr>
        <w:rPr>
          <w:rFonts w:ascii="Calibri" w:hAnsi="Calibri"/>
          <w:sz w:val="22"/>
          <w:szCs w:val="22"/>
        </w:rPr>
      </w:pPr>
    </w:p>
    <w:p w14:paraId="106C7B96" w14:textId="77777777" w:rsidR="008A2A4F" w:rsidRDefault="008A2A4F" w:rsidP="00582629">
      <w:pPr>
        <w:rPr>
          <w:rFonts w:ascii="Calibri" w:hAnsi="Calibri"/>
          <w:sz w:val="22"/>
          <w:szCs w:val="22"/>
        </w:rPr>
      </w:pPr>
    </w:p>
    <w:p w14:paraId="72E4ADC5" w14:textId="77777777" w:rsidR="008A2A4F" w:rsidRDefault="008A2A4F" w:rsidP="00582629">
      <w:pPr>
        <w:rPr>
          <w:rFonts w:ascii="Calibri" w:hAnsi="Calibri"/>
          <w:sz w:val="22"/>
          <w:szCs w:val="22"/>
        </w:rPr>
      </w:pPr>
    </w:p>
    <w:p w14:paraId="62274559" w14:textId="77777777" w:rsidR="008A2A4F" w:rsidRDefault="008A2A4F" w:rsidP="00582629">
      <w:pPr>
        <w:rPr>
          <w:rFonts w:ascii="Calibri" w:hAnsi="Calibri"/>
          <w:sz w:val="22"/>
          <w:szCs w:val="22"/>
        </w:rPr>
      </w:pPr>
    </w:p>
    <w:p w14:paraId="639F0293" w14:textId="77777777" w:rsidR="008A2A4F" w:rsidRDefault="008A2A4F" w:rsidP="00582629">
      <w:pPr>
        <w:rPr>
          <w:rFonts w:ascii="Calibri" w:hAnsi="Calibri"/>
          <w:sz w:val="22"/>
          <w:szCs w:val="22"/>
        </w:rPr>
      </w:pPr>
    </w:p>
    <w:p w14:paraId="5A2B57C2" w14:textId="77777777" w:rsidR="008A2A4F" w:rsidRDefault="008A2A4F" w:rsidP="00582629">
      <w:pPr>
        <w:rPr>
          <w:rFonts w:ascii="Calibri" w:hAnsi="Calibri"/>
          <w:sz w:val="22"/>
          <w:szCs w:val="22"/>
        </w:rPr>
      </w:pPr>
    </w:p>
    <w:p w14:paraId="674A7856" w14:textId="77777777" w:rsidR="008A2A4F" w:rsidRDefault="008A2A4F" w:rsidP="00582629">
      <w:pPr>
        <w:rPr>
          <w:rFonts w:ascii="Calibri" w:hAnsi="Calibri"/>
          <w:sz w:val="22"/>
          <w:szCs w:val="22"/>
        </w:rPr>
      </w:pPr>
    </w:p>
    <w:p w14:paraId="64A6F459" w14:textId="77777777" w:rsidR="008A2A4F" w:rsidRDefault="008A2A4F" w:rsidP="00582629">
      <w:pPr>
        <w:rPr>
          <w:rFonts w:ascii="Calibri" w:hAnsi="Calibri"/>
          <w:sz w:val="22"/>
          <w:szCs w:val="22"/>
        </w:rPr>
      </w:pPr>
    </w:p>
    <w:p w14:paraId="7EE05257" w14:textId="77777777" w:rsidR="009E5C8B" w:rsidRDefault="009E5C8B" w:rsidP="009E5C8B">
      <w:pPr>
        <w:pStyle w:val="ListParagraph"/>
        <w:tabs>
          <w:tab w:val="left" w:pos="6521"/>
        </w:tabs>
        <w:jc w:val="both"/>
        <w:rPr>
          <w:rFonts w:ascii="Calibri" w:hAnsi="Calibri" w:cs="Calibri"/>
          <w:bCs/>
          <w:sz w:val="22"/>
          <w:szCs w:val="22"/>
        </w:rPr>
      </w:pPr>
    </w:p>
    <w:p w14:paraId="40961EB5" w14:textId="736EDB4F" w:rsidR="006652D4" w:rsidRPr="009E5C8B" w:rsidRDefault="009E5C8B" w:rsidP="009E5C8B">
      <w:pPr>
        <w:pStyle w:val="ListParagraph"/>
        <w:tabs>
          <w:tab w:val="left" w:pos="6521"/>
        </w:tabs>
        <w:jc w:val="both"/>
        <w:rPr>
          <w:rFonts w:ascii="Calibri" w:hAnsi="Calibri" w:cs="Calibri"/>
          <w:bCs/>
          <w:sz w:val="22"/>
          <w:szCs w:val="22"/>
        </w:rPr>
      </w:pPr>
      <w:r w:rsidRPr="009E5C8B">
        <w:rPr>
          <w:rFonts w:ascii="Calibri" w:hAnsi="Calibri" w:cs="Calibri"/>
          <w:bCs/>
          <w:sz w:val="22"/>
          <w:szCs w:val="22"/>
        </w:rPr>
        <w:tab/>
      </w:r>
    </w:p>
    <w:sectPr w:rsidR="006652D4" w:rsidRPr="009E5C8B" w:rsidSect="002F6AC5">
      <w:footerReference w:type="even" r:id="rId8"/>
      <w:footerReference w:type="default" r:id="rId9"/>
      <w:pgSz w:w="11906" w:h="16838"/>
      <w:pgMar w:top="-737"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797C" w14:textId="77777777" w:rsidR="00DA41AA" w:rsidRDefault="00DA41AA">
      <w:r>
        <w:separator/>
      </w:r>
    </w:p>
  </w:endnote>
  <w:endnote w:type="continuationSeparator" w:id="0">
    <w:p w14:paraId="257B72F5" w14:textId="77777777" w:rsidR="00DA41AA" w:rsidRDefault="00D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433C9933"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p>
        </w:sdtContent>
      </w:sdt>
    </w:sdtContent>
  </w:sdt>
  <w:p w14:paraId="18EC0CEA" w14:textId="62C7D800" w:rsidR="00CD44F5" w:rsidRDefault="00CD44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B1AC" w14:textId="77777777" w:rsidR="00DA41AA" w:rsidRDefault="00DA41AA">
      <w:r>
        <w:separator/>
      </w:r>
    </w:p>
  </w:footnote>
  <w:footnote w:type="continuationSeparator" w:id="0">
    <w:p w14:paraId="64EC6E89" w14:textId="77777777" w:rsidR="00DA41AA" w:rsidRDefault="00DA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C6"/>
    <w:multiLevelType w:val="hybridMultilevel"/>
    <w:tmpl w:val="1C1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FA3"/>
    <w:multiLevelType w:val="hybridMultilevel"/>
    <w:tmpl w:val="F2BA58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7A5E"/>
    <w:multiLevelType w:val="multilevel"/>
    <w:tmpl w:val="5C9C2A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1697A"/>
    <w:multiLevelType w:val="hybridMultilevel"/>
    <w:tmpl w:val="D2D0FEC0"/>
    <w:lvl w:ilvl="0" w:tplc="A18A9E6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9C4BD6"/>
    <w:multiLevelType w:val="hybridMultilevel"/>
    <w:tmpl w:val="C8AACE58"/>
    <w:lvl w:ilvl="0" w:tplc="2126377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914DF"/>
    <w:multiLevelType w:val="hybridMultilevel"/>
    <w:tmpl w:val="D4D6D6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B91374A"/>
    <w:multiLevelType w:val="hybridMultilevel"/>
    <w:tmpl w:val="A7B687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E235571"/>
    <w:multiLevelType w:val="hybridMultilevel"/>
    <w:tmpl w:val="8AD47694"/>
    <w:lvl w:ilvl="0" w:tplc="A4524F2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6A15CF"/>
    <w:multiLevelType w:val="hybridMultilevel"/>
    <w:tmpl w:val="F05215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69D02720"/>
    <w:multiLevelType w:val="hybridMultilevel"/>
    <w:tmpl w:val="4C22433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9"/>
  </w:num>
  <w:num w:numId="8">
    <w:abstractNumId w:val="3"/>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0CC2"/>
    <w:rsid w:val="000019F1"/>
    <w:rsid w:val="00001E4C"/>
    <w:rsid w:val="00003A0D"/>
    <w:rsid w:val="00003AA7"/>
    <w:rsid w:val="0000417E"/>
    <w:rsid w:val="000074F6"/>
    <w:rsid w:val="00007F79"/>
    <w:rsid w:val="00011BEC"/>
    <w:rsid w:val="00011DCE"/>
    <w:rsid w:val="00012560"/>
    <w:rsid w:val="000125F2"/>
    <w:rsid w:val="00015B08"/>
    <w:rsid w:val="0001711F"/>
    <w:rsid w:val="0002013C"/>
    <w:rsid w:val="00021988"/>
    <w:rsid w:val="0002203E"/>
    <w:rsid w:val="00023BE6"/>
    <w:rsid w:val="00023F13"/>
    <w:rsid w:val="00024549"/>
    <w:rsid w:val="00024FBC"/>
    <w:rsid w:val="00026D4F"/>
    <w:rsid w:val="00033349"/>
    <w:rsid w:val="0003354A"/>
    <w:rsid w:val="00034D58"/>
    <w:rsid w:val="00035854"/>
    <w:rsid w:val="00037074"/>
    <w:rsid w:val="00037538"/>
    <w:rsid w:val="000376FD"/>
    <w:rsid w:val="00040469"/>
    <w:rsid w:val="00041041"/>
    <w:rsid w:val="00041AE9"/>
    <w:rsid w:val="00042179"/>
    <w:rsid w:val="00042941"/>
    <w:rsid w:val="0004380E"/>
    <w:rsid w:val="000445C9"/>
    <w:rsid w:val="00045097"/>
    <w:rsid w:val="0005001D"/>
    <w:rsid w:val="00050071"/>
    <w:rsid w:val="00050587"/>
    <w:rsid w:val="000512B1"/>
    <w:rsid w:val="000514E6"/>
    <w:rsid w:val="0005343F"/>
    <w:rsid w:val="00055E2F"/>
    <w:rsid w:val="00056485"/>
    <w:rsid w:val="000611F4"/>
    <w:rsid w:val="00062967"/>
    <w:rsid w:val="00063CCE"/>
    <w:rsid w:val="00064560"/>
    <w:rsid w:val="00066D9F"/>
    <w:rsid w:val="00067EEC"/>
    <w:rsid w:val="000729C6"/>
    <w:rsid w:val="000744FA"/>
    <w:rsid w:val="00074A4D"/>
    <w:rsid w:val="00074D68"/>
    <w:rsid w:val="00075E0E"/>
    <w:rsid w:val="0007707B"/>
    <w:rsid w:val="000813C7"/>
    <w:rsid w:val="00081734"/>
    <w:rsid w:val="0008183F"/>
    <w:rsid w:val="000847BD"/>
    <w:rsid w:val="00084B39"/>
    <w:rsid w:val="000869F3"/>
    <w:rsid w:val="00095C20"/>
    <w:rsid w:val="00096F60"/>
    <w:rsid w:val="000A18A3"/>
    <w:rsid w:val="000A6268"/>
    <w:rsid w:val="000A734A"/>
    <w:rsid w:val="000B1449"/>
    <w:rsid w:val="000B2D30"/>
    <w:rsid w:val="000B4DC5"/>
    <w:rsid w:val="000B6C59"/>
    <w:rsid w:val="000C06E9"/>
    <w:rsid w:val="000C0C13"/>
    <w:rsid w:val="000C1D0E"/>
    <w:rsid w:val="000C2A2E"/>
    <w:rsid w:val="000C33EF"/>
    <w:rsid w:val="000C3FA5"/>
    <w:rsid w:val="000C433E"/>
    <w:rsid w:val="000C537F"/>
    <w:rsid w:val="000C60C5"/>
    <w:rsid w:val="000C69F1"/>
    <w:rsid w:val="000D0440"/>
    <w:rsid w:val="000D0E17"/>
    <w:rsid w:val="000D1119"/>
    <w:rsid w:val="000D180C"/>
    <w:rsid w:val="000D3080"/>
    <w:rsid w:val="000D377D"/>
    <w:rsid w:val="000D4ED0"/>
    <w:rsid w:val="000E06AE"/>
    <w:rsid w:val="000E258D"/>
    <w:rsid w:val="000E2AA4"/>
    <w:rsid w:val="000E50E5"/>
    <w:rsid w:val="000F0109"/>
    <w:rsid w:val="000F0CC2"/>
    <w:rsid w:val="000F0D65"/>
    <w:rsid w:val="000F2C49"/>
    <w:rsid w:val="000F5BD5"/>
    <w:rsid w:val="000F5F0E"/>
    <w:rsid w:val="000F7E4A"/>
    <w:rsid w:val="001011BF"/>
    <w:rsid w:val="0010165F"/>
    <w:rsid w:val="0010283F"/>
    <w:rsid w:val="00102CDF"/>
    <w:rsid w:val="00103B61"/>
    <w:rsid w:val="00104ACD"/>
    <w:rsid w:val="001078A8"/>
    <w:rsid w:val="00107F4B"/>
    <w:rsid w:val="001102A4"/>
    <w:rsid w:val="0011063C"/>
    <w:rsid w:val="00111BFD"/>
    <w:rsid w:val="001140BC"/>
    <w:rsid w:val="001141D6"/>
    <w:rsid w:val="0011478B"/>
    <w:rsid w:val="00116BD1"/>
    <w:rsid w:val="001200C9"/>
    <w:rsid w:val="00122B2E"/>
    <w:rsid w:val="0012418C"/>
    <w:rsid w:val="00124C2E"/>
    <w:rsid w:val="00125491"/>
    <w:rsid w:val="00125BA6"/>
    <w:rsid w:val="00130DAF"/>
    <w:rsid w:val="0013192A"/>
    <w:rsid w:val="00131AB3"/>
    <w:rsid w:val="00131B0F"/>
    <w:rsid w:val="00132480"/>
    <w:rsid w:val="001326DC"/>
    <w:rsid w:val="001329A3"/>
    <w:rsid w:val="00133131"/>
    <w:rsid w:val="0013530B"/>
    <w:rsid w:val="00136057"/>
    <w:rsid w:val="001378C2"/>
    <w:rsid w:val="00143CA3"/>
    <w:rsid w:val="00144DE5"/>
    <w:rsid w:val="0014571A"/>
    <w:rsid w:val="00145C3A"/>
    <w:rsid w:val="00146EBE"/>
    <w:rsid w:val="001471A8"/>
    <w:rsid w:val="0014785E"/>
    <w:rsid w:val="001562F8"/>
    <w:rsid w:val="00156C8C"/>
    <w:rsid w:val="00157315"/>
    <w:rsid w:val="00157341"/>
    <w:rsid w:val="001613F2"/>
    <w:rsid w:val="001638E1"/>
    <w:rsid w:val="0016451F"/>
    <w:rsid w:val="00166940"/>
    <w:rsid w:val="00167EF3"/>
    <w:rsid w:val="0017031B"/>
    <w:rsid w:val="00171415"/>
    <w:rsid w:val="00171429"/>
    <w:rsid w:val="00171753"/>
    <w:rsid w:val="00172E50"/>
    <w:rsid w:val="00174327"/>
    <w:rsid w:val="0017608D"/>
    <w:rsid w:val="00176536"/>
    <w:rsid w:val="00177CB6"/>
    <w:rsid w:val="00177FE4"/>
    <w:rsid w:val="001812BF"/>
    <w:rsid w:val="0018201F"/>
    <w:rsid w:val="00185D0C"/>
    <w:rsid w:val="00186FC8"/>
    <w:rsid w:val="00187064"/>
    <w:rsid w:val="001871EE"/>
    <w:rsid w:val="001876BC"/>
    <w:rsid w:val="00187B86"/>
    <w:rsid w:val="00187E01"/>
    <w:rsid w:val="00196810"/>
    <w:rsid w:val="001A24B7"/>
    <w:rsid w:val="001A4DE6"/>
    <w:rsid w:val="001A529B"/>
    <w:rsid w:val="001A6025"/>
    <w:rsid w:val="001A7BEB"/>
    <w:rsid w:val="001B38FF"/>
    <w:rsid w:val="001B3C62"/>
    <w:rsid w:val="001B40C0"/>
    <w:rsid w:val="001B452C"/>
    <w:rsid w:val="001B68D9"/>
    <w:rsid w:val="001B6960"/>
    <w:rsid w:val="001B6EFC"/>
    <w:rsid w:val="001B6F4A"/>
    <w:rsid w:val="001C194C"/>
    <w:rsid w:val="001C2817"/>
    <w:rsid w:val="001C3C37"/>
    <w:rsid w:val="001C5FAE"/>
    <w:rsid w:val="001D1289"/>
    <w:rsid w:val="001D1297"/>
    <w:rsid w:val="001D1DC7"/>
    <w:rsid w:val="001D537B"/>
    <w:rsid w:val="001D7D2A"/>
    <w:rsid w:val="001E0FC0"/>
    <w:rsid w:val="001E6313"/>
    <w:rsid w:val="001E64F8"/>
    <w:rsid w:val="001E74AE"/>
    <w:rsid w:val="001F0ED7"/>
    <w:rsid w:val="001F36E3"/>
    <w:rsid w:val="001F3E05"/>
    <w:rsid w:val="001F5F55"/>
    <w:rsid w:val="001F62EB"/>
    <w:rsid w:val="001F71D1"/>
    <w:rsid w:val="00200DDF"/>
    <w:rsid w:val="00203554"/>
    <w:rsid w:val="00204C72"/>
    <w:rsid w:val="00204EBB"/>
    <w:rsid w:val="00210DFF"/>
    <w:rsid w:val="002114B1"/>
    <w:rsid w:val="002119B2"/>
    <w:rsid w:val="00211C53"/>
    <w:rsid w:val="00211DD9"/>
    <w:rsid w:val="002126C7"/>
    <w:rsid w:val="002147CF"/>
    <w:rsid w:val="00214974"/>
    <w:rsid w:val="00214B08"/>
    <w:rsid w:val="00214C8D"/>
    <w:rsid w:val="00215908"/>
    <w:rsid w:val="00216D66"/>
    <w:rsid w:val="002201EE"/>
    <w:rsid w:val="002210E8"/>
    <w:rsid w:val="002219DD"/>
    <w:rsid w:val="00221F8B"/>
    <w:rsid w:val="00223451"/>
    <w:rsid w:val="00224C6C"/>
    <w:rsid w:val="00224D4A"/>
    <w:rsid w:val="00225CC8"/>
    <w:rsid w:val="002267A4"/>
    <w:rsid w:val="00227B26"/>
    <w:rsid w:val="002302DF"/>
    <w:rsid w:val="00231AFC"/>
    <w:rsid w:val="002324BB"/>
    <w:rsid w:val="0023388C"/>
    <w:rsid w:val="00234DC5"/>
    <w:rsid w:val="00235325"/>
    <w:rsid w:val="00235BD0"/>
    <w:rsid w:val="00236B10"/>
    <w:rsid w:val="00237389"/>
    <w:rsid w:val="002374A4"/>
    <w:rsid w:val="00241308"/>
    <w:rsid w:val="002425A6"/>
    <w:rsid w:val="00245997"/>
    <w:rsid w:val="002503BB"/>
    <w:rsid w:val="00250BA1"/>
    <w:rsid w:val="0025304E"/>
    <w:rsid w:val="00253C12"/>
    <w:rsid w:val="00257361"/>
    <w:rsid w:val="00257387"/>
    <w:rsid w:val="00257A44"/>
    <w:rsid w:val="00260D29"/>
    <w:rsid w:val="0026149F"/>
    <w:rsid w:val="00261546"/>
    <w:rsid w:val="00261ADC"/>
    <w:rsid w:val="00262780"/>
    <w:rsid w:val="002650E4"/>
    <w:rsid w:val="002651D2"/>
    <w:rsid w:val="0026549E"/>
    <w:rsid w:val="002672D5"/>
    <w:rsid w:val="00267C34"/>
    <w:rsid w:val="00271B0E"/>
    <w:rsid w:val="00272423"/>
    <w:rsid w:val="002742C8"/>
    <w:rsid w:val="0027450F"/>
    <w:rsid w:val="00274AE0"/>
    <w:rsid w:val="00277C67"/>
    <w:rsid w:val="002806D8"/>
    <w:rsid w:val="00282888"/>
    <w:rsid w:val="00282C46"/>
    <w:rsid w:val="00283006"/>
    <w:rsid w:val="002855FE"/>
    <w:rsid w:val="00291C8E"/>
    <w:rsid w:val="00291D19"/>
    <w:rsid w:val="00292830"/>
    <w:rsid w:val="00292986"/>
    <w:rsid w:val="002939D8"/>
    <w:rsid w:val="00293EFA"/>
    <w:rsid w:val="00295001"/>
    <w:rsid w:val="00296805"/>
    <w:rsid w:val="00296DBF"/>
    <w:rsid w:val="002A1459"/>
    <w:rsid w:val="002A2BB5"/>
    <w:rsid w:val="002A3579"/>
    <w:rsid w:val="002A3F81"/>
    <w:rsid w:val="002A50AF"/>
    <w:rsid w:val="002A5D1C"/>
    <w:rsid w:val="002A688C"/>
    <w:rsid w:val="002B030F"/>
    <w:rsid w:val="002B0BDF"/>
    <w:rsid w:val="002B0C29"/>
    <w:rsid w:val="002B5A08"/>
    <w:rsid w:val="002B6085"/>
    <w:rsid w:val="002B634E"/>
    <w:rsid w:val="002B65EA"/>
    <w:rsid w:val="002B6E61"/>
    <w:rsid w:val="002B7757"/>
    <w:rsid w:val="002C05AC"/>
    <w:rsid w:val="002C2D7A"/>
    <w:rsid w:val="002C2E03"/>
    <w:rsid w:val="002C3D02"/>
    <w:rsid w:val="002C47EB"/>
    <w:rsid w:val="002C4FFC"/>
    <w:rsid w:val="002C57CB"/>
    <w:rsid w:val="002C5B83"/>
    <w:rsid w:val="002C6987"/>
    <w:rsid w:val="002C7214"/>
    <w:rsid w:val="002D02DC"/>
    <w:rsid w:val="002D14E2"/>
    <w:rsid w:val="002D177E"/>
    <w:rsid w:val="002D2458"/>
    <w:rsid w:val="002D46E9"/>
    <w:rsid w:val="002D4E9E"/>
    <w:rsid w:val="002D5083"/>
    <w:rsid w:val="002D6C56"/>
    <w:rsid w:val="002E17BD"/>
    <w:rsid w:val="002E313D"/>
    <w:rsid w:val="002E5F96"/>
    <w:rsid w:val="002F0E7D"/>
    <w:rsid w:val="002F2043"/>
    <w:rsid w:val="002F2FF9"/>
    <w:rsid w:val="002F3AE1"/>
    <w:rsid w:val="002F3F01"/>
    <w:rsid w:val="002F4E30"/>
    <w:rsid w:val="002F5FEA"/>
    <w:rsid w:val="002F5FF7"/>
    <w:rsid w:val="002F621B"/>
    <w:rsid w:val="002F6577"/>
    <w:rsid w:val="002F6AC5"/>
    <w:rsid w:val="00302D3A"/>
    <w:rsid w:val="00305454"/>
    <w:rsid w:val="00305487"/>
    <w:rsid w:val="00305C8D"/>
    <w:rsid w:val="00306253"/>
    <w:rsid w:val="00306C0C"/>
    <w:rsid w:val="00310BCC"/>
    <w:rsid w:val="0031153E"/>
    <w:rsid w:val="00312A70"/>
    <w:rsid w:val="00314EAA"/>
    <w:rsid w:val="00315C70"/>
    <w:rsid w:val="00316EE8"/>
    <w:rsid w:val="003175A0"/>
    <w:rsid w:val="00320EAF"/>
    <w:rsid w:val="00321244"/>
    <w:rsid w:val="00321475"/>
    <w:rsid w:val="00324602"/>
    <w:rsid w:val="00325637"/>
    <w:rsid w:val="00325754"/>
    <w:rsid w:val="003259A9"/>
    <w:rsid w:val="00326CCA"/>
    <w:rsid w:val="00326E59"/>
    <w:rsid w:val="003302B0"/>
    <w:rsid w:val="003304B8"/>
    <w:rsid w:val="00331A66"/>
    <w:rsid w:val="00331AFB"/>
    <w:rsid w:val="003404A3"/>
    <w:rsid w:val="00342B26"/>
    <w:rsid w:val="003445A0"/>
    <w:rsid w:val="003446BF"/>
    <w:rsid w:val="00344E35"/>
    <w:rsid w:val="00344E5F"/>
    <w:rsid w:val="00345485"/>
    <w:rsid w:val="003467E4"/>
    <w:rsid w:val="00346A96"/>
    <w:rsid w:val="00347A8A"/>
    <w:rsid w:val="003510B4"/>
    <w:rsid w:val="00352052"/>
    <w:rsid w:val="00354579"/>
    <w:rsid w:val="00357B03"/>
    <w:rsid w:val="0036006C"/>
    <w:rsid w:val="0036199A"/>
    <w:rsid w:val="00367B58"/>
    <w:rsid w:val="0037072C"/>
    <w:rsid w:val="00372B2B"/>
    <w:rsid w:val="00374393"/>
    <w:rsid w:val="00374B77"/>
    <w:rsid w:val="0037506B"/>
    <w:rsid w:val="00375E49"/>
    <w:rsid w:val="00377E2E"/>
    <w:rsid w:val="00385633"/>
    <w:rsid w:val="0038606B"/>
    <w:rsid w:val="00386FCB"/>
    <w:rsid w:val="00387E0C"/>
    <w:rsid w:val="00390276"/>
    <w:rsid w:val="00391006"/>
    <w:rsid w:val="00391E5E"/>
    <w:rsid w:val="00391ED5"/>
    <w:rsid w:val="0039255E"/>
    <w:rsid w:val="00393A64"/>
    <w:rsid w:val="00393A7F"/>
    <w:rsid w:val="00394098"/>
    <w:rsid w:val="003953FA"/>
    <w:rsid w:val="00396277"/>
    <w:rsid w:val="003A08B8"/>
    <w:rsid w:val="003A0BB0"/>
    <w:rsid w:val="003A1FD9"/>
    <w:rsid w:val="003A20A5"/>
    <w:rsid w:val="003A2FA3"/>
    <w:rsid w:val="003A4FA7"/>
    <w:rsid w:val="003A5742"/>
    <w:rsid w:val="003A5E4B"/>
    <w:rsid w:val="003A63E5"/>
    <w:rsid w:val="003B0839"/>
    <w:rsid w:val="003B20B4"/>
    <w:rsid w:val="003B20CE"/>
    <w:rsid w:val="003B5FE5"/>
    <w:rsid w:val="003C11AE"/>
    <w:rsid w:val="003C16C7"/>
    <w:rsid w:val="003C22A4"/>
    <w:rsid w:val="003C29AB"/>
    <w:rsid w:val="003C388C"/>
    <w:rsid w:val="003C3C9D"/>
    <w:rsid w:val="003C3FBF"/>
    <w:rsid w:val="003C51B6"/>
    <w:rsid w:val="003C67F8"/>
    <w:rsid w:val="003D0845"/>
    <w:rsid w:val="003D1CCC"/>
    <w:rsid w:val="003D2686"/>
    <w:rsid w:val="003D3FFF"/>
    <w:rsid w:val="003D476A"/>
    <w:rsid w:val="003D4ED9"/>
    <w:rsid w:val="003D6FA0"/>
    <w:rsid w:val="003D7001"/>
    <w:rsid w:val="003D71CD"/>
    <w:rsid w:val="003D7669"/>
    <w:rsid w:val="003E0601"/>
    <w:rsid w:val="003E0609"/>
    <w:rsid w:val="003E110E"/>
    <w:rsid w:val="003E18EF"/>
    <w:rsid w:val="003E23DE"/>
    <w:rsid w:val="003E37DE"/>
    <w:rsid w:val="003E55B2"/>
    <w:rsid w:val="003F162F"/>
    <w:rsid w:val="003F1AB9"/>
    <w:rsid w:val="003F2CA7"/>
    <w:rsid w:val="003F3861"/>
    <w:rsid w:val="003F40BA"/>
    <w:rsid w:val="003F42AD"/>
    <w:rsid w:val="003F4DE4"/>
    <w:rsid w:val="003F4ECA"/>
    <w:rsid w:val="003F5A9A"/>
    <w:rsid w:val="003F788C"/>
    <w:rsid w:val="003F799A"/>
    <w:rsid w:val="00400EAD"/>
    <w:rsid w:val="00401B8B"/>
    <w:rsid w:val="00401DB9"/>
    <w:rsid w:val="004025ED"/>
    <w:rsid w:val="00404C51"/>
    <w:rsid w:val="0040513F"/>
    <w:rsid w:val="004063F0"/>
    <w:rsid w:val="004109B0"/>
    <w:rsid w:val="00411771"/>
    <w:rsid w:val="0041580C"/>
    <w:rsid w:val="00415BBE"/>
    <w:rsid w:val="00420874"/>
    <w:rsid w:val="00423528"/>
    <w:rsid w:val="00424E3C"/>
    <w:rsid w:val="004279AC"/>
    <w:rsid w:val="00427B4E"/>
    <w:rsid w:val="00432350"/>
    <w:rsid w:val="00432407"/>
    <w:rsid w:val="00432E83"/>
    <w:rsid w:val="00433B62"/>
    <w:rsid w:val="00434EFA"/>
    <w:rsid w:val="004358D1"/>
    <w:rsid w:val="004375C7"/>
    <w:rsid w:val="004419E0"/>
    <w:rsid w:val="00441FA7"/>
    <w:rsid w:val="00443C4D"/>
    <w:rsid w:val="004440B3"/>
    <w:rsid w:val="0044467F"/>
    <w:rsid w:val="0044604D"/>
    <w:rsid w:val="00450698"/>
    <w:rsid w:val="00450DE4"/>
    <w:rsid w:val="00450F32"/>
    <w:rsid w:val="004535D4"/>
    <w:rsid w:val="004564A2"/>
    <w:rsid w:val="00456505"/>
    <w:rsid w:val="004566B6"/>
    <w:rsid w:val="00460CDC"/>
    <w:rsid w:val="00460EBD"/>
    <w:rsid w:val="00462C4B"/>
    <w:rsid w:val="00465A62"/>
    <w:rsid w:val="00467119"/>
    <w:rsid w:val="00467D78"/>
    <w:rsid w:val="00470C08"/>
    <w:rsid w:val="00471B53"/>
    <w:rsid w:val="004730AE"/>
    <w:rsid w:val="004734F4"/>
    <w:rsid w:val="004739C4"/>
    <w:rsid w:val="00475356"/>
    <w:rsid w:val="00475AD6"/>
    <w:rsid w:val="00476269"/>
    <w:rsid w:val="00476F33"/>
    <w:rsid w:val="004773A3"/>
    <w:rsid w:val="0047797D"/>
    <w:rsid w:val="004828EA"/>
    <w:rsid w:val="00484AE5"/>
    <w:rsid w:val="00485D9E"/>
    <w:rsid w:val="0048680C"/>
    <w:rsid w:val="00486F2F"/>
    <w:rsid w:val="00486FAF"/>
    <w:rsid w:val="00487C66"/>
    <w:rsid w:val="00491E25"/>
    <w:rsid w:val="00492443"/>
    <w:rsid w:val="00492566"/>
    <w:rsid w:val="00492A4E"/>
    <w:rsid w:val="004936A0"/>
    <w:rsid w:val="00493868"/>
    <w:rsid w:val="0049409F"/>
    <w:rsid w:val="004956A9"/>
    <w:rsid w:val="00495995"/>
    <w:rsid w:val="004A08A5"/>
    <w:rsid w:val="004A1A77"/>
    <w:rsid w:val="004A340D"/>
    <w:rsid w:val="004A3F1A"/>
    <w:rsid w:val="004A40D6"/>
    <w:rsid w:val="004A4A1F"/>
    <w:rsid w:val="004A7209"/>
    <w:rsid w:val="004A7417"/>
    <w:rsid w:val="004B472C"/>
    <w:rsid w:val="004B53D1"/>
    <w:rsid w:val="004B577F"/>
    <w:rsid w:val="004B7601"/>
    <w:rsid w:val="004B764E"/>
    <w:rsid w:val="004C005D"/>
    <w:rsid w:val="004C093C"/>
    <w:rsid w:val="004C0E56"/>
    <w:rsid w:val="004C19E3"/>
    <w:rsid w:val="004C1AD3"/>
    <w:rsid w:val="004C1EB9"/>
    <w:rsid w:val="004C39D6"/>
    <w:rsid w:val="004C3EA7"/>
    <w:rsid w:val="004D2219"/>
    <w:rsid w:val="004D312D"/>
    <w:rsid w:val="004D41B5"/>
    <w:rsid w:val="004D59FF"/>
    <w:rsid w:val="004D6252"/>
    <w:rsid w:val="004E1118"/>
    <w:rsid w:val="004E218C"/>
    <w:rsid w:val="004E241A"/>
    <w:rsid w:val="004E4778"/>
    <w:rsid w:val="004E5C00"/>
    <w:rsid w:val="004E64C7"/>
    <w:rsid w:val="004E66EF"/>
    <w:rsid w:val="004E707B"/>
    <w:rsid w:val="004F1DB6"/>
    <w:rsid w:val="004F2E0A"/>
    <w:rsid w:val="004F2E90"/>
    <w:rsid w:val="004F325E"/>
    <w:rsid w:val="004F39E1"/>
    <w:rsid w:val="004F4D7F"/>
    <w:rsid w:val="004F6FCB"/>
    <w:rsid w:val="004F75AB"/>
    <w:rsid w:val="004F783A"/>
    <w:rsid w:val="00500187"/>
    <w:rsid w:val="00500A4C"/>
    <w:rsid w:val="00501253"/>
    <w:rsid w:val="00510446"/>
    <w:rsid w:val="00511CB6"/>
    <w:rsid w:val="00513ADA"/>
    <w:rsid w:val="0051404C"/>
    <w:rsid w:val="00514177"/>
    <w:rsid w:val="00516538"/>
    <w:rsid w:val="005178E3"/>
    <w:rsid w:val="00517989"/>
    <w:rsid w:val="00520636"/>
    <w:rsid w:val="00520688"/>
    <w:rsid w:val="00520CFB"/>
    <w:rsid w:val="00520D9B"/>
    <w:rsid w:val="005211A8"/>
    <w:rsid w:val="00521AEB"/>
    <w:rsid w:val="0052213B"/>
    <w:rsid w:val="005238B9"/>
    <w:rsid w:val="00523B87"/>
    <w:rsid w:val="005258AC"/>
    <w:rsid w:val="005303EE"/>
    <w:rsid w:val="005335D2"/>
    <w:rsid w:val="005347A3"/>
    <w:rsid w:val="00536F7F"/>
    <w:rsid w:val="00537584"/>
    <w:rsid w:val="005377BC"/>
    <w:rsid w:val="00537902"/>
    <w:rsid w:val="00541383"/>
    <w:rsid w:val="00542003"/>
    <w:rsid w:val="005420BF"/>
    <w:rsid w:val="00544923"/>
    <w:rsid w:val="00545613"/>
    <w:rsid w:val="0054713E"/>
    <w:rsid w:val="00547366"/>
    <w:rsid w:val="005479AF"/>
    <w:rsid w:val="0055170B"/>
    <w:rsid w:val="00552507"/>
    <w:rsid w:val="00552927"/>
    <w:rsid w:val="00553803"/>
    <w:rsid w:val="00556696"/>
    <w:rsid w:val="00556D27"/>
    <w:rsid w:val="005575EA"/>
    <w:rsid w:val="00561457"/>
    <w:rsid w:val="00561A25"/>
    <w:rsid w:val="005621CD"/>
    <w:rsid w:val="00562818"/>
    <w:rsid w:val="00562D50"/>
    <w:rsid w:val="00565CD9"/>
    <w:rsid w:val="005720CE"/>
    <w:rsid w:val="0057300E"/>
    <w:rsid w:val="0057366E"/>
    <w:rsid w:val="00573CA9"/>
    <w:rsid w:val="005741BB"/>
    <w:rsid w:val="00575421"/>
    <w:rsid w:val="005756B7"/>
    <w:rsid w:val="00576134"/>
    <w:rsid w:val="0057658F"/>
    <w:rsid w:val="005814BD"/>
    <w:rsid w:val="00582629"/>
    <w:rsid w:val="00585BFC"/>
    <w:rsid w:val="00586014"/>
    <w:rsid w:val="005865BE"/>
    <w:rsid w:val="00587705"/>
    <w:rsid w:val="00590644"/>
    <w:rsid w:val="005912E4"/>
    <w:rsid w:val="0059618D"/>
    <w:rsid w:val="00596306"/>
    <w:rsid w:val="005A1CBD"/>
    <w:rsid w:val="005A25CB"/>
    <w:rsid w:val="005A6DB5"/>
    <w:rsid w:val="005A6F98"/>
    <w:rsid w:val="005B108B"/>
    <w:rsid w:val="005B1279"/>
    <w:rsid w:val="005B1424"/>
    <w:rsid w:val="005B1540"/>
    <w:rsid w:val="005B6B18"/>
    <w:rsid w:val="005C04F5"/>
    <w:rsid w:val="005C0C6A"/>
    <w:rsid w:val="005C0DDA"/>
    <w:rsid w:val="005C11CA"/>
    <w:rsid w:val="005C44B5"/>
    <w:rsid w:val="005C625D"/>
    <w:rsid w:val="005C6B7D"/>
    <w:rsid w:val="005C7161"/>
    <w:rsid w:val="005C7A45"/>
    <w:rsid w:val="005C7DEA"/>
    <w:rsid w:val="005D0C2B"/>
    <w:rsid w:val="005D5641"/>
    <w:rsid w:val="005D7CBB"/>
    <w:rsid w:val="005E1002"/>
    <w:rsid w:val="005E1435"/>
    <w:rsid w:val="005E30A6"/>
    <w:rsid w:val="005E57A0"/>
    <w:rsid w:val="005F03F7"/>
    <w:rsid w:val="005F0440"/>
    <w:rsid w:val="005F051F"/>
    <w:rsid w:val="005F46A6"/>
    <w:rsid w:val="005F5929"/>
    <w:rsid w:val="005F688A"/>
    <w:rsid w:val="005F6AB5"/>
    <w:rsid w:val="005F6CE3"/>
    <w:rsid w:val="006003FF"/>
    <w:rsid w:val="006009F9"/>
    <w:rsid w:val="00602288"/>
    <w:rsid w:val="00605284"/>
    <w:rsid w:val="0060587E"/>
    <w:rsid w:val="0060604F"/>
    <w:rsid w:val="006066E6"/>
    <w:rsid w:val="00607544"/>
    <w:rsid w:val="00607771"/>
    <w:rsid w:val="00607B9F"/>
    <w:rsid w:val="006120A5"/>
    <w:rsid w:val="0061261D"/>
    <w:rsid w:val="00614C91"/>
    <w:rsid w:val="00617E82"/>
    <w:rsid w:val="00620DB4"/>
    <w:rsid w:val="006224B8"/>
    <w:rsid w:val="00622F79"/>
    <w:rsid w:val="00623A4B"/>
    <w:rsid w:val="00624993"/>
    <w:rsid w:val="00624DD5"/>
    <w:rsid w:val="00626144"/>
    <w:rsid w:val="00627765"/>
    <w:rsid w:val="006317A1"/>
    <w:rsid w:val="006320C9"/>
    <w:rsid w:val="006345D0"/>
    <w:rsid w:val="00634935"/>
    <w:rsid w:val="00634D22"/>
    <w:rsid w:val="00635733"/>
    <w:rsid w:val="0063624F"/>
    <w:rsid w:val="0063652D"/>
    <w:rsid w:val="00636EDC"/>
    <w:rsid w:val="006374A7"/>
    <w:rsid w:val="006407D9"/>
    <w:rsid w:val="00640C72"/>
    <w:rsid w:val="00640E11"/>
    <w:rsid w:val="00645B9A"/>
    <w:rsid w:val="006463FB"/>
    <w:rsid w:val="00653F98"/>
    <w:rsid w:val="00653FD6"/>
    <w:rsid w:val="006541A4"/>
    <w:rsid w:val="00655CF0"/>
    <w:rsid w:val="006561F2"/>
    <w:rsid w:val="006579ED"/>
    <w:rsid w:val="006641C8"/>
    <w:rsid w:val="006641FE"/>
    <w:rsid w:val="006652D4"/>
    <w:rsid w:val="0067199B"/>
    <w:rsid w:val="0067321A"/>
    <w:rsid w:val="00673576"/>
    <w:rsid w:val="006741FB"/>
    <w:rsid w:val="00674AF3"/>
    <w:rsid w:val="00674C0E"/>
    <w:rsid w:val="006801FF"/>
    <w:rsid w:val="00680A10"/>
    <w:rsid w:val="00681CAF"/>
    <w:rsid w:val="006827AC"/>
    <w:rsid w:val="006845B8"/>
    <w:rsid w:val="00684AF9"/>
    <w:rsid w:val="006931CC"/>
    <w:rsid w:val="006949A1"/>
    <w:rsid w:val="00696745"/>
    <w:rsid w:val="00697973"/>
    <w:rsid w:val="00697BE2"/>
    <w:rsid w:val="00697EBF"/>
    <w:rsid w:val="00697ED2"/>
    <w:rsid w:val="006A088B"/>
    <w:rsid w:val="006A0BE8"/>
    <w:rsid w:val="006A27A0"/>
    <w:rsid w:val="006A2D22"/>
    <w:rsid w:val="006A61FD"/>
    <w:rsid w:val="006A67B9"/>
    <w:rsid w:val="006A6E4F"/>
    <w:rsid w:val="006B1819"/>
    <w:rsid w:val="006B2731"/>
    <w:rsid w:val="006B4421"/>
    <w:rsid w:val="006B4FB1"/>
    <w:rsid w:val="006B576B"/>
    <w:rsid w:val="006C0E44"/>
    <w:rsid w:val="006C170B"/>
    <w:rsid w:val="006C22C0"/>
    <w:rsid w:val="006C3C5D"/>
    <w:rsid w:val="006C461D"/>
    <w:rsid w:val="006C4942"/>
    <w:rsid w:val="006C5C44"/>
    <w:rsid w:val="006C65CE"/>
    <w:rsid w:val="006C7A72"/>
    <w:rsid w:val="006D0FBD"/>
    <w:rsid w:val="006D2FDD"/>
    <w:rsid w:val="006D3B8C"/>
    <w:rsid w:val="006D69E4"/>
    <w:rsid w:val="006D6E71"/>
    <w:rsid w:val="006E06F5"/>
    <w:rsid w:val="006E0B0C"/>
    <w:rsid w:val="006E1F71"/>
    <w:rsid w:val="006E290F"/>
    <w:rsid w:val="006E4663"/>
    <w:rsid w:val="006E6385"/>
    <w:rsid w:val="006E6480"/>
    <w:rsid w:val="006E714C"/>
    <w:rsid w:val="006E7C7C"/>
    <w:rsid w:val="006F0FE1"/>
    <w:rsid w:val="006F468B"/>
    <w:rsid w:val="006F5223"/>
    <w:rsid w:val="006F61CD"/>
    <w:rsid w:val="006F6254"/>
    <w:rsid w:val="006F6D45"/>
    <w:rsid w:val="006F7D27"/>
    <w:rsid w:val="007009C9"/>
    <w:rsid w:val="007047E9"/>
    <w:rsid w:val="0070484E"/>
    <w:rsid w:val="00705FF5"/>
    <w:rsid w:val="00710A79"/>
    <w:rsid w:val="00713826"/>
    <w:rsid w:val="00713BD4"/>
    <w:rsid w:val="00715521"/>
    <w:rsid w:val="007177D3"/>
    <w:rsid w:val="00720479"/>
    <w:rsid w:val="00720A72"/>
    <w:rsid w:val="00720C69"/>
    <w:rsid w:val="00723922"/>
    <w:rsid w:val="007242D9"/>
    <w:rsid w:val="0072559D"/>
    <w:rsid w:val="00727614"/>
    <w:rsid w:val="00732B03"/>
    <w:rsid w:val="0073345C"/>
    <w:rsid w:val="007348B0"/>
    <w:rsid w:val="00734CD2"/>
    <w:rsid w:val="00735ED4"/>
    <w:rsid w:val="007360AD"/>
    <w:rsid w:val="007366B2"/>
    <w:rsid w:val="0074269F"/>
    <w:rsid w:val="00742EBC"/>
    <w:rsid w:val="00744B6E"/>
    <w:rsid w:val="00745E2C"/>
    <w:rsid w:val="00746F5C"/>
    <w:rsid w:val="0075216F"/>
    <w:rsid w:val="00752987"/>
    <w:rsid w:val="00752EBE"/>
    <w:rsid w:val="007549AF"/>
    <w:rsid w:val="00754B6F"/>
    <w:rsid w:val="00760A8D"/>
    <w:rsid w:val="00760FF0"/>
    <w:rsid w:val="00763334"/>
    <w:rsid w:val="00764882"/>
    <w:rsid w:val="00764F66"/>
    <w:rsid w:val="00771730"/>
    <w:rsid w:val="00773DA7"/>
    <w:rsid w:val="007768F5"/>
    <w:rsid w:val="00780D4D"/>
    <w:rsid w:val="00781B62"/>
    <w:rsid w:val="0078440C"/>
    <w:rsid w:val="00787469"/>
    <w:rsid w:val="00787E1E"/>
    <w:rsid w:val="00790D3B"/>
    <w:rsid w:val="0079255B"/>
    <w:rsid w:val="007928B2"/>
    <w:rsid w:val="007A4246"/>
    <w:rsid w:val="007A4536"/>
    <w:rsid w:val="007A47B9"/>
    <w:rsid w:val="007A4847"/>
    <w:rsid w:val="007A6305"/>
    <w:rsid w:val="007A6D50"/>
    <w:rsid w:val="007B00C7"/>
    <w:rsid w:val="007B0377"/>
    <w:rsid w:val="007B0FC8"/>
    <w:rsid w:val="007B2ABF"/>
    <w:rsid w:val="007B6115"/>
    <w:rsid w:val="007B71A2"/>
    <w:rsid w:val="007C4BC0"/>
    <w:rsid w:val="007C55D6"/>
    <w:rsid w:val="007C6903"/>
    <w:rsid w:val="007C7F75"/>
    <w:rsid w:val="007D0599"/>
    <w:rsid w:val="007D304B"/>
    <w:rsid w:val="007D334B"/>
    <w:rsid w:val="007D5A0F"/>
    <w:rsid w:val="007D6664"/>
    <w:rsid w:val="007D725A"/>
    <w:rsid w:val="007D7E3E"/>
    <w:rsid w:val="007D7FF7"/>
    <w:rsid w:val="007E019C"/>
    <w:rsid w:val="007E279E"/>
    <w:rsid w:val="007E28AC"/>
    <w:rsid w:val="007E2CB1"/>
    <w:rsid w:val="007E3B67"/>
    <w:rsid w:val="007E4F68"/>
    <w:rsid w:val="007E57B5"/>
    <w:rsid w:val="007E58BE"/>
    <w:rsid w:val="007E78F5"/>
    <w:rsid w:val="007F0AC4"/>
    <w:rsid w:val="007F2588"/>
    <w:rsid w:val="007F6850"/>
    <w:rsid w:val="008006DC"/>
    <w:rsid w:val="00800C78"/>
    <w:rsid w:val="00802DB2"/>
    <w:rsid w:val="0080308B"/>
    <w:rsid w:val="00803097"/>
    <w:rsid w:val="008053AA"/>
    <w:rsid w:val="00805781"/>
    <w:rsid w:val="00805E1B"/>
    <w:rsid w:val="00811E97"/>
    <w:rsid w:val="008132A3"/>
    <w:rsid w:val="0081370A"/>
    <w:rsid w:val="00815F7D"/>
    <w:rsid w:val="0081643B"/>
    <w:rsid w:val="00820430"/>
    <w:rsid w:val="00820CB5"/>
    <w:rsid w:val="008237CE"/>
    <w:rsid w:val="00824BDE"/>
    <w:rsid w:val="008276B4"/>
    <w:rsid w:val="00832418"/>
    <w:rsid w:val="008327B8"/>
    <w:rsid w:val="008335D0"/>
    <w:rsid w:val="00835F48"/>
    <w:rsid w:val="008365A0"/>
    <w:rsid w:val="008365DB"/>
    <w:rsid w:val="00837408"/>
    <w:rsid w:val="00837A49"/>
    <w:rsid w:val="008402F7"/>
    <w:rsid w:val="008417AA"/>
    <w:rsid w:val="00842497"/>
    <w:rsid w:val="00842B60"/>
    <w:rsid w:val="0084356C"/>
    <w:rsid w:val="00843744"/>
    <w:rsid w:val="00843798"/>
    <w:rsid w:val="00844CBA"/>
    <w:rsid w:val="0085005F"/>
    <w:rsid w:val="00852660"/>
    <w:rsid w:val="00855033"/>
    <w:rsid w:val="008577BD"/>
    <w:rsid w:val="008579E8"/>
    <w:rsid w:val="00857B49"/>
    <w:rsid w:val="00860381"/>
    <w:rsid w:val="00862890"/>
    <w:rsid w:val="00863A88"/>
    <w:rsid w:val="008652B1"/>
    <w:rsid w:val="00865451"/>
    <w:rsid w:val="008654AD"/>
    <w:rsid w:val="008714F6"/>
    <w:rsid w:val="008724BD"/>
    <w:rsid w:val="00873D12"/>
    <w:rsid w:val="008748E8"/>
    <w:rsid w:val="00875514"/>
    <w:rsid w:val="00875C3A"/>
    <w:rsid w:val="00876301"/>
    <w:rsid w:val="008805B2"/>
    <w:rsid w:val="008824C0"/>
    <w:rsid w:val="008862AB"/>
    <w:rsid w:val="0088683E"/>
    <w:rsid w:val="00890040"/>
    <w:rsid w:val="00890124"/>
    <w:rsid w:val="00890EA0"/>
    <w:rsid w:val="00892D4B"/>
    <w:rsid w:val="00895AFA"/>
    <w:rsid w:val="00895D09"/>
    <w:rsid w:val="00896352"/>
    <w:rsid w:val="008968D0"/>
    <w:rsid w:val="00897EFF"/>
    <w:rsid w:val="008A2A4F"/>
    <w:rsid w:val="008A361E"/>
    <w:rsid w:val="008A3A76"/>
    <w:rsid w:val="008A44E7"/>
    <w:rsid w:val="008A55AD"/>
    <w:rsid w:val="008A5DFE"/>
    <w:rsid w:val="008A6716"/>
    <w:rsid w:val="008A7208"/>
    <w:rsid w:val="008A7307"/>
    <w:rsid w:val="008A743C"/>
    <w:rsid w:val="008B0D91"/>
    <w:rsid w:val="008B1ADE"/>
    <w:rsid w:val="008B1F48"/>
    <w:rsid w:val="008B249B"/>
    <w:rsid w:val="008B2E2F"/>
    <w:rsid w:val="008B36FA"/>
    <w:rsid w:val="008B3A11"/>
    <w:rsid w:val="008B3C56"/>
    <w:rsid w:val="008B4010"/>
    <w:rsid w:val="008B5ACA"/>
    <w:rsid w:val="008B7ED3"/>
    <w:rsid w:val="008C02BB"/>
    <w:rsid w:val="008C17AD"/>
    <w:rsid w:val="008C1A41"/>
    <w:rsid w:val="008C36A7"/>
    <w:rsid w:val="008C69FB"/>
    <w:rsid w:val="008D0440"/>
    <w:rsid w:val="008D08D5"/>
    <w:rsid w:val="008D2036"/>
    <w:rsid w:val="008D26EF"/>
    <w:rsid w:val="008D296E"/>
    <w:rsid w:val="008D2EA6"/>
    <w:rsid w:val="008D5036"/>
    <w:rsid w:val="008D6AD2"/>
    <w:rsid w:val="008D77DE"/>
    <w:rsid w:val="008E44F7"/>
    <w:rsid w:val="008E5813"/>
    <w:rsid w:val="008E5D04"/>
    <w:rsid w:val="008E70A1"/>
    <w:rsid w:val="008F07E7"/>
    <w:rsid w:val="008F1B25"/>
    <w:rsid w:val="008F1C31"/>
    <w:rsid w:val="008F48B8"/>
    <w:rsid w:val="008F6E00"/>
    <w:rsid w:val="008F7ADC"/>
    <w:rsid w:val="00903281"/>
    <w:rsid w:val="0090339C"/>
    <w:rsid w:val="00903F15"/>
    <w:rsid w:val="00904A84"/>
    <w:rsid w:val="00905075"/>
    <w:rsid w:val="0090554C"/>
    <w:rsid w:val="00905BC1"/>
    <w:rsid w:val="00912A0C"/>
    <w:rsid w:val="00921E38"/>
    <w:rsid w:val="009224DD"/>
    <w:rsid w:val="009226E8"/>
    <w:rsid w:val="0092399E"/>
    <w:rsid w:val="00924FDA"/>
    <w:rsid w:val="00926E5A"/>
    <w:rsid w:val="00930B6A"/>
    <w:rsid w:val="00932567"/>
    <w:rsid w:val="00933CB4"/>
    <w:rsid w:val="009351FE"/>
    <w:rsid w:val="0093553F"/>
    <w:rsid w:val="00935626"/>
    <w:rsid w:val="00935F38"/>
    <w:rsid w:val="009415B0"/>
    <w:rsid w:val="00942388"/>
    <w:rsid w:val="00942FDF"/>
    <w:rsid w:val="009444E8"/>
    <w:rsid w:val="009476E9"/>
    <w:rsid w:val="00947750"/>
    <w:rsid w:val="00947C57"/>
    <w:rsid w:val="0095038B"/>
    <w:rsid w:val="00950D23"/>
    <w:rsid w:val="009510CA"/>
    <w:rsid w:val="00951356"/>
    <w:rsid w:val="00951CCE"/>
    <w:rsid w:val="00953AB7"/>
    <w:rsid w:val="00953CE2"/>
    <w:rsid w:val="00954852"/>
    <w:rsid w:val="009564C1"/>
    <w:rsid w:val="00957248"/>
    <w:rsid w:val="009574FB"/>
    <w:rsid w:val="00957BFB"/>
    <w:rsid w:val="00960946"/>
    <w:rsid w:val="00960D53"/>
    <w:rsid w:val="009617C9"/>
    <w:rsid w:val="00961C64"/>
    <w:rsid w:val="0096277B"/>
    <w:rsid w:val="00962783"/>
    <w:rsid w:val="00962C70"/>
    <w:rsid w:val="00962F32"/>
    <w:rsid w:val="009630AB"/>
    <w:rsid w:val="00964547"/>
    <w:rsid w:val="009664A7"/>
    <w:rsid w:val="00967A44"/>
    <w:rsid w:val="00970A36"/>
    <w:rsid w:val="00971355"/>
    <w:rsid w:val="00971C2E"/>
    <w:rsid w:val="00973039"/>
    <w:rsid w:val="00974AA0"/>
    <w:rsid w:val="009759CE"/>
    <w:rsid w:val="00976456"/>
    <w:rsid w:val="00976B14"/>
    <w:rsid w:val="00977BAA"/>
    <w:rsid w:val="00977F35"/>
    <w:rsid w:val="00980DBC"/>
    <w:rsid w:val="009826C7"/>
    <w:rsid w:val="00982AAC"/>
    <w:rsid w:val="00984318"/>
    <w:rsid w:val="00984F62"/>
    <w:rsid w:val="00985543"/>
    <w:rsid w:val="009875CD"/>
    <w:rsid w:val="0099414C"/>
    <w:rsid w:val="00994E32"/>
    <w:rsid w:val="00995041"/>
    <w:rsid w:val="00995D99"/>
    <w:rsid w:val="00996391"/>
    <w:rsid w:val="00996ED6"/>
    <w:rsid w:val="00996F20"/>
    <w:rsid w:val="00997D77"/>
    <w:rsid w:val="009A0330"/>
    <w:rsid w:val="009A06DD"/>
    <w:rsid w:val="009A1660"/>
    <w:rsid w:val="009A2937"/>
    <w:rsid w:val="009A3A29"/>
    <w:rsid w:val="009A562E"/>
    <w:rsid w:val="009A6D18"/>
    <w:rsid w:val="009B014E"/>
    <w:rsid w:val="009B2D9E"/>
    <w:rsid w:val="009B6ADF"/>
    <w:rsid w:val="009B6F87"/>
    <w:rsid w:val="009B7F2A"/>
    <w:rsid w:val="009C059F"/>
    <w:rsid w:val="009C0722"/>
    <w:rsid w:val="009C09F5"/>
    <w:rsid w:val="009C37F8"/>
    <w:rsid w:val="009C39AA"/>
    <w:rsid w:val="009C4256"/>
    <w:rsid w:val="009C478A"/>
    <w:rsid w:val="009C5A5B"/>
    <w:rsid w:val="009C69ED"/>
    <w:rsid w:val="009C70F8"/>
    <w:rsid w:val="009C7ABD"/>
    <w:rsid w:val="009D0896"/>
    <w:rsid w:val="009D1185"/>
    <w:rsid w:val="009D20FD"/>
    <w:rsid w:val="009D2171"/>
    <w:rsid w:val="009D49DB"/>
    <w:rsid w:val="009D50BB"/>
    <w:rsid w:val="009D6275"/>
    <w:rsid w:val="009E0C25"/>
    <w:rsid w:val="009E1061"/>
    <w:rsid w:val="009E17A6"/>
    <w:rsid w:val="009E5C8B"/>
    <w:rsid w:val="009E631D"/>
    <w:rsid w:val="009E7C85"/>
    <w:rsid w:val="009F0482"/>
    <w:rsid w:val="009F1199"/>
    <w:rsid w:val="009F25D3"/>
    <w:rsid w:val="009F281D"/>
    <w:rsid w:val="009F311D"/>
    <w:rsid w:val="009F3BB4"/>
    <w:rsid w:val="009F464D"/>
    <w:rsid w:val="009F5380"/>
    <w:rsid w:val="009F6B97"/>
    <w:rsid w:val="00A01075"/>
    <w:rsid w:val="00A01818"/>
    <w:rsid w:val="00A02CEF"/>
    <w:rsid w:val="00A03443"/>
    <w:rsid w:val="00A0593C"/>
    <w:rsid w:val="00A05C9A"/>
    <w:rsid w:val="00A07290"/>
    <w:rsid w:val="00A07FB6"/>
    <w:rsid w:val="00A1169C"/>
    <w:rsid w:val="00A11DF5"/>
    <w:rsid w:val="00A126E9"/>
    <w:rsid w:val="00A13955"/>
    <w:rsid w:val="00A13CE1"/>
    <w:rsid w:val="00A158D1"/>
    <w:rsid w:val="00A16272"/>
    <w:rsid w:val="00A17865"/>
    <w:rsid w:val="00A23992"/>
    <w:rsid w:val="00A25882"/>
    <w:rsid w:val="00A27494"/>
    <w:rsid w:val="00A277E3"/>
    <w:rsid w:val="00A30D2E"/>
    <w:rsid w:val="00A35D71"/>
    <w:rsid w:val="00A3638F"/>
    <w:rsid w:val="00A36B20"/>
    <w:rsid w:val="00A376A3"/>
    <w:rsid w:val="00A407A6"/>
    <w:rsid w:val="00A40B66"/>
    <w:rsid w:val="00A40E51"/>
    <w:rsid w:val="00A43747"/>
    <w:rsid w:val="00A43862"/>
    <w:rsid w:val="00A44EE2"/>
    <w:rsid w:val="00A452BE"/>
    <w:rsid w:val="00A47B84"/>
    <w:rsid w:val="00A47EEC"/>
    <w:rsid w:val="00A50255"/>
    <w:rsid w:val="00A505B6"/>
    <w:rsid w:val="00A52F5D"/>
    <w:rsid w:val="00A5302B"/>
    <w:rsid w:val="00A53DE8"/>
    <w:rsid w:val="00A54730"/>
    <w:rsid w:val="00A602DC"/>
    <w:rsid w:val="00A60E4E"/>
    <w:rsid w:val="00A619F7"/>
    <w:rsid w:val="00A633F1"/>
    <w:rsid w:val="00A63AD9"/>
    <w:rsid w:val="00A65BF3"/>
    <w:rsid w:val="00A6656B"/>
    <w:rsid w:val="00A672C2"/>
    <w:rsid w:val="00A72AA1"/>
    <w:rsid w:val="00A747EC"/>
    <w:rsid w:val="00A75C3E"/>
    <w:rsid w:val="00A761C2"/>
    <w:rsid w:val="00A76E43"/>
    <w:rsid w:val="00A82A5A"/>
    <w:rsid w:val="00A831F5"/>
    <w:rsid w:val="00A83252"/>
    <w:rsid w:val="00A83B47"/>
    <w:rsid w:val="00A84E7F"/>
    <w:rsid w:val="00A859EB"/>
    <w:rsid w:val="00A90739"/>
    <w:rsid w:val="00A910F5"/>
    <w:rsid w:val="00A92774"/>
    <w:rsid w:val="00A92C94"/>
    <w:rsid w:val="00A94AF6"/>
    <w:rsid w:val="00AA0768"/>
    <w:rsid w:val="00AA18FC"/>
    <w:rsid w:val="00AA2464"/>
    <w:rsid w:val="00AA286D"/>
    <w:rsid w:val="00AA3EEA"/>
    <w:rsid w:val="00AA42BF"/>
    <w:rsid w:val="00AA6C4E"/>
    <w:rsid w:val="00AA79CB"/>
    <w:rsid w:val="00AB01C6"/>
    <w:rsid w:val="00AB0C11"/>
    <w:rsid w:val="00AB1257"/>
    <w:rsid w:val="00AB27B1"/>
    <w:rsid w:val="00AB2BF0"/>
    <w:rsid w:val="00AB2C1D"/>
    <w:rsid w:val="00AB2FEA"/>
    <w:rsid w:val="00AB301E"/>
    <w:rsid w:val="00AB4D5C"/>
    <w:rsid w:val="00AB4DA7"/>
    <w:rsid w:val="00AB4F44"/>
    <w:rsid w:val="00AB7D36"/>
    <w:rsid w:val="00AC01C1"/>
    <w:rsid w:val="00AC0297"/>
    <w:rsid w:val="00AC5228"/>
    <w:rsid w:val="00AC6F55"/>
    <w:rsid w:val="00AD0046"/>
    <w:rsid w:val="00AD059B"/>
    <w:rsid w:val="00AD102E"/>
    <w:rsid w:val="00AD23DE"/>
    <w:rsid w:val="00AD3634"/>
    <w:rsid w:val="00AD6548"/>
    <w:rsid w:val="00AD6B54"/>
    <w:rsid w:val="00AD71C2"/>
    <w:rsid w:val="00AD7F65"/>
    <w:rsid w:val="00AE0EFA"/>
    <w:rsid w:val="00AE24A0"/>
    <w:rsid w:val="00AE2B5C"/>
    <w:rsid w:val="00AE32D7"/>
    <w:rsid w:val="00AE3E25"/>
    <w:rsid w:val="00AE4EF1"/>
    <w:rsid w:val="00AE6706"/>
    <w:rsid w:val="00AE73E8"/>
    <w:rsid w:val="00AF08E1"/>
    <w:rsid w:val="00AF0CCF"/>
    <w:rsid w:val="00AF0E2F"/>
    <w:rsid w:val="00AF12E0"/>
    <w:rsid w:val="00AF1E1B"/>
    <w:rsid w:val="00AF22F7"/>
    <w:rsid w:val="00AF2D19"/>
    <w:rsid w:val="00AF3CFD"/>
    <w:rsid w:val="00AF3ECB"/>
    <w:rsid w:val="00AF6188"/>
    <w:rsid w:val="00AF6801"/>
    <w:rsid w:val="00B0259C"/>
    <w:rsid w:val="00B031E1"/>
    <w:rsid w:val="00B06075"/>
    <w:rsid w:val="00B074D8"/>
    <w:rsid w:val="00B07E4C"/>
    <w:rsid w:val="00B102F1"/>
    <w:rsid w:val="00B13639"/>
    <w:rsid w:val="00B13737"/>
    <w:rsid w:val="00B14C22"/>
    <w:rsid w:val="00B172B1"/>
    <w:rsid w:val="00B17EE8"/>
    <w:rsid w:val="00B209B6"/>
    <w:rsid w:val="00B20C1D"/>
    <w:rsid w:val="00B20F5B"/>
    <w:rsid w:val="00B234E1"/>
    <w:rsid w:val="00B2356A"/>
    <w:rsid w:val="00B2417B"/>
    <w:rsid w:val="00B25EFB"/>
    <w:rsid w:val="00B266C5"/>
    <w:rsid w:val="00B278E9"/>
    <w:rsid w:val="00B30D8F"/>
    <w:rsid w:val="00B316CD"/>
    <w:rsid w:val="00B31894"/>
    <w:rsid w:val="00B319E7"/>
    <w:rsid w:val="00B322CF"/>
    <w:rsid w:val="00B35DBE"/>
    <w:rsid w:val="00B36730"/>
    <w:rsid w:val="00B37537"/>
    <w:rsid w:val="00B3784A"/>
    <w:rsid w:val="00B40657"/>
    <w:rsid w:val="00B4073E"/>
    <w:rsid w:val="00B407EB"/>
    <w:rsid w:val="00B42649"/>
    <w:rsid w:val="00B42CFD"/>
    <w:rsid w:val="00B46DF3"/>
    <w:rsid w:val="00B4713E"/>
    <w:rsid w:val="00B50B64"/>
    <w:rsid w:val="00B50E96"/>
    <w:rsid w:val="00B527BA"/>
    <w:rsid w:val="00B52C1F"/>
    <w:rsid w:val="00B52FB3"/>
    <w:rsid w:val="00B531FA"/>
    <w:rsid w:val="00B53615"/>
    <w:rsid w:val="00B54353"/>
    <w:rsid w:val="00B566D2"/>
    <w:rsid w:val="00B5778B"/>
    <w:rsid w:val="00B5793F"/>
    <w:rsid w:val="00B60104"/>
    <w:rsid w:val="00B61B45"/>
    <w:rsid w:val="00B63BA7"/>
    <w:rsid w:val="00B66590"/>
    <w:rsid w:val="00B66E3A"/>
    <w:rsid w:val="00B670FA"/>
    <w:rsid w:val="00B720F8"/>
    <w:rsid w:val="00B73CFD"/>
    <w:rsid w:val="00B7433A"/>
    <w:rsid w:val="00B75478"/>
    <w:rsid w:val="00B816E3"/>
    <w:rsid w:val="00B81E2A"/>
    <w:rsid w:val="00B831B4"/>
    <w:rsid w:val="00B83C5E"/>
    <w:rsid w:val="00B83DD7"/>
    <w:rsid w:val="00B84371"/>
    <w:rsid w:val="00B85691"/>
    <w:rsid w:val="00B9115B"/>
    <w:rsid w:val="00B95AB9"/>
    <w:rsid w:val="00B9623C"/>
    <w:rsid w:val="00B97CA5"/>
    <w:rsid w:val="00B97CC7"/>
    <w:rsid w:val="00BA1773"/>
    <w:rsid w:val="00BA1C33"/>
    <w:rsid w:val="00BA403D"/>
    <w:rsid w:val="00BA57AA"/>
    <w:rsid w:val="00BA5C0A"/>
    <w:rsid w:val="00BA5D58"/>
    <w:rsid w:val="00BA640A"/>
    <w:rsid w:val="00BA64DF"/>
    <w:rsid w:val="00BA6A61"/>
    <w:rsid w:val="00BB3060"/>
    <w:rsid w:val="00BB3879"/>
    <w:rsid w:val="00BB43A3"/>
    <w:rsid w:val="00BB710C"/>
    <w:rsid w:val="00BB7807"/>
    <w:rsid w:val="00BC0A8A"/>
    <w:rsid w:val="00BC1B16"/>
    <w:rsid w:val="00BC2B6F"/>
    <w:rsid w:val="00BC2ECC"/>
    <w:rsid w:val="00BC30EF"/>
    <w:rsid w:val="00BC3C06"/>
    <w:rsid w:val="00BC52D8"/>
    <w:rsid w:val="00BC5EE8"/>
    <w:rsid w:val="00BC66C2"/>
    <w:rsid w:val="00BC6E88"/>
    <w:rsid w:val="00BC7149"/>
    <w:rsid w:val="00BD118C"/>
    <w:rsid w:val="00BD20DF"/>
    <w:rsid w:val="00BD750A"/>
    <w:rsid w:val="00BE2CCF"/>
    <w:rsid w:val="00BE3BFA"/>
    <w:rsid w:val="00BE4F4F"/>
    <w:rsid w:val="00BE5294"/>
    <w:rsid w:val="00BE79BA"/>
    <w:rsid w:val="00BF1B78"/>
    <w:rsid w:val="00BF263A"/>
    <w:rsid w:val="00BF26E1"/>
    <w:rsid w:val="00BF3A76"/>
    <w:rsid w:val="00BF560C"/>
    <w:rsid w:val="00BF7AD5"/>
    <w:rsid w:val="00C000F5"/>
    <w:rsid w:val="00C02113"/>
    <w:rsid w:val="00C041ED"/>
    <w:rsid w:val="00C04C57"/>
    <w:rsid w:val="00C056A4"/>
    <w:rsid w:val="00C057AD"/>
    <w:rsid w:val="00C067D4"/>
    <w:rsid w:val="00C06D36"/>
    <w:rsid w:val="00C06E96"/>
    <w:rsid w:val="00C0773E"/>
    <w:rsid w:val="00C105EF"/>
    <w:rsid w:val="00C11207"/>
    <w:rsid w:val="00C115CE"/>
    <w:rsid w:val="00C12225"/>
    <w:rsid w:val="00C123A7"/>
    <w:rsid w:val="00C12B56"/>
    <w:rsid w:val="00C13678"/>
    <w:rsid w:val="00C13E88"/>
    <w:rsid w:val="00C154C3"/>
    <w:rsid w:val="00C15656"/>
    <w:rsid w:val="00C1618D"/>
    <w:rsid w:val="00C163BE"/>
    <w:rsid w:val="00C1676C"/>
    <w:rsid w:val="00C204ED"/>
    <w:rsid w:val="00C21549"/>
    <w:rsid w:val="00C215C4"/>
    <w:rsid w:val="00C21D39"/>
    <w:rsid w:val="00C21DAF"/>
    <w:rsid w:val="00C2263F"/>
    <w:rsid w:val="00C236F8"/>
    <w:rsid w:val="00C26C45"/>
    <w:rsid w:val="00C27D58"/>
    <w:rsid w:val="00C317AC"/>
    <w:rsid w:val="00C3282E"/>
    <w:rsid w:val="00C3309C"/>
    <w:rsid w:val="00C33782"/>
    <w:rsid w:val="00C33C38"/>
    <w:rsid w:val="00C35E19"/>
    <w:rsid w:val="00C36350"/>
    <w:rsid w:val="00C37601"/>
    <w:rsid w:val="00C3798F"/>
    <w:rsid w:val="00C400F6"/>
    <w:rsid w:val="00C40199"/>
    <w:rsid w:val="00C40B70"/>
    <w:rsid w:val="00C42500"/>
    <w:rsid w:val="00C4374B"/>
    <w:rsid w:val="00C43A65"/>
    <w:rsid w:val="00C454C9"/>
    <w:rsid w:val="00C4794A"/>
    <w:rsid w:val="00C47E25"/>
    <w:rsid w:val="00C50BE9"/>
    <w:rsid w:val="00C50E74"/>
    <w:rsid w:val="00C51380"/>
    <w:rsid w:val="00C52878"/>
    <w:rsid w:val="00C543BA"/>
    <w:rsid w:val="00C5507E"/>
    <w:rsid w:val="00C55ECC"/>
    <w:rsid w:val="00C5624F"/>
    <w:rsid w:val="00C56CF5"/>
    <w:rsid w:val="00C574D6"/>
    <w:rsid w:val="00C6046A"/>
    <w:rsid w:val="00C636DD"/>
    <w:rsid w:val="00C65D88"/>
    <w:rsid w:val="00C674C5"/>
    <w:rsid w:val="00C679C5"/>
    <w:rsid w:val="00C67F8A"/>
    <w:rsid w:val="00C67FC0"/>
    <w:rsid w:val="00C707F2"/>
    <w:rsid w:val="00C721CB"/>
    <w:rsid w:val="00C72B96"/>
    <w:rsid w:val="00C73219"/>
    <w:rsid w:val="00C7529C"/>
    <w:rsid w:val="00C7539B"/>
    <w:rsid w:val="00C80C38"/>
    <w:rsid w:val="00C85694"/>
    <w:rsid w:val="00C85791"/>
    <w:rsid w:val="00C85931"/>
    <w:rsid w:val="00C86FBD"/>
    <w:rsid w:val="00C8715C"/>
    <w:rsid w:val="00C87FED"/>
    <w:rsid w:val="00C902A7"/>
    <w:rsid w:val="00C90A88"/>
    <w:rsid w:val="00C91116"/>
    <w:rsid w:val="00C9196F"/>
    <w:rsid w:val="00C928F7"/>
    <w:rsid w:val="00C92B9C"/>
    <w:rsid w:val="00C942C7"/>
    <w:rsid w:val="00C94519"/>
    <w:rsid w:val="00C94609"/>
    <w:rsid w:val="00C96B06"/>
    <w:rsid w:val="00C974D1"/>
    <w:rsid w:val="00CA1E5C"/>
    <w:rsid w:val="00CA2F03"/>
    <w:rsid w:val="00CA400E"/>
    <w:rsid w:val="00CA4D4B"/>
    <w:rsid w:val="00CA5D16"/>
    <w:rsid w:val="00CB178F"/>
    <w:rsid w:val="00CB380A"/>
    <w:rsid w:val="00CB394C"/>
    <w:rsid w:val="00CB58D9"/>
    <w:rsid w:val="00CB74FB"/>
    <w:rsid w:val="00CB7BAF"/>
    <w:rsid w:val="00CC1BF1"/>
    <w:rsid w:val="00CC2ADF"/>
    <w:rsid w:val="00CC3F33"/>
    <w:rsid w:val="00CC66BB"/>
    <w:rsid w:val="00CC6D55"/>
    <w:rsid w:val="00CC7678"/>
    <w:rsid w:val="00CC7CD0"/>
    <w:rsid w:val="00CD12AC"/>
    <w:rsid w:val="00CD40A8"/>
    <w:rsid w:val="00CD44F5"/>
    <w:rsid w:val="00CD54BA"/>
    <w:rsid w:val="00CD61C5"/>
    <w:rsid w:val="00CD6DEE"/>
    <w:rsid w:val="00CD7921"/>
    <w:rsid w:val="00CE1ABC"/>
    <w:rsid w:val="00CE2415"/>
    <w:rsid w:val="00CE3F83"/>
    <w:rsid w:val="00CE4EB3"/>
    <w:rsid w:val="00CF28AC"/>
    <w:rsid w:val="00CF2F3C"/>
    <w:rsid w:val="00CF3D27"/>
    <w:rsid w:val="00CF57F6"/>
    <w:rsid w:val="00CF6F5B"/>
    <w:rsid w:val="00D00835"/>
    <w:rsid w:val="00D008CE"/>
    <w:rsid w:val="00D01971"/>
    <w:rsid w:val="00D02702"/>
    <w:rsid w:val="00D0272E"/>
    <w:rsid w:val="00D03383"/>
    <w:rsid w:val="00D0355E"/>
    <w:rsid w:val="00D063B0"/>
    <w:rsid w:val="00D07827"/>
    <w:rsid w:val="00D107C2"/>
    <w:rsid w:val="00D112F7"/>
    <w:rsid w:val="00D1178A"/>
    <w:rsid w:val="00D1228D"/>
    <w:rsid w:val="00D134FE"/>
    <w:rsid w:val="00D146E3"/>
    <w:rsid w:val="00D1488A"/>
    <w:rsid w:val="00D20DF6"/>
    <w:rsid w:val="00D24007"/>
    <w:rsid w:val="00D24A14"/>
    <w:rsid w:val="00D25ACB"/>
    <w:rsid w:val="00D314C7"/>
    <w:rsid w:val="00D34341"/>
    <w:rsid w:val="00D35234"/>
    <w:rsid w:val="00D36DBD"/>
    <w:rsid w:val="00D3769D"/>
    <w:rsid w:val="00D408B3"/>
    <w:rsid w:val="00D41152"/>
    <w:rsid w:val="00D412CA"/>
    <w:rsid w:val="00D4148D"/>
    <w:rsid w:val="00D41A58"/>
    <w:rsid w:val="00D455DD"/>
    <w:rsid w:val="00D46121"/>
    <w:rsid w:val="00D46C5D"/>
    <w:rsid w:val="00D46D29"/>
    <w:rsid w:val="00D47AC4"/>
    <w:rsid w:val="00D47E24"/>
    <w:rsid w:val="00D50315"/>
    <w:rsid w:val="00D50B2E"/>
    <w:rsid w:val="00D51A3A"/>
    <w:rsid w:val="00D51E57"/>
    <w:rsid w:val="00D5235C"/>
    <w:rsid w:val="00D52567"/>
    <w:rsid w:val="00D55171"/>
    <w:rsid w:val="00D55330"/>
    <w:rsid w:val="00D56133"/>
    <w:rsid w:val="00D56DFC"/>
    <w:rsid w:val="00D6149F"/>
    <w:rsid w:val="00D622D9"/>
    <w:rsid w:val="00D6368F"/>
    <w:rsid w:val="00D6397A"/>
    <w:rsid w:val="00D64004"/>
    <w:rsid w:val="00D65065"/>
    <w:rsid w:val="00D6686F"/>
    <w:rsid w:val="00D668A4"/>
    <w:rsid w:val="00D67649"/>
    <w:rsid w:val="00D67DCC"/>
    <w:rsid w:val="00D700CC"/>
    <w:rsid w:val="00D712CF"/>
    <w:rsid w:val="00D71407"/>
    <w:rsid w:val="00D71DD5"/>
    <w:rsid w:val="00D74706"/>
    <w:rsid w:val="00D7782D"/>
    <w:rsid w:val="00D778F8"/>
    <w:rsid w:val="00D80228"/>
    <w:rsid w:val="00D80FA3"/>
    <w:rsid w:val="00D84F60"/>
    <w:rsid w:val="00D864DB"/>
    <w:rsid w:val="00D86E59"/>
    <w:rsid w:val="00D900F8"/>
    <w:rsid w:val="00D90F4E"/>
    <w:rsid w:val="00D93170"/>
    <w:rsid w:val="00D9350D"/>
    <w:rsid w:val="00D935E7"/>
    <w:rsid w:val="00D93A0D"/>
    <w:rsid w:val="00D93D77"/>
    <w:rsid w:val="00D94126"/>
    <w:rsid w:val="00D96107"/>
    <w:rsid w:val="00DA0078"/>
    <w:rsid w:val="00DA0E06"/>
    <w:rsid w:val="00DA10C5"/>
    <w:rsid w:val="00DA3141"/>
    <w:rsid w:val="00DA3485"/>
    <w:rsid w:val="00DA41AA"/>
    <w:rsid w:val="00DA721B"/>
    <w:rsid w:val="00DB0339"/>
    <w:rsid w:val="00DB0B21"/>
    <w:rsid w:val="00DB0D7B"/>
    <w:rsid w:val="00DB1BCF"/>
    <w:rsid w:val="00DB30E7"/>
    <w:rsid w:val="00DB43BF"/>
    <w:rsid w:val="00DB4959"/>
    <w:rsid w:val="00DB4A23"/>
    <w:rsid w:val="00DB6CE5"/>
    <w:rsid w:val="00DB729C"/>
    <w:rsid w:val="00DB7978"/>
    <w:rsid w:val="00DC0547"/>
    <w:rsid w:val="00DC06D5"/>
    <w:rsid w:val="00DC391A"/>
    <w:rsid w:val="00DC4B23"/>
    <w:rsid w:val="00DC4DE6"/>
    <w:rsid w:val="00DC5218"/>
    <w:rsid w:val="00DC647A"/>
    <w:rsid w:val="00DC6DAD"/>
    <w:rsid w:val="00DC7370"/>
    <w:rsid w:val="00DD21F3"/>
    <w:rsid w:val="00DD2F8C"/>
    <w:rsid w:val="00DD3365"/>
    <w:rsid w:val="00DD3820"/>
    <w:rsid w:val="00DD3A81"/>
    <w:rsid w:val="00DD4033"/>
    <w:rsid w:val="00DD7899"/>
    <w:rsid w:val="00DE0F76"/>
    <w:rsid w:val="00DE1165"/>
    <w:rsid w:val="00DE142E"/>
    <w:rsid w:val="00DE2072"/>
    <w:rsid w:val="00DE4528"/>
    <w:rsid w:val="00DE47CA"/>
    <w:rsid w:val="00DE5E26"/>
    <w:rsid w:val="00DE6D88"/>
    <w:rsid w:val="00DE7665"/>
    <w:rsid w:val="00DE7748"/>
    <w:rsid w:val="00DF18A7"/>
    <w:rsid w:val="00DF71D6"/>
    <w:rsid w:val="00E01F01"/>
    <w:rsid w:val="00E027C1"/>
    <w:rsid w:val="00E02914"/>
    <w:rsid w:val="00E03C22"/>
    <w:rsid w:val="00E04448"/>
    <w:rsid w:val="00E04758"/>
    <w:rsid w:val="00E05AD5"/>
    <w:rsid w:val="00E06E86"/>
    <w:rsid w:val="00E07658"/>
    <w:rsid w:val="00E11435"/>
    <w:rsid w:val="00E15437"/>
    <w:rsid w:val="00E2079C"/>
    <w:rsid w:val="00E20E6E"/>
    <w:rsid w:val="00E22FD1"/>
    <w:rsid w:val="00E26908"/>
    <w:rsid w:val="00E26C57"/>
    <w:rsid w:val="00E314D0"/>
    <w:rsid w:val="00E3202E"/>
    <w:rsid w:val="00E320F4"/>
    <w:rsid w:val="00E3434C"/>
    <w:rsid w:val="00E34809"/>
    <w:rsid w:val="00E35918"/>
    <w:rsid w:val="00E3700A"/>
    <w:rsid w:val="00E37554"/>
    <w:rsid w:val="00E37EE4"/>
    <w:rsid w:val="00E4001B"/>
    <w:rsid w:val="00E42CF4"/>
    <w:rsid w:val="00E4416D"/>
    <w:rsid w:val="00E50706"/>
    <w:rsid w:val="00E53BD3"/>
    <w:rsid w:val="00E55DA4"/>
    <w:rsid w:val="00E566E2"/>
    <w:rsid w:val="00E56F56"/>
    <w:rsid w:val="00E579BF"/>
    <w:rsid w:val="00E60C7F"/>
    <w:rsid w:val="00E6184F"/>
    <w:rsid w:val="00E63097"/>
    <w:rsid w:val="00E63369"/>
    <w:rsid w:val="00E651F0"/>
    <w:rsid w:val="00E65FD2"/>
    <w:rsid w:val="00E6676A"/>
    <w:rsid w:val="00E6714D"/>
    <w:rsid w:val="00E70664"/>
    <w:rsid w:val="00E71773"/>
    <w:rsid w:val="00E72708"/>
    <w:rsid w:val="00E728FB"/>
    <w:rsid w:val="00E731E4"/>
    <w:rsid w:val="00E75F34"/>
    <w:rsid w:val="00E76C21"/>
    <w:rsid w:val="00E80D33"/>
    <w:rsid w:val="00E81233"/>
    <w:rsid w:val="00E82D6B"/>
    <w:rsid w:val="00E83756"/>
    <w:rsid w:val="00E8771E"/>
    <w:rsid w:val="00E87924"/>
    <w:rsid w:val="00E90974"/>
    <w:rsid w:val="00E91532"/>
    <w:rsid w:val="00E92639"/>
    <w:rsid w:val="00E930E4"/>
    <w:rsid w:val="00E93262"/>
    <w:rsid w:val="00E9372A"/>
    <w:rsid w:val="00E93CF6"/>
    <w:rsid w:val="00E94567"/>
    <w:rsid w:val="00E95097"/>
    <w:rsid w:val="00E95E10"/>
    <w:rsid w:val="00E96F33"/>
    <w:rsid w:val="00E972AD"/>
    <w:rsid w:val="00EA2273"/>
    <w:rsid w:val="00EA37FF"/>
    <w:rsid w:val="00EA3FE1"/>
    <w:rsid w:val="00EA42EF"/>
    <w:rsid w:val="00EA71C3"/>
    <w:rsid w:val="00EA7C9B"/>
    <w:rsid w:val="00EB0A90"/>
    <w:rsid w:val="00EB5C42"/>
    <w:rsid w:val="00EB7369"/>
    <w:rsid w:val="00EC0123"/>
    <w:rsid w:val="00EC02F7"/>
    <w:rsid w:val="00EC1EE3"/>
    <w:rsid w:val="00EC2B11"/>
    <w:rsid w:val="00EC2E3C"/>
    <w:rsid w:val="00EC4170"/>
    <w:rsid w:val="00EC42C2"/>
    <w:rsid w:val="00EC462E"/>
    <w:rsid w:val="00EC4642"/>
    <w:rsid w:val="00EC6EB4"/>
    <w:rsid w:val="00EC7619"/>
    <w:rsid w:val="00EC7ABC"/>
    <w:rsid w:val="00EC7F92"/>
    <w:rsid w:val="00ED3E32"/>
    <w:rsid w:val="00ED409C"/>
    <w:rsid w:val="00ED4782"/>
    <w:rsid w:val="00ED541A"/>
    <w:rsid w:val="00ED6AC1"/>
    <w:rsid w:val="00EE0856"/>
    <w:rsid w:val="00EE3BA2"/>
    <w:rsid w:val="00EE4AC8"/>
    <w:rsid w:val="00EF0B10"/>
    <w:rsid w:val="00EF2390"/>
    <w:rsid w:val="00EF2E12"/>
    <w:rsid w:val="00EF3490"/>
    <w:rsid w:val="00EF40F5"/>
    <w:rsid w:val="00EF586D"/>
    <w:rsid w:val="00EF5E24"/>
    <w:rsid w:val="00F00A91"/>
    <w:rsid w:val="00F0565A"/>
    <w:rsid w:val="00F060F0"/>
    <w:rsid w:val="00F07BE3"/>
    <w:rsid w:val="00F07F61"/>
    <w:rsid w:val="00F07FF7"/>
    <w:rsid w:val="00F1084F"/>
    <w:rsid w:val="00F108E7"/>
    <w:rsid w:val="00F10A60"/>
    <w:rsid w:val="00F10B23"/>
    <w:rsid w:val="00F10B74"/>
    <w:rsid w:val="00F113E1"/>
    <w:rsid w:val="00F11577"/>
    <w:rsid w:val="00F12B50"/>
    <w:rsid w:val="00F13557"/>
    <w:rsid w:val="00F14AE1"/>
    <w:rsid w:val="00F14BC3"/>
    <w:rsid w:val="00F16A36"/>
    <w:rsid w:val="00F179A3"/>
    <w:rsid w:val="00F2003E"/>
    <w:rsid w:val="00F203A4"/>
    <w:rsid w:val="00F206DD"/>
    <w:rsid w:val="00F226D7"/>
    <w:rsid w:val="00F231DB"/>
    <w:rsid w:val="00F242E7"/>
    <w:rsid w:val="00F2559A"/>
    <w:rsid w:val="00F2655E"/>
    <w:rsid w:val="00F2668B"/>
    <w:rsid w:val="00F32444"/>
    <w:rsid w:val="00F3391B"/>
    <w:rsid w:val="00F344D7"/>
    <w:rsid w:val="00F34FB4"/>
    <w:rsid w:val="00F375B7"/>
    <w:rsid w:val="00F40D94"/>
    <w:rsid w:val="00F40E43"/>
    <w:rsid w:val="00F43CC3"/>
    <w:rsid w:val="00F5070F"/>
    <w:rsid w:val="00F51587"/>
    <w:rsid w:val="00F54B02"/>
    <w:rsid w:val="00F5654D"/>
    <w:rsid w:val="00F6069B"/>
    <w:rsid w:val="00F61BBA"/>
    <w:rsid w:val="00F6219D"/>
    <w:rsid w:val="00F62FEB"/>
    <w:rsid w:val="00F642E5"/>
    <w:rsid w:val="00F64899"/>
    <w:rsid w:val="00F65D7A"/>
    <w:rsid w:val="00F663AE"/>
    <w:rsid w:val="00F66693"/>
    <w:rsid w:val="00F66A69"/>
    <w:rsid w:val="00F6733C"/>
    <w:rsid w:val="00F71141"/>
    <w:rsid w:val="00F72634"/>
    <w:rsid w:val="00F7292B"/>
    <w:rsid w:val="00F74899"/>
    <w:rsid w:val="00F74C05"/>
    <w:rsid w:val="00F77017"/>
    <w:rsid w:val="00F77062"/>
    <w:rsid w:val="00F775EE"/>
    <w:rsid w:val="00F81A40"/>
    <w:rsid w:val="00F8273A"/>
    <w:rsid w:val="00F82BD3"/>
    <w:rsid w:val="00F8351E"/>
    <w:rsid w:val="00F84D90"/>
    <w:rsid w:val="00F87CD7"/>
    <w:rsid w:val="00F90938"/>
    <w:rsid w:val="00F92976"/>
    <w:rsid w:val="00F92A0C"/>
    <w:rsid w:val="00F931F3"/>
    <w:rsid w:val="00F95A76"/>
    <w:rsid w:val="00F97651"/>
    <w:rsid w:val="00FA0547"/>
    <w:rsid w:val="00FA07F0"/>
    <w:rsid w:val="00FB138A"/>
    <w:rsid w:val="00FB1721"/>
    <w:rsid w:val="00FB1A6C"/>
    <w:rsid w:val="00FB1FD2"/>
    <w:rsid w:val="00FB2CFD"/>
    <w:rsid w:val="00FB337A"/>
    <w:rsid w:val="00FB3953"/>
    <w:rsid w:val="00FB3B33"/>
    <w:rsid w:val="00FB4E88"/>
    <w:rsid w:val="00FB55F6"/>
    <w:rsid w:val="00FB6621"/>
    <w:rsid w:val="00FB67DF"/>
    <w:rsid w:val="00FB7DC8"/>
    <w:rsid w:val="00FC0BC7"/>
    <w:rsid w:val="00FC23F9"/>
    <w:rsid w:val="00FC24D5"/>
    <w:rsid w:val="00FC30EE"/>
    <w:rsid w:val="00FC3BC9"/>
    <w:rsid w:val="00FC55E8"/>
    <w:rsid w:val="00FC661A"/>
    <w:rsid w:val="00FD05F0"/>
    <w:rsid w:val="00FD2270"/>
    <w:rsid w:val="00FD436E"/>
    <w:rsid w:val="00FD7FCD"/>
    <w:rsid w:val="00FE160E"/>
    <w:rsid w:val="00FE27B9"/>
    <w:rsid w:val="00FE29DA"/>
    <w:rsid w:val="00FE5453"/>
    <w:rsid w:val="00FE5FF1"/>
    <w:rsid w:val="00FE6A7E"/>
    <w:rsid w:val="00FE72FE"/>
    <w:rsid w:val="00FF07F8"/>
    <w:rsid w:val="00FF0985"/>
    <w:rsid w:val="00FF1E25"/>
    <w:rsid w:val="00FF2182"/>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741">
      <w:bodyDiv w:val="1"/>
      <w:marLeft w:val="0"/>
      <w:marRight w:val="0"/>
      <w:marTop w:val="0"/>
      <w:marBottom w:val="0"/>
      <w:divBdr>
        <w:top w:val="none" w:sz="0" w:space="0" w:color="auto"/>
        <w:left w:val="none" w:sz="0" w:space="0" w:color="auto"/>
        <w:bottom w:val="none" w:sz="0" w:space="0" w:color="auto"/>
        <w:right w:val="none" w:sz="0" w:space="0" w:color="auto"/>
      </w:divBdr>
    </w:div>
    <w:div w:id="256907438">
      <w:bodyDiv w:val="1"/>
      <w:marLeft w:val="0"/>
      <w:marRight w:val="0"/>
      <w:marTop w:val="0"/>
      <w:marBottom w:val="0"/>
      <w:divBdr>
        <w:top w:val="none" w:sz="0" w:space="0" w:color="auto"/>
        <w:left w:val="none" w:sz="0" w:space="0" w:color="auto"/>
        <w:bottom w:val="none" w:sz="0" w:space="0" w:color="auto"/>
        <w:right w:val="none" w:sz="0" w:space="0" w:color="auto"/>
      </w:divBdr>
    </w:div>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108</cp:revision>
  <cp:lastPrinted>2022-03-17T15:02:00Z</cp:lastPrinted>
  <dcterms:created xsi:type="dcterms:W3CDTF">2022-03-17T10:50:00Z</dcterms:created>
  <dcterms:modified xsi:type="dcterms:W3CDTF">2022-03-24T09:40:00Z</dcterms:modified>
</cp:coreProperties>
</file>