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3319" w14:textId="5402D16E" w:rsidR="008A55AD" w:rsidRPr="00601B82" w:rsidRDefault="008A55AD" w:rsidP="00AD22F2">
      <w:pPr>
        <w:pStyle w:val="Title"/>
        <w:jc w:val="left"/>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6CFEE268"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5EE10A46" w:rsidR="00D67DCC" w:rsidRPr="00601B82" w:rsidRDefault="00112B7F" w:rsidP="002672D5">
      <w:pPr>
        <w:jc w:val="center"/>
        <w:rPr>
          <w:rFonts w:ascii="Calibri" w:hAnsi="Calibri"/>
          <w:sz w:val="22"/>
          <w:szCs w:val="22"/>
        </w:rPr>
      </w:pPr>
      <w:r>
        <w:rPr>
          <w:rFonts w:ascii="Calibri" w:hAnsi="Calibri"/>
          <w:sz w:val="22"/>
          <w:szCs w:val="22"/>
        </w:rPr>
        <w:t>1</w:t>
      </w:r>
      <w:r w:rsidR="00BD7105">
        <w:rPr>
          <w:rFonts w:ascii="Calibri" w:hAnsi="Calibri"/>
          <w:sz w:val="22"/>
          <w:szCs w:val="22"/>
        </w:rPr>
        <w:t>9</w:t>
      </w:r>
      <w:r w:rsidRPr="00112B7F">
        <w:rPr>
          <w:rFonts w:ascii="Calibri" w:hAnsi="Calibri"/>
          <w:sz w:val="22"/>
          <w:szCs w:val="22"/>
          <w:vertAlign w:val="superscript"/>
        </w:rPr>
        <w:t>th</w:t>
      </w:r>
      <w:r>
        <w:rPr>
          <w:rFonts w:ascii="Calibri" w:hAnsi="Calibri"/>
          <w:sz w:val="22"/>
          <w:szCs w:val="22"/>
        </w:rPr>
        <w:t xml:space="preserve"> Ju</w:t>
      </w:r>
      <w:r w:rsidR="00BD7105">
        <w:rPr>
          <w:rFonts w:ascii="Calibri" w:hAnsi="Calibri"/>
          <w:sz w:val="22"/>
          <w:szCs w:val="22"/>
        </w:rPr>
        <w:t>ly</w:t>
      </w:r>
      <w:r>
        <w:rPr>
          <w:rFonts w:ascii="Calibri" w:hAnsi="Calibri"/>
          <w:sz w:val="22"/>
          <w:szCs w:val="22"/>
        </w:rPr>
        <w:t xml:space="preserve"> </w:t>
      </w:r>
      <w:r w:rsidR="00007F79" w:rsidRPr="00601B82">
        <w:rPr>
          <w:rFonts w:ascii="Calibri" w:hAnsi="Calibri"/>
          <w:sz w:val="22"/>
          <w:szCs w:val="22"/>
        </w:rPr>
        <w:t>202</w:t>
      </w:r>
      <w:r w:rsidR="004D7A81" w:rsidRPr="00601B82">
        <w:rPr>
          <w:rFonts w:ascii="Calibri" w:hAnsi="Calibri"/>
          <w:sz w:val="22"/>
          <w:szCs w:val="22"/>
        </w:rPr>
        <w:t>3</w:t>
      </w:r>
      <w:r w:rsidR="00D67DCC" w:rsidRPr="00601B82">
        <w:rPr>
          <w:rFonts w:ascii="Calibri" w:hAnsi="Calibri"/>
          <w:sz w:val="22"/>
          <w:szCs w:val="22"/>
        </w:rPr>
        <w:t xml:space="preserve"> at </w:t>
      </w:r>
      <w:r w:rsidR="00BA0A17" w:rsidRPr="00601B82">
        <w:rPr>
          <w:rFonts w:ascii="Calibri" w:hAnsi="Calibri"/>
          <w:sz w:val="22"/>
          <w:szCs w:val="22"/>
        </w:rPr>
        <w:t>7</w:t>
      </w:r>
      <w:r w:rsidR="00B97CC7" w:rsidRPr="00601B82">
        <w:rPr>
          <w:rFonts w:ascii="Calibri" w:hAnsi="Calibri"/>
          <w:sz w:val="22"/>
          <w:szCs w:val="22"/>
        </w:rPr>
        <w:t>.</w:t>
      </w:r>
      <w:r w:rsidR="00BA0A17" w:rsidRPr="00601B82">
        <w:rPr>
          <w:rFonts w:ascii="Calibri" w:hAnsi="Calibri"/>
          <w:sz w:val="22"/>
          <w:szCs w:val="22"/>
        </w:rPr>
        <w:t>3</w:t>
      </w:r>
      <w:r w:rsidR="00D67DCC" w:rsidRPr="00601B82">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24CCC63A" w:rsidR="002F2FF9" w:rsidRPr="00601B82" w:rsidRDefault="004D7A81" w:rsidP="008577BD">
      <w:pPr>
        <w:ind w:left="4320" w:hanging="4320"/>
        <w:rPr>
          <w:rFonts w:ascii="Calibri" w:hAnsi="Calibri"/>
          <w:sz w:val="22"/>
          <w:szCs w:val="22"/>
        </w:rPr>
      </w:pPr>
      <w:r w:rsidRPr="00601B82">
        <w:rPr>
          <w:rFonts w:ascii="Calibri" w:hAnsi="Calibri"/>
          <w:b/>
          <w:sz w:val="22"/>
          <w:szCs w:val="22"/>
        </w:rPr>
        <w:t>*</w:t>
      </w:r>
      <w:r w:rsidR="001562F8" w:rsidRPr="00601B82">
        <w:rPr>
          <w:rFonts w:ascii="Calibri" w:hAnsi="Calibri"/>
          <w:sz w:val="22"/>
          <w:szCs w:val="22"/>
        </w:rPr>
        <w:t xml:space="preserve">Cllr </w:t>
      </w:r>
      <w:r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r w:rsidR="00976B14" w:rsidRPr="00601B82">
        <w:rPr>
          <w:rFonts w:ascii="Calibri" w:hAnsi="Calibri"/>
          <w:sz w:val="22"/>
          <w:szCs w:val="22"/>
        </w:rPr>
        <w:tab/>
      </w:r>
      <w:r w:rsidR="00976B14" w:rsidRPr="00601B82">
        <w:rPr>
          <w:rFonts w:ascii="Calibri" w:hAnsi="Calibri"/>
          <w:sz w:val="22"/>
          <w:szCs w:val="22"/>
        </w:rPr>
        <w:tab/>
      </w:r>
    </w:p>
    <w:p w14:paraId="3B5C9DF6" w14:textId="13E84745" w:rsidR="000407BD" w:rsidRPr="00601B82" w:rsidRDefault="00FE5453" w:rsidP="000407BD">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proofErr w:type="spellStart"/>
      <w:r w:rsidR="00B95147">
        <w:rPr>
          <w:rFonts w:ascii="Calibri" w:hAnsi="Calibri"/>
          <w:bCs/>
          <w:sz w:val="22"/>
          <w:szCs w:val="22"/>
        </w:rPr>
        <w:t>a</w:t>
      </w:r>
      <w:r w:rsidR="00454AD4" w:rsidRPr="00601B82">
        <w:rPr>
          <w:rFonts w:ascii="Calibri" w:hAnsi="Calibri"/>
          <w:bCs/>
          <w:sz w:val="22"/>
          <w:szCs w:val="22"/>
        </w:rPr>
        <w:t>Cllr</w:t>
      </w:r>
      <w:proofErr w:type="spellEnd"/>
      <w:r w:rsidR="00454AD4" w:rsidRPr="00601B82">
        <w:rPr>
          <w:rFonts w:ascii="Calibri" w:hAnsi="Calibri"/>
          <w:bCs/>
          <w:sz w:val="22"/>
          <w:szCs w:val="22"/>
        </w:rPr>
        <w:t xml:space="preserve"> Davis</w:t>
      </w:r>
    </w:p>
    <w:p w14:paraId="383AA39A" w14:textId="26B94364" w:rsidR="002F2FF9" w:rsidRPr="00601B82" w:rsidRDefault="00360E05" w:rsidP="002F2FF9">
      <w:pPr>
        <w:ind w:left="4320" w:hanging="4320"/>
        <w:rPr>
          <w:rFonts w:ascii="Calibri" w:hAnsi="Calibri"/>
          <w:bCs/>
          <w:sz w:val="22"/>
          <w:szCs w:val="22"/>
        </w:rPr>
      </w:pPr>
      <w:proofErr w:type="spellStart"/>
      <w:r>
        <w:rPr>
          <w:rFonts w:ascii="Calibri" w:hAnsi="Calibri"/>
          <w:bCs/>
          <w:sz w:val="22"/>
          <w:szCs w:val="22"/>
        </w:rPr>
        <w:t>a</w:t>
      </w:r>
      <w:r w:rsidR="00B95147">
        <w:rPr>
          <w:rFonts w:ascii="Calibri" w:hAnsi="Calibri"/>
          <w:bCs/>
          <w:sz w:val="22"/>
          <w:szCs w:val="22"/>
        </w:rPr>
        <w:t>C</w:t>
      </w:r>
      <w:r w:rsidR="002F2FF9" w:rsidRPr="00601B82">
        <w:rPr>
          <w:rFonts w:ascii="Calibri" w:hAnsi="Calibri"/>
          <w:bCs/>
          <w:sz w:val="22"/>
          <w:szCs w:val="22"/>
        </w:rPr>
        <w:t>llr</w:t>
      </w:r>
      <w:proofErr w:type="spellEnd"/>
      <w:r w:rsidR="002F2FF9" w:rsidRPr="00601B82">
        <w:rPr>
          <w:rFonts w:ascii="Calibri" w:hAnsi="Calibri"/>
          <w:bCs/>
          <w:sz w:val="22"/>
          <w:szCs w:val="22"/>
        </w:rPr>
        <w:t xml:space="preserve"> Lamb</w:t>
      </w:r>
      <w:r w:rsidR="008577BD" w:rsidRPr="00601B82">
        <w:rPr>
          <w:rFonts w:ascii="Calibri" w:hAnsi="Calibri"/>
          <w:bCs/>
          <w:sz w:val="22"/>
          <w:szCs w:val="22"/>
        </w:rPr>
        <w:tab/>
      </w:r>
      <w:proofErr w:type="spellStart"/>
      <w:r w:rsidR="00BD7105">
        <w:rPr>
          <w:rFonts w:ascii="Calibri" w:hAnsi="Calibri"/>
          <w:bCs/>
          <w:sz w:val="22"/>
          <w:szCs w:val="22"/>
        </w:rPr>
        <w:t>a</w:t>
      </w:r>
      <w:r w:rsidR="000407BD">
        <w:rPr>
          <w:rFonts w:ascii="Calibri" w:hAnsi="Calibri"/>
          <w:bCs/>
          <w:sz w:val="22"/>
          <w:szCs w:val="22"/>
        </w:rPr>
        <w:t>Cllr</w:t>
      </w:r>
      <w:proofErr w:type="spellEnd"/>
      <w:r w:rsidR="000407BD">
        <w:rPr>
          <w:rFonts w:ascii="Calibri" w:hAnsi="Calibri"/>
          <w:bCs/>
          <w:sz w:val="22"/>
          <w:szCs w:val="22"/>
        </w:rPr>
        <w:t xml:space="preserve"> Rouse</w:t>
      </w:r>
    </w:p>
    <w:p w14:paraId="781608A4" w14:textId="1BFC9509" w:rsidR="00FB4E88" w:rsidRPr="00601B82" w:rsidRDefault="000407BD" w:rsidP="008F6E00">
      <w:pPr>
        <w:rPr>
          <w:rFonts w:ascii="Calibri" w:hAnsi="Calibri"/>
          <w:sz w:val="22"/>
          <w:szCs w:val="22"/>
        </w:rPr>
      </w:pPr>
      <w:r>
        <w:rPr>
          <w:rFonts w:ascii="Calibri" w:hAnsi="Calibri"/>
          <w:sz w:val="22"/>
          <w:szCs w:val="22"/>
        </w:rPr>
        <w:t>*Cllr Rowlatt</w:t>
      </w:r>
      <w:r w:rsidR="00360E05">
        <w:rPr>
          <w:rFonts w:ascii="Calibri" w:hAnsi="Calibri"/>
          <w:sz w:val="22"/>
          <w:szCs w:val="22"/>
        </w:rPr>
        <w:t xml:space="preserve"> 7.40</w:t>
      </w: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44C53F66" w:rsidR="008577BD" w:rsidRPr="00601B82" w:rsidRDefault="002425A6" w:rsidP="00A05C9A">
      <w:pPr>
        <w:rPr>
          <w:rFonts w:ascii="Calibri" w:hAnsi="Calibri"/>
          <w:sz w:val="22"/>
          <w:szCs w:val="22"/>
        </w:rPr>
      </w:pPr>
      <w:r w:rsidRPr="00601B82">
        <w:rPr>
          <w:rFonts w:ascii="Calibri" w:hAnsi="Calibri"/>
          <w:sz w:val="22"/>
          <w:szCs w:val="22"/>
        </w:rPr>
        <w:t xml:space="preserve">Cllr </w:t>
      </w:r>
      <w:r w:rsidR="00454AD4" w:rsidRPr="00601B82">
        <w:rPr>
          <w:rFonts w:ascii="Calibri" w:hAnsi="Calibri"/>
          <w:sz w:val="22"/>
          <w:szCs w:val="22"/>
        </w:rPr>
        <w:t>James Staunton</w:t>
      </w:r>
      <w:r w:rsidRPr="00601B82">
        <w:rPr>
          <w:rFonts w:ascii="Calibri" w:hAnsi="Calibri"/>
          <w:sz w:val="22"/>
          <w:szCs w:val="22"/>
        </w:rPr>
        <w:t xml:space="preserve"> (WBC)</w:t>
      </w:r>
      <w:r w:rsidR="00245997" w:rsidRPr="00601B82">
        <w:rPr>
          <w:rFonts w:ascii="Calibri" w:hAnsi="Calibri"/>
          <w:sz w:val="22"/>
          <w:szCs w:val="22"/>
        </w:rPr>
        <w:t xml:space="preserve"> </w:t>
      </w:r>
      <w:r w:rsidR="00BD7105">
        <w:rPr>
          <w:rFonts w:ascii="Calibri" w:hAnsi="Calibri"/>
          <w:sz w:val="22"/>
          <w:szCs w:val="22"/>
        </w:rPr>
        <w:t>8.30</w:t>
      </w:r>
    </w:p>
    <w:p w14:paraId="5BE11DA6" w14:textId="1784C99B" w:rsidR="00F108E7" w:rsidRPr="00601B82" w:rsidRDefault="00F108E7" w:rsidP="00A05C9A">
      <w:pPr>
        <w:rPr>
          <w:rFonts w:ascii="Calibri" w:hAnsi="Calibri"/>
          <w:sz w:val="22"/>
          <w:szCs w:val="22"/>
        </w:rPr>
      </w:pPr>
      <w:r w:rsidRPr="00601B82">
        <w:rPr>
          <w:rFonts w:ascii="Calibri" w:hAnsi="Calibri"/>
          <w:sz w:val="22"/>
          <w:szCs w:val="22"/>
        </w:rPr>
        <w:t xml:space="preserve">Cllr </w:t>
      </w:r>
      <w:r w:rsidR="009409FC" w:rsidRPr="00601B82">
        <w:rPr>
          <w:rFonts w:ascii="Calibri" w:hAnsi="Calibri"/>
          <w:sz w:val="22"/>
          <w:szCs w:val="22"/>
        </w:rPr>
        <w:t>David Munro</w:t>
      </w:r>
      <w:r w:rsidRPr="00601B82">
        <w:rPr>
          <w:rFonts w:ascii="Calibri" w:hAnsi="Calibri"/>
          <w:sz w:val="22"/>
          <w:szCs w:val="22"/>
        </w:rPr>
        <w:t xml:space="preserve"> (WBC)</w:t>
      </w:r>
      <w:r w:rsidR="00601B82">
        <w:rPr>
          <w:rFonts w:ascii="Calibri" w:hAnsi="Calibri"/>
          <w:sz w:val="22"/>
          <w:szCs w:val="22"/>
        </w:rPr>
        <w:t xml:space="preserve"> </w:t>
      </w:r>
    </w:p>
    <w:p w14:paraId="1862DEF7" w14:textId="4361BC62" w:rsidR="00A05C9A" w:rsidRPr="00601B82" w:rsidRDefault="008577BD" w:rsidP="00A05C9A">
      <w:pPr>
        <w:rPr>
          <w:rFonts w:ascii="Calibri" w:hAnsi="Calibri"/>
          <w:sz w:val="22"/>
          <w:szCs w:val="22"/>
        </w:rPr>
      </w:pPr>
      <w:r w:rsidRPr="00601B82">
        <w:rPr>
          <w:rFonts w:ascii="Calibri" w:hAnsi="Calibri"/>
          <w:sz w:val="22"/>
          <w:szCs w:val="22"/>
        </w:rPr>
        <w:t>*</w:t>
      </w:r>
      <w:proofErr w:type="spellStart"/>
      <w:r w:rsidR="00BD7105">
        <w:rPr>
          <w:rFonts w:ascii="Calibri" w:hAnsi="Calibri"/>
          <w:sz w:val="22"/>
          <w:szCs w:val="22"/>
        </w:rPr>
        <w:t>a</w:t>
      </w:r>
      <w:r w:rsidRPr="00601B82">
        <w:rPr>
          <w:rFonts w:ascii="Calibri" w:hAnsi="Calibri"/>
          <w:sz w:val="22"/>
          <w:szCs w:val="22"/>
        </w:rPr>
        <w:t>Cllr</w:t>
      </w:r>
      <w:proofErr w:type="spellEnd"/>
      <w:r w:rsidRPr="00601B82">
        <w:rPr>
          <w:rFonts w:ascii="Calibri" w:hAnsi="Calibri"/>
          <w:sz w:val="22"/>
          <w:szCs w:val="22"/>
        </w:rPr>
        <w:t xml:space="preserve"> Harmer (SCC)</w:t>
      </w:r>
      <w:r w:rsidR="009D6275" w:rsidRPr="00601B82">
        <w:rPr>
          <w:rFonts w:ascii="Calibri" w:hAnsi="Calibri"/>
          <w:sz w:val="22"/>
          <w:szCs w:val="22"/>
        </w:rPr>
        <w:t>.</w:t>
      </w:r>
      <w:r w:rsidR="00A034C0">
        <w:rPr>
          <w:rFonts w:ascii="Calibri" w:hAnsi="Calibri"/>
          <w:sz w:val="22"/>
          <w:szCs w:val="22"/>
        </w:rPr>
        <w:t xml:space="preserve"> </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29B5E71A" w14:textId="0996A72C" w:rsidR="001032D4" w:rsidRPr="001032D4" w:rsidRDefault="006015CE" w:rsidP="001032D4">
      <w:pPr>
        <w:jc w:val="both"/>
        <w:rPr>
          <w:rFonts w:ascii="Calibri" w:hAnsi="Calibri"/>
          <w:b/>
          <w:sz w:val="22"/>
          <w:szCs w:val="22"/>
        </w:rPr>
      </w:pPr>
      <w:r>
        <w:rPr>
          <w:rFonts w:ascii="Calibri" w:hAnsi="Calibri"/>
          <w:b/>
          <w:sz w:val="22"/>
          <w:szCs w:val="22"/>
        </w:rPr>
        <w:t>3</w:t>
      </w:r>
      <w:r w:rsidR="001032D4">
        <w:rPr>
          <w:rFonts w:ascii="Calibri" w:hAnsi="Calibri"/>
          <w:b/>
          <w:sz w:val="22"/>
          <w:szCs w:val="22"/>
        </w:rPr>
        <w:t>7/23</w:t>
      </w:r>
      <w:r w:rsidR="001032D4">
        <w:rPr>
          <w:rFonts w:ascii="Calibri" w:hAnsi="Calibri"/>
          <w:b/>
          <w:sz w:val="22"/>
          <w:szCs w:val="22"/>
        </w:rPr>
        <w:tab/>
      </w:r>
      <w:r w:rsidR="001032D4" w:rsidRPr="001032D4">
        <w:rPr>
          <w:rFonts w:ascii="Calibri" w:hAnsi="Calibri"/>
          <w:b/>
          <w:sz w:val="22"/>
          <w:szCs w:val="22"/>
        </w:rPr>
        <w:t>Apologies for absence</w:t>
      </w:r>
    </w:p>
    <w:p w14:paraId="426FA976" w14:textId="258A4308" w:rsidR="001032D4" w:rsidRDefault="00EF1C80" w:rsidP="001032D4">
      <w:pPr>
        <w:ind w:left="360"/>
        <w:jc w:val="both"/>
        <w:rPr>
          <w:rFonts w:ascii="Calibri" w:hAnsi="Calibri"/>
          <w:bCs/>
          <w:sz w:val="22"/>
          <w:szCs w:val="22"/>
        </w:rPr>
      </w:pPr>
      <w:r w:rsidRPr="00DF0A06">
        <w:rPr>
          <w:rFonts w:ascii="Calibri" w:hAnsi="Calibri"/>
          <w:bCs/>
          <w:sz w:val="22"/>
          <w:szCs w:val="22"/>
        </w:rPr>
        <w:tab/>
        <w:t xml:space="preserve">Cllr </w:t>
      </w:r>
      <w:r w:rsidR="00DF0A06" w:rsidRPr="00DF0A06">
        <w:rPr>
          <w:rFonts w:ascii="Calibri" w:hAnsi="Calibri"/>
          <w:bCs/>
          <w:sz w:val="22"/>
          <w:szCs w:val="22"/>
        </w:rPr>
        <w:t>Davis</w:t>
      </w:r>
      <w:r w:rsidR="00360E05">
        <w:rPr>
          <w:rFonts w:ascii="Calibri" w:hAnsi="Calibri"/>
          <w:bCs/>
          <w:sz w:val="22"/>
          <w:szCs w:val="22"/>
        </w:rPr>
        <w:t xml:space="preserve"> and Lamb</w:t>
      </w:r>
      <w:r w:rsidR="00DF0A06" w:rsidRPr="00DF0A06">
        <w:rPr>
          <w:rFonts w:ascii="Calibri" w:hAnsi="Calibri"/>
          <w:bCs/>
          <w:sz w:val="22"/>
          <w:szCs w:val="22"/>
        </w:rPr>
        <w:t xml:space="preserve"> of which reasons were accepted and </w:t>
      </w:r>
      <w:r w:rsidR="00360E05">
        <w:rPr>
          <w:rFonts w:ascii="Calibri" w:hAnsi="Calibri"/>
          <w:bCs/>
          <w:sz w:val="22"/>
          <w:szCs w:val="22"/>
        </w:rPr>
        <w:t xml:space="preserve">Cllr Rouse, </w:t>
      </w:r>
      <w:r w:rsidR="0004016E">
        <w:rPr>
          <w:rFonts w:ascii="Calibri" w:hAnsi="Calibri"/>
          <w:bCs/>
          <w:sz w:val="22"/>
          <w:szCs w:val="22"/>
        </w:rPr>
        <w:t>SCC Harmer</w:t>
      </w:r>
    </w:p>
    <w:p w14:paraId="7F8672CE" w14:textId="77777777" w:rsidR="00DF0A06" w:rsidRPr="00DF0A06" w:rsidRDefault="00DF0A06" w:rsidP="001032D4">
      <w:pPr>
        <w:ind w:left="360"/>
        <w:jc w:val="both"/>
        <w:rPr>
          <w:rFonts w:ascii="Calibri" w:hAnsi="Calibri"/>
          <w:bCs/>
          <w:sz w:val="22"/>
          <w:szCs w:val="22"/>
        </w:rPr>
      </w:pPr>
    </w:p>
    <w:p w14:paraId="50C4E59D" w14:textId="6EE70A8F" w:rsidR="001032D4" w:rsidRPr="001032D4" w:rsidRDefault="006015CE" w:rsidP="001032D4">
      <w:pPr>
        <w:jc w:val="both"/>
        <w:rPr>
          <w:rFonts w:ascii="Calibri" w:hAnsi="Calibri"/>
          <w:b/>
          <w:sz w:val="22"/>
          <w:szCs w:val="22"/>
        </w:rPr>
      </w:pPr>
      <w:r>
        <w:rPr>
          <w:rFonts w:ascii="Calibri" w:hAnsi="Calibri"/>
          <w:b/>
          <w:sz w:val="22"/>
          <w:szCs w:val="22"/>
        </w:rPr>
        <w:t>38</w:t>
      </w:r>
      <w:r w:rsidR="001032D4">
        <w:rPr>
          <w:rFonts w:ascii="Calibri" w:hAnsi="Calibri"/>
          <w:b/>
          <w:sz w:val="22"/>
          <w:szCs w:val="22"/>
        </w:rPr>
        <w:t>/23</w:t>
      </w:r>
      <w:r w:rsidR="001032D4">
        <w:rPr>
          <w:rFonts w:ascii="Calibri" w:hAnsi="Calibri"/>
          <w:b/>
          <w:sz w:val="22"/>
          <w:szCs w:val="22"/>
        </w:rPr>
        <w:tab/>
      </w:r>
      <w:r w:rsidR="001032D4" w:rsidRPr="001032D4">
        <w:rPr>
          <w:rFonts w:ascii="Calibri" w:hAnsi="Calibri"/>
          <w:b/>
          <w:sz w:val="22"/>
          <w:szCs w:val="22"/>
        </w:rPr>
        <w:t>Disclosure of Pecuniary and Other Interests.</w:t>
      </w:r>
    </w:p>
    <w:p w14:paraId="2CA99865" w14:textId="77777777" w:rsidR="001032D4" w:rsidRPr="001032D4" w:rsidRDefault="001032D4" w:rsidP="001032D4">
      <w:pPr>
        <w:ind w:left="720"/>
        <w:jc w:val="both"/>
        <w:rPr>
          <w:rFonts w:ascii="Calibri" w:hAnsi="Calibri"/>
          <w:bCs/>
          <w:sz w:val="22"/>
          <w:szCs w:val="22"/>
        </w:rPr>
      </w:pPr>
      <w:r w:rsidRPr="001032D4">
        <w:rPr>
          <w:rFonts w:ascii="Calibri" w:hAnsi="Calibri"/>
          <w:bCs/>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014824CD" w14:textId="77777777" w:rsidR="001032D4" w:rsidRDefault="001032D4" w:rsidP="001032D4">
      <w:pPr>
        <w:ind w:left="360"/>
        <w:jc w:val="both"/>
        <w:rPr>
          <w:rFonts w:ascii="Calibri" w:hAnsi="Calibri"/>
          <w:bCs/>
          <w:sz w:val="22"/>
          <w:szCs w:val="22"/>
        </w:rPr>
      </w:pPr>
    </w:p>
    <w:p w14:paraId="0E1FD12A" w14:textId="4394FDBC" w:rsidR="00C76DEA" w:rsidRDefault="00C76DEA" w:rsidP="001032D4">
      <w:pPr>
        <w:ind w:left="360"/>
        <w:jc w:val="both"/>
        <w:rPr>
          <w:rFonts w:ascii="Calibri" w:hAnsi="Calibri"/>
          <w:bCs/>
          <w:sz w:val="22"/>
          <w:szCs w:val="22"/>
        </w:rPr>
      </w:pPr>
      <w:r>
        <w:rPr>
          <w:rFonts w:ascii="Calibri" w:hAnsi="Calibri"/>
          <w:bCs/>
          <w:sz w:val="22"/>
          <w:szCs w:val="22"/>
        </w:rPr>
        <w:tab/>
        <w:t>None.</w:t>
      </w:r>
    </w:p>
    <w:p w14:paraId="6178A532" w14:textId="77777777" w:rsidR="00C76DEA" w:rsidRPr="001032D4" w:rsidRDefault="00C76DEA" w:rsidP="001032D4">
      <w:pPr>
        <w:ind w:left="360"/>
        <w:jc w:val="both"/>
        <w:rPr>
          <w:rFonts w:ascii="Calibri" w:hAnsi="Calibri"/>
          <w:bCs/>
          <w:sz w:val="22"/>
          <w:szCs w:val="22"/>
        </w:rPr>
      </w:pPr>
    </w:p>
    <w:p w14:paraId="60310A74" w14:textId="1E3DC62C" w:rsidR="001032D4" w:rsidRPr="001032D4" w:rsidRDefault="006015CE" w:rsidP="001032D4">
      <w:pPr>
        <w:jc w:val="both"/>
        <w:rPr>
          <w:rFonts w:ascii="Calibri" w:hAnsi="Calibri"/>
          <w:b/>
          <w:sz w:val="22"/>
          <w:szCs w:val="22"/>
        </w:rPr>
      </w:pPr>
      <w:r>
        <w:rPr>
          <w:rFonts w:ascii="Calibri" w:hAnsi="Calibri"/>
          <w:b/>
          <w:sz w:val="22"/>
          <w:szCs w:val="22"/>
        </w:rPr>
        <w:t>39</w:t>
      </w:r>
      <w:r w:rsidR="001032D4">
        <w:rPr>
          <w:rFonts w:ascii="Calibri" w:hAnsi="Calibri"/>
          <w:b/>
          <w:sz w:val="22"/>
          <w:szCs w:val="22"/>
        </w:rPr>
        <w:t>/23</w:t>
      </w:r>
      <w:r w:rsidR="001032D4">
        <w:rPr>
          <w:rFonts w:ascii="Calibri" w:hAnsi="Calibri"/>
          <w:b/>
          <w:sz w:val="22"/>
          <w:szCs w:val="22"/>
        </w:rPr>
        <w:tab/>
      </w:r>
      <w:r w:rsidR="001032D4" w:rsidRPr="001032D4">
        <w:rPr>
          <w:rFonts w:ascii="Calibri" w:hAnsi="Calibri"/>
          <w:b/>
          <w:sz w:val="22"/>
          <w:szCs w:val="22"/>
        </w:rPr>
        <w:t>Questions from Members of Public</w:t>
      </w:r>
    </w:p>
    <w:p w14:paraId="546ADDD4" w14:textId="0CF6286E" w:rsidR="001032D4" w:rsidRDefault="004C0037" w:rsidP="001032D4">
      <w:pPr>
        <w:ind w:left="720"/>
        <w:contextualSpacing/>
        <w:rPr>
          <w:rFonts w:ascii="Calibri" w:hAnsi="Calibri"/>
          <w:bCs/>
          <w:sz w:val="22"/>
          <w:szCs w:val="22"/>
        </w:rPr>
      </w:pPr>
      <w:r>
        <w:rPr>
          <w:rFonts w:ascii="Calibri" w:hAnsi="Calibri"/>
          <w:bCs/>
          <w:sz w:val="22"/>
          <w:szCs w:val="22"/>
        </w:rPr>
        <w:t>None</w:t>
      </w:r>
    </w:p>
    <w:p w14:paraId="6643BAF5" w14:textId="77777777" w:rsidR="00503C40" w:rsidRPr="004C0037" w:rsidRDefault="00503C40" w:rsidP="001032D4">
      <w:pPr>
        <w:ind w:left="720"/>
        <w:contextualSpacing/>
        <w:rPr>
          <w:rFonts w:ascii="Calibri" w:hAnsi="Calibri"/>
          <w:bCs/>
          <w:sz w:val="22"/>
          <w:szCs w:val="22"/>
        </w:rPr>
      </w:pPr>
    </w:p>
    <w:p w14:paraId="22CCF81E" w14:textId="6370F147" w:rsidR="001032D4" w:rsidRPr="001032D4" w:rsidRDefault="002E7066" w:rsidP="001032D4">
      <w:pPr>
        <w:jc w:val="both"/>
        <w:rPr>
          <w:rFonts w:ascii="Calibri" w:hAnsi="Calibri"/>
          <w:b/>
          <w:sz w:val="22"/>
          <w:szCs w:val="22"/>
        </w:rPr>
      </w:pPr>
      <w:r>
        <w:rPr>
          <w:rFonts w:ascii="Calibri" w:hAnsi="Calibri"/>
          <w:b/>
          <w:sz w:val="22"/>
          <w:szCs w:val="22"/>
        </w:rPr>
        <w:t>40</w:t>
      </w:r>
      <w:r w:rsidR="001032D4">
        <w:rPr>
          <w:rFonts w:ascii="Calibri" w:hAnsi="Calibri"/>
          <w:b/>
          <w:sz w:val="22"/>
          <w:szCs w:val="22"/>
        </w:rPr>
        <w:t>/23</w:t>
      </w:r>
      <w:r w:rsidR="001032D4">
        <w:rPr>
          <w:rFonts w:ascii="Calibri" w:hAnsi="Calibri"/>
          <w:b/>
          <w:sz w:val="22"/>
          <w:szCs w:val="22"/>
        </w:rPr>
        <w:tab/>
      </w:r>
      <w:r w:rsidR="001032D4" w:rsidRPr="001032D4">
        <w:rPr>
          <w:rFonts w:ascii="Calibri" w:hAnsi="Calibri"/>
          <w:b/>
          <w:sz w:val="22"/>
          <w:szCs w:val="22"/>
        </w:rPr>
        <w:t>Approval of Council Minutes</w:t>
      </w:r>
    </w:p>
    <w:p w14:paraId="2C57522B" w14:textId="77777777" w:rsidR="001032D4" w:rsidRPr="001032D4" w:rsidRDefault="001032D4" w:rsidP="001032D4">
      <w:pPr>
        <w:ind w:left="720"/>
        <w:contextualSpacing/>
        <w:rPr>
          <w:rFonts w:ascii="Calibri" w:hAnsi="Calibri"/>
          <w:b/>
          <w:sz w:val="22"/>
          <w:szCs w:val="22"/>
        </w:rPr>
      </w:pPr>
    </w:p>
    <w:p w14:paraId="2CF80919" w14:textId="43C8036C" w:rsidR="001032D4" w:rsidRDefault="001032D4" w:rsidP="001032D4">
      <w:pPr>
        <w:ind w:left="720"/>
        <w:contextualSpacing/>
        <w:rPr>
          <w:rFonts w:ascii="Calibri" w:hAnsi="Calibri"/>
          <w:bCs/>
          <w:sz w:val="22"/>
          <w:szCs w:val="22"/>
        </w:rPr>
      </w:pPr>
      <w:bookmarkStart w:id="0" w:name="_Hlk56608388"/>
      <w:r w:rsidRPr="001032D4">
        <w:rPr>
          <w:rFonts w:ascii="Calibri" w:hAnsi="Calibri"/>
          <w:bCs/>
          <w:sz w:val="22"/>
          <w:szCs w:val="22"/>
        </w:rPr>
        <w:t>To note and approve (previously circulated) Council minutes of 1</w:t>
      </w:r>
      <w:r w:rsidR="00B66821">
        <w:rPr>
          <w:rFonts w:ascii="Calibri" w:hAnsi="Calibri"/>
          <w:bCs/>
          <w:sz w:val="22"/>
          <w:szCs w:val="22"/>
        </w:rPr>
        <w:t>4</w:t>
      </w:r>
      <w:r w:rsidRPr="001032D4">
        <w:rPr>
          <w:rFonts w:ascii="Calibri" w:hAnsi="Calibri"/>
          <w:bCs/>
          <w:sz w:val="22"/>
          <w:szCs w:val="22"/>
          <w:vertAlign w:val="superscript"/>
        </w:rPr>
        <w:t>th</w:t>
      </w:r>
      <w:r w:rsidRPr="001032D4">
        <w:rPr>
          <w:rFonts w:ascii="Calibri" w:hAnsi="Calibri"/>
          <w:bCs/>
          <w:sz w:val="22"/>
          <w:szCs w:val="22"/>
        </w:rPr>
        <w:t xml:space="preserve"> </w:t>
      </w:r>
      <w:r w:rsidR="00B66821">
        <w:rPr>
          <w:rFonts w:ascii="Calibri" w:hAnsi="Calibri"/>
          <w:bCs/>
          <w:sz w:val="22"/>
          <w:szCs w:val="22"/>
        </w:rPr>
        <w:t>June</w:t>
      </w:r>
      <w:r w:rsidRPr="001032D4">
        <w:rPr>
          <w:rFonts w:ascii="Calibri" w:hAnsi="Calibri"/>
          <w:bCs/>
          <w:sz w:val="22"/>
          <w:szCs w:val="22"/>
        </w:rPr>
        <w:t xml:space="preserve"> 2023 and all recommendations therein.</w:t>
      </w:r>
    </w:p>
    <w:p w14:paraId="0D2296F9" w14:textId="77777777" w:rsidR="004C0037" w:rsidRDefault="004C0037" w:rsidP="001032D4">
      <w:pPr>
        <w:ind w:left="720"/>
        <w:contextualSpacing/>
        <w:rPr>
          <w:rFonts w:ascii="Calibri" w:hAnsi="Calibri"/>
          <w:bCs/>
          <w:sz w:val="22"/>
          <w:szCs w:val="22"/>
        </w:rPr>
      </w:pPr>
    </w:p>
    <w:p w14:paraId="16C089B6" w14:textId="38512BBA" w:rsidR="004C0037" w:rsidRDefault="004C0037" w:rsidP="001032D4">
      <w:pPr>
        <w:ind w:left="720"/>
        <w:contextualSpacing/>
        <w:rPr>
          <w:rFonts w:ascii="Calibri" w:hAnsi="Calibri"/>
          <w:bCs/>
          <w:sz w:val="22"/>
          <w:szCs w:val="22"/>
        </w:rPr>
      </w:pPr>
      <w:r>
        <w:rPr>
          <w:rFonts w:ascii="Calibri" w:hAnsi="Calibri"/>
          <w:bCs/>
          <w:sz w:val="22"/>
          <w:szCs w:val="22"/>
        </w:rPr>
        <w:t xml:space="preserve">The minutes of the council meeting of </w:t>
      </w:r>
      <w:r w:rsidR="00912B4C">
        <w:rPr>
          <w:rFonts w:ascii="Calibri" w:hAnsi="Calibri"/>
          <w:bCs/>
          <w:sz w:val="22"/>
          <w:szCs w:val="22"/>
        </w:rPr>
        <w:t>14</w:t>
      </w:r>
      <w:r w:rsidR="00912B4C" w:rsidRPr="00912B4C">
        <w:rPr>
          <w:rFonts w:ascii="Calibri" w:hAnsi="Calibri"/>
          <w:bCs/>
          <w:sz w:val="22"/>
          <w:szCs w:val="22"/>
          <w:vertAlign w:val="superscript"/>
        </w:rPr>
        <w:t>th</w:t>
      </w:r>
      <w:r w:rsidR="00912B4C">
        <w:rPr>
          <w:rFonts w:ascii="Calibri" w:hAnsi="Calibri"/>
          <w:bCs/>
          <w:sz w:val="22"/>
          <w:szCs w:val="22"/>
        </w:rPr>
        <w:t xml:space="preserve"> June</w:t>
      </w:r>
      <w:r>
        <w:rPr>
          <w:rFonts w:ascii="Calibri" w:hAnsi="Calibri"/>
          <w:bCs/>
          <w:sz w:val="22"/>
          <w:szCs w:val="22"/>
        </w:rPr>
        <w:t xml:space="preserve"> 2023 were approved and signed.</w:t>
      </w:r>
    </w:p>
    <w:p w14:paraId="3B43A332" w14:textId="77777777" w:rsidR="002E7066" w:rsidRDefault="002E7066" w:rsidP="001032D4">
      <w:pPr>
        <w:ind w:left="720"/>
        <w:contextualSpacing/>
        <w:rPr>
          <w:rFonts w:ascii="Calibri" w:hAnsi="Calibri"/>
          <w:bCs/>
          <w:sz w:val="22"/>
          <w:szCs w:val="22"/>
        </w:rPr>
      </w:pPr>
    </w:p>
    <w:p w14:paraId="27DEC691" w14:textId="77777777" w:rsidR="00921D8E" w:rsidRPr="00323397" w:rsidRDefault="002E7066" w:rsidP="00921D8E">
      <w:pPr>
        <w:rPr>
          <w:rFonts w:ascii="Calibri" w:hAnsi="Calibri"/>
          <w:b/>
          <w:sz w:val="22"/>
          <w:szCs w:val="22"/>
        </w:rPr>
      </w:pPr>
      <w:r>
        <w:rPr>
          <w:rFonts w:ascii="Calibri" w:hAnsi="Calibri"/>
          <w:b/>
          <w:sz w:val="22"/>
          <w:szCs w:val="22"/>
        </w:rPr>
        <w:t>41/23</w:t>
      </w:r>
      <w:r>
        <w:rPr>
          <w:rFonts w:ascii="Calibri" w:hAnsi="Calibri"/>
          <w:b/>
          <w:sz w:val="22"/>
          <w:szCs w:val="22"/>
        </w:rPr>
        <w:tab/>
      </w:r>
      <w:bookmarkStart w:id="1" w:name="_Hlk139442922"/>
      <w:r w:rsidR="00921D8E">
        <w:rPr>
          <w:rFonts w:ascii="Calibri" w:hAnsi="Calibri"/>
          <w:b/>
          <w:sz w:val="22"/>
          <w:szCs w:val="22"/>
        </w:rPr>
        <w:t xml:space="preserve">Approval of </w:t>
      </w:r>
      <w:r w:rsidR="00921D8E" w:rsidRPr="00323397">
        <w:rPr>
          <w:rFonts w:ascii="Calibri" w:hAnsi="Calibri"/>
          <w:b/>
          <w:sz w:val="22"/>
          <w:szCs w:val="22"/>
        </w:rPr>
        <w:t>Planning, Environment &amp; Highways Committee.</w:t>
      </w:r>
    </w:p>
    <w:p w14:paraId="28745EB3" w14:textId="77777777" w:rsidR="00921D8E" w:rsidRPr="00323397" w:rsidRDefault="00921D8E" w:rsidP="00921D8E">
      <w:pPr>
        <w:ind w:left="360"/>
        <w:rPr>
          <w:rFonts w:ascii="Calibri" w:hAnsi="Calibri"/>
          <w:bCs/>
          <w:sz w:val="22"/>
          <w:szCs w:val="22"/>
        </w:rPr>
      </w:pPr>
    </w:p>
    <w:p w14:paraId="1361D172" w14:textId="77777777" w:rsidR="00921D8E" w:rsidRDefault="00921D8E" w:rsidP="007874D8">
      <w:pPr>
        <w:pStyle w:val="ListParagraph"/>
        <w:rPr>
          <w:rFonts w:ascii="Calibri" w:hAnsi="Calibri"/>
          <w:bCs/>
          <w:sz w:val="22"/>
          <w:szCs w:val="22"/>
        </w:rPr>
      </w:pPr>
      <w:r>
        <w:rPr>
          <w:rFonts w:ascii="Calibri" w:hAnsi="Calibri"/>
          <w:bCs/>
          <w:sz w:val="22"/>
          <w:szCs w:val="22"/>
        </w:rPr>
        <w:t>To note and approve (previously circulated) Planning, Environment and Highways minutes of 12</w:t>
      </w:r>
      <w:r w:rsidRPr="00691D80">
        <w:rPr>
          <w:rFonts w:ascii="Calibri" w:hAnsi="Calibri"/>
          <w:bCs/>
          <w:sz w:val="22"/>
          <w:szCs w:val="22"/>
          <w:vertAlign w:val="superscript"/>
        </w:rPr>
        <w:t>th</w:t>
      </w:r>
      <w:r>
        <w:rPr>
          <w:rFonts w:ascii="Calibri" w:hAnsi="Calibri"/>
          <w:bCs/>
          <w:sz w:val="22"/>
          <w:szCs w:val="22"/>
        </w:rPr>
        <w:t xml:space="preserve"> July 2023</w:t>
      </w:r>
      <w:r w:rsidRPr="00BA03F9">
        <w:rPr>
          <w:rFonts w:ascii="Calibri" w:hAnsi="Calibri"/>
          <w:bCs/>
          <w:sz w:val="22"/>
          <w:szCs w:val="22"/>
        </w:rPr>
        <w:t xml:space="preserve"> </w:t>
      </w:r>
      <w:r>
        <w:rPr>
          <w:rFonts w:ascii="Calibri" w:hAnsi="Calibri"/>
          <w:bCs/>
          <w:sz w:val="22"/>
          <w:szCs w:val="22"/>
        </w:rPr>
        <w:t>and all recommendations therein.</w:t>
      </w:r>
    </w:p>
    <w:bookmarkEnd w:id="1"/>
    <w:p w14:paraId="719DAB94" w14:textId="2AACC2C7" w:rsidR="002E7066" w:rsidRPr="001032D4" w:rsidRDefault="002E7066" w:rsidP="007874D8">
      <w:pPr>
        <w:ind w:left="294"/>
        <w:jc w:val="both"/>
        <w:rPr>
          <w:rFonts w:ascii="Calibri" w:hAnsi="Calibri"/>
          <w:bCs/>
          <w:sz w:val="22"/>
          <w:szCs w:val="22"/>
        </w:rPr>
      </w:pPr>
    </w:p>
    <w:p w14:paraId="4F68807E" w14:textId="2D165C20" w:rsidR="00164255" w:rsidRDefault="00164255" w:rsidP="00164255">
      <w:pPr>
        <w:ind w:left="720"/>
        <w:contextualSpacing/>
        <w:rPr>
          <w:rFonts w:ascii="Calibri" w:hAnsi="Calibri"/>
          <w:bCs/>
          <w:sz w:val="22"/>
          <w:szCs w:val="22"/>
        </w:rPr>
      </w:pPr>
      <w:r>
        <w:rPr>
          <w:rFonts w:ascii="Calibri" w:hAnsi="Calibri"/>
          <w:bCs/>
          <w:sz w:val="22"/>
          <w:szCs w:val="22"/>
        </w:rPr>
        <w:t>The minutes of the planning, environment and highways committee meeting of 12</w:t>
      </w:r>
      <w:r w:rsidRPr="00912B4C">
        <w:rPr>
          <w:rFonts w:ascii="Calibri" w:hAnsi="Calibri"/>
          <w:bCs/>
          <w:sz w:val="22"/>
          <w:szCs w:val="22"/>
          <w:vertAlign w:val="superscript"/>
        </w:rPr>
        <w:t>th</w:t>
      </w:r>
      <w:r>
        <w:rPr>
          <w:rFonts w:ascii="Calibri" w:hAnsi="Calibri"/>
          <w:bCs/>
          <w:sz w:val="22"/>
          <w:szCs w:val="22"/>
        </w:rPr>
        <w:t xml:space="preserve"> July 2023 were approved and signed.</w:t>
      </w:r>
    </w:p>
    <w:p w14:paraId="41EC1AB5" w14:textId="77777777" w:rsidR="002E7066" w:rsidRDefault="002E7066" w:rsidP="001032D4">
      <w:pPr>
        <w:ind w:left="720"/>
        <w:contextualSpacing/>
        <w:rPr>
          <w:rFonts w:ascii="Calibri" w:hAnsi="Calibri"/>
          <w:bCs/>
          <w:sz w:val="22"/>
          <w:szCs w:val="22"/>
        </w:rPr>
      </w:pPr>
    </w:p>
    <w:p w14:paraId="40013775" w14:textId="77777777" w:rsidR="000A2228" w:rsidRPr="00323397" w:rsidRDefault="002E7066" w:rsidP="000A2228">
      <w:pPr>
        <w:rPr>
          <w:rFonts w:ascii="Calibri" w:hAnsi="Calibri"/>
          <w:b/>
          <w:sz w:val="22"/>
          <w:szCs w:val="22"/>
        </w:rPr>
      </w:pPr>
      <w:r>
        <w:rPr>
          <w:rFonts w:ascii="Calibri" w:hAnsi="Calibri"/>
          <w:b/>
          <w:sz w:val="22"/>
          <w:szCs w:val="22"/>
        </w:rPr>
        <w:t>42/23</w:t>
      </w:r>
      <w:r>
        <w:rPr>
          <w:rFonts w:ascii="Calibri" w:hAnsi="Calibri"/>
          <w:b/>
          <w:sz w:val="22"/>
          <w:szCs w:val="22"/>
        </w:rPr>
        <w:tab/>
      </w:r>
      <w:r w:rsidR="000A2228">
        <w:rPr>
          <w:rFonts w:ascii="Calibri" w:hAnsi="Calibri"/>
          <w:b/>
          <w:sz w:val="22"/>
          <w:szCs w:val="22"/>
        </w:rPr>
        <w:t>Approval of Open Spaces</w:t>
      </w:r>
      <w:r w:rsidR="000A2228" w:rsidRPr="00323397">
        <w:rPr>
          <w:rFonts w:ascii="Calibri" w:hAnsi="Calibri"/>
          <w:b/>
          <w:sz w:val="22"/>
          <w:szCs w:val="22"/>
        </w:rPr>
        <w:t xml:space="preserve"> Committee.</w:t>
      </w:r>
    </w:p>
    <w:p w14:paraId="09B960CB" w14:textId="77777777" w:rsidR="000A2228" w:rsidRPr="00323397" w:rsidRDefault="000A2228" w:rsidP="000A2228">
      <w:pPr>
        <w:ind w:left="360"/>
        <w:rPr>
          <w:rFonts w:ascii="Calibri" w:hAnsi="Calibri"/>
          <w:bCs/>
          <w:sz w:val="22"/>
          <w:szCs w:val="22"/>
        </w:rPr>
      </w:pPr>
    </w:p>
    <w:p w14:paraId="27C304B2" w14:textId="77777777" w:rsidR="000A2228" w:rsidRDefault="000A2228" w:rsidP="000A2228">
      <w:pPr>
        <w:pStyle w:val="ListParagraph"/>
        <w:rPr>
          <w:rFonts w:ascii="Calibri" w:hAnsi="Calibri"/>
          <w:bCs/>
          <w:sz w:val="22"/>
          <w:szCs w:val="22"/>
        </w:rPr>
      </w:pPr>
      <w:r>
        <w:rPr>
          <w:rFonts w:ascii="Calibri" w:hAnsi="Calibri"/>
          <w:bCs/>
          <w:sz w:val="22"/>
          <w:szCs w:val="22"/>
        </w:rPr>
        <w:t>To note and approve (previously circulated) Open Spaces minutes of 5</w:t>
      </w:r>
      <w:r w:rsidRPr="00691D80">
        <w:rPr>
          <w:rFonts w:ascii="Calibri" w:hAnsi="Calibri"/>
          <w:bCs/>
          <w:sz w:val="22"/>
          <w:szCs w:val="22"/>
          <w:vertAlign w:val="superscript"/>
        </w:rPr>
        <w:t>th</w:t>
      </w:r>
      <w:r>
        <w:rPr>
          <w:rFonts w:ascii="Calibri" w:hAnsi="Calibri"/>
          <w:bCs/>
          <w:sz w:val="22"/>
          <w:szCs w:val="22"/>
        </w:rPr>
        <w:t xml:space="preserve"> July 2023</w:t>
      </w:r>
      <w:r w:rsidRPr="00BA03F9">
        <w:rPr>
          <w:rFonts w:ascii="Calibri" w:hAnsi="Calibri"/>
          <w:bCs/>
          <w:sz w:val="22"/>
          <w:szCs w:val="22"/>
        </w:rPr>
        <w:t xml:space="preserve"> </w:t>
      </w:r>
      <w:r>
        <w:rPr>
          <w:rFonts w:ascii="Calibri" w:hAnsi="Calibri"/>
          <w:bCs/>
          <w:sz w:val="22"/>
          <w:szCs w:val="22"/>
        </w:rPr>
        <w:t>and all recommendations therein.</w:t>
      </w:r>
    </w:p>
    <w:p w14:paraId="1EDA243A" w14:textId="7F97D5EF" w:rsidR="002E7066" w:rsidRPr="001032D4" w:rsidRDefault="002E7066" w:rsidP="000A2228">
      <w:pPr>
        <w:jc w:val="both"/>
        <w:rPr>
          <w:rFonts w:ascii="Calibri" w:hAnsi="Calibri"/>
          <w:bCs/>
          <w:sz w:val="22"/>
          <w:szCs w:val="22"/>
        </w:rPr>
      </w:pPr>
    </w:p>
    <w:p w14:paraId="1A9F9DFE" w14:textId="1E7586FF" w:rsidR="00164255" w:rsidRDefault="00164255" w:rsidP="00164255">
      <w:pPr>
        <w:ind w:left="720"/>
        <w:contextualSpacing/>
        <w:rPr>
          <w:rFonts w:ascii="Calibri" w:hAnsi="Calibri"/>
          <w:bCs/>
          <w:sz w:val="22"/>
          <w:szCs w:val="22"/>
        </w:rPr>
      </w:pPr>
      <w:r>
        <w:rPr>
          <w:rFonts w:ascii="Calibri" w:hAnsi="Calibri"/>
          <w:bCs/>
          <w:sz w:val="22"/>
          <w:szCs w:val="22"/>
        </w:rPr>
        <w:lastRenderedPageBreak/>
        <w:t xml:space="preserve">The minutes of the open spaces committee meeting of </w:t>
      </w:r>
      <w:r w:rsidR="00E663DC">
        <w:rPr>
          <w:rFonts w:ascii="Calibri" w:hAnsi="Calibri"/>
          <w:bCs/>
          <w:sz w:val="22"/>
          <w:szCs w:val="22"/>
        </w:rPr>
        <w:t>5</w:t>
      </w:r>
      <w:r w:rsidRPr="00912B4C">
        <w:rPr>
          <w:rFonts w:ascii="Calibri" w:hAnsi="Calibri"/>
          <w:bCs/>
          <w:sz w:val="22"/>
          <w:szCs w:val="22"/>
          <w:vertAlign w:val="superscript"/>
        </w:rPr>
        <w:t>th</w:t>
      </w:r>
      <w:r>
        <w:rPr>
          <w:rFonts w:ascii="Calibri" w:hAnsi="Calibri"/>
          <w:bCs/>
          <w:sz w:val="22"/>
          <w:szCs w:val="22"/>
        </w:rPr>
        <w:t xml:space="preserve"> July 2023 were approved and signed.</w:t>
      </w:r>
    </w:p>
    <w:bookmarkEnd w:id="0"/>
    <w:p w14:paraId="4281D6E1" w14:textId="77777777" w:rsidR="001032D4" w:rsidRPr="001032D4" w:rsidRDefault="001032D4" w:rsidP="001032D4">
      <w:pPr>
        <w:contextualSpacing/>
        <w:rPr>
          <w:rFonts w:ascii="Calibri" w:hAnsi="Calibri"/>
          <w:b/>
          <w:sz w:val="22"/>
          <w:szCs w:val="22"/>
        </w:rPr>
      </w:pPr>
    </w:p>
    <w:p w14:paraId="7ED2B9CF" w14:textId="03A3683A" w:rsidR="001032D4" w:rsidRPr="001032D4" w:rsidRDefault="006D42D5" w:rsidP="00B441B7">
      <w:pPr>
        <w:rPr>
          <w:rFonts w:ascii="Calibri" w:hAnsi="Calibri"/>
          <w:b/>
          <w:sz w:val="22"/>
          <w:szCs w:val="22"/>
        </w:rPr>
      </w:pPr>
      <w:r>
        <w:rPr>
          <w:rFonts w:ascii="Calibri" w:hAnsi="Calibri"/>
          <w:b/>
          <w:sz w:val="22"/>
          <w:szCs w:val="22"/>
        </w:rPr>
        <w:t>43</w:t>
      </w:r>
      <w:r w:rsidR="00B441B7">
        <w:rPr>
          <w:rFonts w:ascii="Calibri" w:hAnsi="Calibri"/>
          <w:b/>
          <w:sz w:val="22"/>
          <w:szCs w:val="22"/>
        </w:rPr>
        <w:t>/23</w:t>
      </w:r>
      <w:r w:rsidR="00B441B7">
        <w:rPr>
          <w:rFonts w:ascii="Calibri" w:hAnsi="Calibri"/>
          <w:b/>
          <w:sz w:val="22"/>
          <w:szCs w:val="22"/>
        </w:rPr>
        <w:tab/>
      </w:r>
      <w:proofErr w:type="gramStart"/>
      <w:r w:rsidR="001032D4" w:rsidRPr="001032D4">
        <w:rPr>
          <w:rFonts w:ascii="Calibri" w:hAnsi="Calibri"/>
          <w:b/>
          <w:sz w:val="22"/>
          <w:szCs w:val="22"/>
        </w:rPr>
        <w:t>Reports :</w:t>
      </w:r>
      <w:proofErr w:type="gramEnd"/>
      <w:r w:rsidR="001032D4" w:rsidRPr="001032D4">
        <w:rPr>
          <w:rFonts w:ascii="Calibri" w:hAnsi="Calibri"/>
          <w:b/>
          <w:sz w:val="22"/>
          <w:szCs w:val="22"/>
        </w:rPr>
        <w:t xml:space="preserve">  Surrey County Councillor and Waverley Borough Councillors</w:t>
      </w:r>
    </w:p>
    <w:p w14:paraId="752F2485" w14:textId="77777777" w:rsidR="001032D4" w:rsidRDefault="001032D4" w:rsidP="001032D4">
      <w:pPr>
        <w:ind w:left="360"/>
        <w:rPr>
          <w:rFonts w:ascii="Calibri" w:hAnsi="Calibri"/>
          <w:b/>
          <w:sz w:val="22"/>
          <w:szCs w:val="22"/>
        </w:rPr>
      </w:pPr>
    </w:p>
    <w:p w14:paraId="02FE2DF0" w14:textId="4253B229" w:rsidR="009924C9" w:rsidRPr="00DB1813" w:rsidRDefault="0068553D" w:rsidP="000D1488">
      <w:pPr>
        <w:ind w:left="720"/>
        <w:rPr>
          <w:rFonts w:ascii="Calibri" w:hAnsi="Calibri"/>
          <w:bCs/>
          <w:sz w:val="22"/>
          <w:szCs w:val="22"/>
        </w:rPr>
      </w:pPr>
      <w:r w:rsidRPr="00DB1813">
        <w:rPr>
          <w:rFonts w:ascii="Calibri" w:hAnsi="Calibri"/>
          <w:bCs/>
          <w:sz w:val="22"/>
          <w:szCs w:val="22"/>
        </w:rPr>
        <w:t>CIL 9 Community Infrastructure Levy bid funding is open until 16</w:t>
      </w:r>
      <w:r w:rsidRPr="00DB1813">
        <w:rPr>
          <w:rFonts w:ascii="Calibri" w:hAnsi="Calibri"/>
          <w:bCs/>
          <w:sz w:val="22"/>
          <w:szCs w:val="22"/>
          <w:vertAlign w:val="superscript"/>
        </w:rPr>
        <w:t>th</w:t>
      </w:r>
      <w:r w:rsidRPr="00DB1813">
        <w:rPr>
          <w:rFonts w:ascii="Calibri" w:hAnsi="Calibri"/>
          <w:bCs/>
          <w:sz w:val="22"/>
          <w:szCs w:val="22"/>
        </w:rPr>
        <w:t xml:space="preserve"> October. This is open to anyone for any capital spend</w:t>
      </w:r>
      <w:r w:rsidR="00660916" w:rsidRPr="00DB1813">
        <w:rPr>
          <w:rFonts w:ascii="Calibri" w:hAnsi="Calibri"/>
          <w:bCs/>
          <w:sz w:val="22"/>
          <w:szCs w:val="22"/>
        </w:rPr>
        <w:t xml:space="preserve">. Full criteria </w:t>
      </w:r>
      <w:proofErr w:type="gramStart"/>
      <w:r w:rsidR="00660916" w:rsidRPr="00DB1813">
        <w:rPr>
          <w:rFonts w:ascii="Calibri" w:hAnsi="Calibri"/>
          <w:bCs/>
          <w:sz w:val="22"/>
          <w:szCs w:val="22"/>
        </w:rPr>
        <w:t>is</w:t>
      </w:r>
      <w:proofErr w:type="gramEnd"/>
      <w:r w:rsidR="00660916" w:rsidRPr="00DB1813">
        <w:rPr>
          <w:rFonts w:ascii="Calibri" w:hAnsi="Calibri"/>
          <w:bCs/>
          <w:sz w:val="22"/>
          <w:szCs w:val="22"/>
        </w:rPr>
        <w:t xml:space="preserve"> available on WBC website.</w:t>
      </w:r>
    </w:p>
    <w:p w14:paraId="30791CFA" w14:textId="77777777" w:rsidR="00660916" w:rsidRPr="00DB1813" w:rsidRDefault="00660916" w:rsidP="000D1488">
      <w:pPr>
        <w:ind w:left="720"/>
        <w:rPr>
          <w:rFonts w:ascii="Calibri" w:hAnsi="Calibri"/>
          <w:bCs/>
          <w:sz w:val="22"/>
          <w:szCs w:val="22"/>
        </w:rPr>
      </w:pPr>
    </w:p>
    <w:p w14:paraId="51C828CA" w14:textId="0652743B" w:rsidR="00660916" w:rsidRDefault="00660916" w:rsidP="000D1488">
      <w:pPr>
        <w:ind w:left="720"/>
        <w:rPr>
          <w:rFonts w:ascii="Calibri" w:hAnsi="Calibri"/>
          <w:bCs/>
          <w:sz w:val="22"/>
          <w:szCs w:val="22"/>
        </w:rPr>
      </w:pPr>
      <w:r w:rsidRPr="00DB1813">
        <w:rPr>
          <w:rFonts w:ascii="Calibri" w:hAnsi="Calibri"/>
          <w:bCs/>
          <w:sz w:val="22"/>
          <w:szCs w:val="22"/>
        </w:rPr>
        <w:t xml:space="preserve">An update on Guildford BC and Waverley BC </w:t>
      </w:r>
      <w:r w:rsidR="009B66EB" w:rsidRPr="00DB1813">
        <w:rPr>
          <w:rFonts w:ascii="Calibri" w:hAnsi="Calibri"/>
          <w:bCs/>
          <w:sz w:val="22"/>
          <w:szCs w:val="22"/>
        </w:rPr>
        <w:t>financial situation was noted.</w:t>
      </w:r>
    </w:p>
    <w:p w14:paraId="6BCD8988" w14:textId="77777777" w:rsidR="00DB1813" w:rsidRPr="00DB1813" w:rsidRDefault="00DB1813" w:rsidP="000D1488">
      <w:pPr>
        <w:ind w:left="720"/>
        <w:rPr>
          <w:rFonts w:ascii="Calibri" w:hAnsi="Calibri"/>
          <w:bCs/>
          <w:sz w:val="22"/>
          <w:szCs w:val="22"/>
        </w:rPr>
      </w:pPr>
    </w:p>
    <w:p w14:paraId="0904F99E" w14:textId="69E50CDB" w:rsidR="009B66EB" w:rsidRDefault="009B66EB" w:rsidP="000D1488">
      <w:pPr>
        <w:ind w:left="720"/>
        <w:rPr>
          <w:rFonts w:ascii="Calibri" w:hAnsi="Calibri"/>
          <w:bCs/>
          <w:sz w:val="22"/>
          <w:szCs w:val="22"/>
        </w:rPr>
      </w:pPr>
      <w:r w:rsidRPr="00DB1813">
        <w:rPr>
          <w:rFonts w:ascii="Calibri" w:hAnsi="Calibri"/>
          <w:bCs/>
          <w:sz w:val="22"/>
          <w:szCs w:val="22"/>
        </w:rPr>
        <w:t xml:space="preserve">The Public Spaces Protection Order (PSPO) </w:t>
      </w:r>
      <w:r w:rsidR="00D613CE" w:rsidRPr="00DB1813">
        <w:rPr>
          <w:rFonts w:ascii="Calibri" w:hAnsi="Calibri"/>
          <w:bCs/>
          <w:sz w:val="22"/>
          <w:szCs w:val="22"/>
        </w:rPr>
        <w:t xml:space="preserve">consultation was </w:t>
      </w:r>
      <w:proofErr w:type="gramStart"/>
      <w:r w:rsidR="00D613CE" w:rsidRPr="00DB1813">
        <w:rPr>
          <w:rFonts w:ascii="Calibri" w:hAnsi="Calibri"/>
          <w:bCs/>
          <w:sz w:val="22"/>
          <w:szCs w:val="22"/>
        </w:rPr>
        <w:t>completed</w:t>
      </w:r>
      <w:proofErr w:type="gramEnd"/>
      <w:r w:rsidR="00D613CE" w:rsidRPr="00DB1813">
        <w:rPr>
          <w:rFonts w:ascii="Calibri" w:hAnsi="Calibri"/>
          <w:bCs/>
          <w:sz w:val="22"/>
          <w:szCs w:val="22"/>
        </w:rPr>
        <w:t xml:space="preserve"> and recommendations approved at WBC Meeting. This included the removal of Dogs on Leads directive for </w:t>
      </w:r>
      <w:proofErr w:type="spellStart"/>
      <w:r w:rsidR="00D613CE" w:rsidRPr="00DB1813">
        <w:rPr>
          <w:rFonts w:ascii="Calibri" w:hAnsi="Calibri"/>
          <w:bCs/>
          <w:sz w:val="22"/>
          <w:szCs w:val="22"/>
        </w:rPr>
        <w:t>Hollowdene</w:t>
      </w:r>
      <w:proofErr w:type="spellEnd"/>
      <w:r w:rsidR="00D613CE" w:rsidRPr="00DB1813">
        <w:rPr>
          <w:rFonts w:ascii="Calibri" w:hAnsi="Calibri"/>
          <w:bCs/>
          <w:sz w:val="22"/>
          <w:szCs w:val="22"/>
        </w:rPr>
        <w:t xml:space="preserve"> Recreation Ground. Dogs prohibited would remain for the </w:t>
      </w:r>
      <w:r w:rsidR="00CF6780" w:rsidRPr="00DB1813">
        <w:rPr>
          <w:rFonts w:ascii="Calibri" w:hAnsi="Calibri"/>
          <w:bCs/>
          <w:sz w:val="22"/>
          <w:szCs w:val="22"/>
        </w:rPr>
        <w:t>cricket square, tennis and bowls club and playground.</w:t>
      </w:r>
    </w:p>
    <w:p w14:paraId="017B3FAA" w14:textId="77777777" w:rsidR="00DB1813" w:rsidRPr="00DB1813" w:rsidRDefault="00DB1813" w:rsidP="000D1488">
      <w:pPr>
        <w:ind w:left="720"/>
        <w:rPr>
          <w:rFonts w:ascii="Calibri" w:hAnsi="Calibri"/>
          <w:bCs/>
          <w:sz w:val="22"/>
          <w:szCs w:val="22"/>
        </w:rPr>
      </w:pPr>
    </w:p>
    <w:p w14:paraId="776287B8" w14:textId="4F498137" w:rsidR="00CF6780" w:rsidRDefault="00DB1813" w:rsidP="000D1488">
      <w:pPr>
        <w:ind w:left="720"/>
        <w:rPr>
          <w:rFonts w:ascii="Calibri" w:hAnsi="Calibri"/>
          <w:bCs/>
          <w:sz w:val="22"/>
          <w:szCs w:val="22"/>
        </w:rPr>
      </w:pPr>
      <w:r>
        <w:rPr>
          <w:rFonts w:ascii="Calibri" w:hAnsi="Calibri"/>
          <w:bCs/>
          <w:sz w:val="22"/>
          <w:szCs w:val="22"/>
        </w:rPr>
        <w:t xml:space="preserve">The </w:t>
      </w:r>
      <w:r w:rsidR="00A44146" w:rsidRPr="00DB1813">
        <w:rPr>
          <w:rFonts w:ascii="Calibri" w:hAnsi="Calibri"/>
          <w:bCs/>
          <w:sz w:val="22"/>
          <w:szCs w:val="22"/>
        </w:rPr>
        <w:t>N</w:t>
      </w:r>
      <w:r w:rsidR="00D50F2C" w:rsidRPr="00DB1813">
        <w:rPr>
          <w:rFonts w:ascii="Calibri" w:hAnsi="Calibri"/>
          <w:bCs/>
          <w:sz w:val="22"/>
          <w:szCs w:val="22"/>
        </w:rPr>
        <w:t xml:space="preserve">ational Trust </w:t>
      </w:r>
      <w:r w:rsidRPr="00DB1813">
        <w:rPr>
          <w:rFonts w:ascii="Calibri" w:hAnsi="Calibri"/>
          <w:bCs/>
          <w:sz w:val="22"/>
          <w:szCs w:val="22"/>
        </w:rPr>
        <w:t>is taking steps to manage the Little Pond. It has revamped its website and signage and has recruited extra enforcements over the weekends. This is a work in progress but a positive step in the right direction.</w:t>
      </w:r>
    </w:p>
    <w:p w14:paraId="4C4B2F90" w14:textId="77777777" w:rsidR="00DB1813" w:rsidRPr="00DB1813" w:rsidRDefault="00DB1813" w:rsidP="000D1488">
      <w:pPr>
        <w:ind w:left="720"/>
        <w:rPr>
          <w:rFonts w:ascii="Calibri" w:hAnsi="Calibri"/>
          <w:bCs/>
          <w:sz w:val="22"/>
          <w:szCs w:val="22"/>
        </w:rPr>
      </w:pPr>
    </w:p>
    <w:p w14:paraId="65F3659A" w14:textId="51EEEB14" w:rsidR="00DB1813" w:rsidRDefault="00DB1813" w:rsidP="000D1488">
      <w:pPr>
        <w:ind w:left="720"/>
        <w:rPr>
          <w:rFonts w:ascii="Calibri" w:hAnsi="Calibri"/>
          <w:bCs/>
          <w:sz w:val="22"/>
          <w:szCs w:val="22"/>
        </w:rPr>
      </w:pPr>
      <w:r w:rsidRPr="00DB1813">
        <w:rPr>
          <w:rFonts w:ascii="Calibri" w:hAnsi="Calibri"/>
          <w:bCs/>
          <w:sz w:val="22"/>
          <w:szCs w:val="22"/>
        </w:rPr>
        <w:t>BOAT 520 meeting due to take place on 3</w:t>
      </w:r>
      <w:r w:rsidRPr="00DB1813">
        <w:rPr>
          <w:rFonts w:ascii="Calibri" w:hAnsi="Calibri"/>
          <w:bCs/>
          <w:sz w:val="22"/>
          <w:szCs w:val="22"/>
          <w:vertAlign w:val="superscript"/>
        </w:rPr>
        <w:t>rd</w:t>
      </w:r>
      <w:r w:rsidRPr="00DB1813">
        <w:rPr>
          <w:rFonts w:ascii="Calibri" w:hAnsi="Calibri"/>
          <w:bCs/>
          <w:sz w:val="22"/>
          <w:szCs w:val="22"/>
        </w:rPr>
        <w:t xml:space="preserve"> August with key stakeholders</w:t>
      </w:r>
      <w:r>
        <w:rPr>
          <w:rFonts w:ascii="Calibri" w:hAnsi="Calibri"/>
          <w:bCs/>
          <w:sz w:val="22"/>
          <w:szCs w:val="22"/>
        </w:rPr>
        <w:t>.</w:t>
      </w:r>
    </w:p>
    <w:p w14:paraId="581E09F8" w14:textId="77777777" w:rsidR="00DB1813" w:rsidRPr="00DB1813" w:rsidRDefault="00DB1813" w:rsidP="000D1488">
      <w:pPr>
        <w:ind w:left="720"/>
        <w:rPr>
          <w:rFonts w:ascii="Calibri" w:hAnsi="Calibri"/>
          <w:bCs/>
          <w:sz w:val="22"/>
          <w:szCs w:val="22"/>
        </w:rPr>
      </w:pPr>
    </w:p>
    <w:p w14:paraId="4D8E10E6" w14:textId="1D7FEFD6" w:rsidR="00DB1813" w:rsidRPr="00DB1813" w:rsidRDefault="00DB1813" w:rsidP="000D1488">
      <w:pPr>
        <w:ind w:left="720"/>
        <w:rPr>
          <w:rFonts w:ascii="Calibri" w:hAnsi="Calibri"/>
          <w:bCs/>
          <w:sz w:val="22"/>
          <w:szCs w:val="22"/>
        </w:rPr>
      </w:pPr>
      <w:r w:rsidRPr="00DB1813">
        <w:rPr>
          <w:rFonts w:ascii="Calibri" w:hAnsi="Calibri"/>
          <w:bCs/>
          <w:sz w:val="22"/>
          <w:szCs w:val="22"/>
        </w:rPr>
        <w:t xml:space="preserve">There </w:t>
      </w:r>
      <w:r>
        <w:rPr>
          <w:rFonts w:ascii="Calibri" w:hAnsi="Calibri"/>
          <w:bCs/>
          <w:sz w:val="22"/>
          <w:szCs w:val="22"/>
        </w:rPr>
        <w:t>have</w:t>
      </w:r>
      <w:r w:rsidRPr="00DB1813">
        <w:rPr>
          <w:rFonts w:ascii="Calibri" w:hAnsi="Calibri"/>
          <w:bCs/>
          <w:sz w:val="22"/>
          <w:szCs w:val="22"/>
        </w:rPr>
        <w:t xml:space="preserve"> been some changes to the planning regime. Ward Councillors are no longer able to sit on the committee of which applications are presented within their ward. The number of objections has raised from 5 to 10 </w:t>
      </w:r>
      <w:proofErr w:type="gramStart"/>
      <w:r w:rsidRPr="00DB1813">
        <w:rPr>
          <w:rFonts w:ascii="Calibri" w:hAnsi="Calibri"/>
          <w:bCs/>
          <w:sz w:val="22"/>
          <w:szCs w:val="22"/>
        </w:rPr>
        <w:t>in order to</w:t>
      </w:r>
      <w:proofErr w:type="gramEnd"/>
      <w:r w:rsidRPr="00DB1813">
        <w:rPr>
          <w:rFonts w:ascii="Calibri" w:hAnsi="Calibri"/>
          <w:bCs/>
          <w:sz w:val="22"/>
          <w:szCs w:val="22"/>
        </w:rPr>
        <w:t xml:space="preserve"> apply an automatic call in of an application.</w:t>
      </w:r>
    </w:p>
    <w:p w14:paraId="5EAE7427" w14:textId="286B9584" w:rsidR="00DB1813" w:rsidRPr="00DB1813" w:rsidRDefault="00DB1813" w:rsidP="000D1488">
      <w:pPr>
        <w:ind w:left="720"/>
        <w:rPr>
          <w:rFonts w:ascii="Calibri" w:hAnsi="Calibri"/>
          <w:bCs/>
          <w:sz w:val="22"/>
          <w:szCs w:val="22"/>
        </w:rPr>
      </w:pPr>
      <w:r w:rsidRPr="00DB1813">
        <w:rPr>
          <w:rFonts w:ascii="Calibri" w:hAnsi="Calibri"/>
          <w:bCs/>
          <w:sz w:val="22"/>
          <w:szCs w:val="22"/>
        </w:rPr>
        <w:t xml:space="preserve">Efforts are being taken </w:t>
      </w:r>
      <w:proofErr w:type="gramStart"/>
      <w:r w:rsidRPr="00DB1813">
        <w:rPr>
          <w:rFonts w:ascii="Calibri" w:hAnsi="Calibri"/>
          <w:bCs/>
          <w:sz w:val="22"/>
          <w:szCs w:val="22"/>
        </w:rPr>
        <w:t>in order to</w:t>
      </w:r>
      <w:proofErr w:type="gramEnd"/>
      <w:r w:rsidRPr="00DB1813">
        <w:rPr>
          <w:rFonts w:ascii="Calibri" w:hAnsi="Calibri"/>
          <w:bCs/>
          <w:sz w:val="22"/>
          <w:szCs w:val="22"/>
        </w:rPr>
        <w:t xml:space="preserve"> keep The Edge open.</w:t>
      </w:r>
    </w:p>
    <w:p w14:paraId="265397D8" w14:textId="77777777" w:rsidR="0094096E" w:rsidRPr="001032D4" w:rsidRDefault="0094096E" w:rsidP="001032D4">
      <w:pPr>
        <w:ind w:left="360"/>
        <w:rPr>
          <w:rFonts w:ascii="Calibri" w:hAnsi="Calibri"/>
          <w:b/>
          <w:sz w:val="22"/>
          <w:szCs w:val="22"/>
        </w:rPr>
      </w:pPr>
    </w:p>
    <w:p w14:paraId="33846FF8" w14:textId="77777777" w:rsidR="001032D4" w:rsidRPr="001032D4" w:rsidRDefault="001032D4" w:rsidP="001032D4">
      <w:pPr>
        <w:tabs>
          <w:tab w:val="left" w:pos="6521"/>
        </w:tabs>
        <w:rPr>
          <w:rFonts w:ascii="Calibri" w:hAnsi="Calibri"/>
          <w:sz w:val="22"/>
          <w:szCs w:val="22"/>
        </w:rPr>
      </w:pPr>
    </w:p>
    <w:p w14:paraId="7AC85A9A" w14:textId="54A6371D" w:rsidR="001032D4" w:rsidRPr="001032D4" w:rsidRDefault="006D42D5" w:rsidP="00B441B7">
      <w:pPr>
        <w:jc w:val="both"/>
        <w:rPr>
          <w:rFonts w:ascii="Calibri" w:hAnsi="Calibri"/>
          <w:sz w:val="22"/>
          <w:szCs w:val="22"/>
        </w:rPr>
      </w:pPr>
      <w:r>
        <w:rPr>
          <w:rFonts w:ascii="Calibri" w:hAnsi="Calibri"/>
          <w:b/>
          <w:sz w:val="22"/>
          <w:szCs w:val="22"/>
        </w:rPr>
        <w:t>44</w:t>
      </w:r>
      <w:r w:rsidR="00B441B7">
        <w:rPr>
          <w:rFonts w:ascii="Calibri" w:hAnsi="Calibri"/>
          <w:b/>
          <w:sz w:val="22"/>
          <w:szCs w:val="22"/>
        </w:rPr>
        <w:t>/23</w:t>
      </w:r>
      <w:r w:rsidR="00B441B7">
        <w:rPr>
          <w:rFonts w:ascii="Calibri" w:hAnsi="Calibri"/>
          <w:b/>
          <w:sz w:val="22"/>
          <w:szCs w:val="22"/>
        </w:rPr>
        <w:tab/>
      </w:r>
      <w:r w:rsidR="001032D4" w:rsidRPr="001032D4">
        <w:rPr>
          <w:rFonts w:ascii="Calibri" w:hAnsi="Calibri"/>
          <w:b/>
          <w:sz w:val="22"/>
          <w:szCs w:val="22"/>
        </w:rPr>
        <w:t>Finance Matters</w:t>
      </w:r>
    </w:p>
    <w:p w14:paraId="588695C3" w14:textId="77777777" w:rsidR="00B34CBA" w:rsidRPr="00B34CBA" w:rsidRDefault="00B34CBA" w:rsidP="00B34CBA">
      <w:pPr>
        <w:ind w:left="426"/>
        <w:jc w:val="both"/>
        <w:rPr>
          <w:rFonts w:ascii="Calibri" w:hAnsi="Calibri"/>
          <w:sz w:val="22"/>
          <w:szCs w:val="22"/>
        </w:rPr>
      </w:pPr>
    </w:p>
    <w:p w14:paraId="3E2C303C" w14:textId="6D2C4F78" w:rsidR="00B34CBA" w:rsidRPr="00B34CBA" w:rsidRDefault="00B34CBA" w:rsidP="00B34CBA">
      <w:pPr>
        <w:ind w:left="720"/>
        <w:jc w:val="both"/>
        <w:rPr>
          <w:rFonts w:ascii="Calibri" w:hAnsi="Calibri"/>
          <w:sz w:val="22"/>
          <w:szCs w:val="22"/>
        </w:rPr>
      </w:pPr>
      <w:proofErr w:type="spellStart"/>
      <w:proofErr w:type="gramStart"/>
      <w:r w:rsidRPr="00B34CBA">
        <w:rPr>
          <w:rFonts w:ascii="Calibri" w:hAnsi="Calibri"/>
          <w:sz w:val="22"/>
          <w:szCs w:val="22"/>
        </w:rPr>
        <w:t>a.To</w:t>
      </w:r>
      <w:proofErr w:type="spellEnd"/>
      <w:proofErr w:type="gramEnd"/>
      <w:r w:rsidRPr="00B34CBA">
        <w:rPr>
          <w:rFonts w:ascii="Calibri" w:hAnsi="Calibri"/>
          <w:sz w:val="22"/>
          <w:szCs w:val="22"/>
        </w:rPr>
        <w:t xml:space="preserve"> review and sign bank reconciliation accounts for year to June 2023 (previously circulated)</w:t>
      </w:r>
    </w:p>
    <w:p w14:paraId="404331D5" w14:textId="77777777" w:rsidR="00B34CBA" w:rsidRDefault="00B34CBA" w:rsidP="00B34CBA">
      <w:pPr>
        <w:ind w:left="720"/>
        <w:jc w:val="both"/>
        <w:rPr>
          <w:rFonts w:ascii="Calibri" w:hAnsi="Calibri"/>
          <w:sz w:val="22"/>
          <w:szCs w:val="22"/>
        </w:rPr>
      </w:pPr>
    </w:p>
    <w:p w14:paraId="7CE68F98" w14:textId="10888CF0" w:rsidR="00697731" w:rsidRDefault="00697731" w:rsidP="00B34CBA">
      <w:pPr>
        <w:ind w:left="720"/>
        <w:jc w:val="both"/>
        <w:rPr>
          <w:rFonts w:ascii="Calibri" w:hAnsi="Calibri"/>
          <w:sz w:val="22"/>
          <w:szCs w:val="22"/>
        </w:rPr>
      </w:pPr>
      <w:bookmarkStart w:id="2" w:name="_Hlk140781307"/>
      <w:r>
        <w:rPr>
          <w:rFonts w:ascii="Calibri" w:hAnsi="Calibri"/>
          <w:sz w:val="22"/>
          <w:szCs w:val="22"/>
        </w:rPr>
        <w:t>The bank reconciliation was noted and approved.</w:t>
      </w:r>
    </w:p>
    <w:bookmarkEnd w:id="2"/>
    <w:p w14:paraId="74F52A2B" w14:textId="77777777" w:rsidR="00697731" w:rsidRPr="00B34CBA" w:rsidRDefault="00697731" w:rsidP="00B34CBA">
      <w:pPr>
        <w:ind w:left="720"/>
        <w:jc w:val="both"/>
        <w:rPr>
          <w:rFonts w:ascii="Calibri" w:hAnsi="Calibri"/>
          <w:sz w:val="22"/>
          <w:szCs w:val="22"/>
        </w:rPr>
      </w:pPr>
    </w:p>
    <w:p w14:paraId="6CDB8F85" w14:textId="57F1A0EF" w:rsidR="00B34CBA" w:rsidRPr="00B34CBA" w:rsidRDefault="00B34CBA" w:rsidP="00B34CBA">
      <w:pPr>
        <w:ind w:left="720"/>
        <w:jc w:val="both"/>
        <w:rPr>
          <w:rFonts w:ascii="Calibri" w:hAnsi="Calibri"/>
          <w:sz w:val="22"/>
          <w:szCs w:val="22"/>
        </w:rPr>
      </w:pPr>
      <w:proofErr w:type="spellStart"/>
      <w:proofErr w:type="gramStart"/>
      <w:r w:rsidRPr="00B34CBA">
        <w:rPr>
          <w:rFonts w:ascii="Calibri" w:hAnsi="Calibri"/>
          <w:sz w:val="22"/>
          <w:szCs w:val="22"/>
        </w:rPr>
        <w:t>b.To</w:t>
      </w:r>
      <w:proofErr w:type="spellEnd"/>
      <w:proofErr w:type="gramEnd"/>
      <w:r w:rsidRPr="00B34CBA">
        <w:rPr>
          <w:rFonts w:ascii="Calibri" w:hAnsi="Calibri"/>
          <w:sz w:val="22"/>
          <w:szCs w:val="22"/>
        </w:rPr>
        <w:t xml:space="preserve"> approve and sign list of cheques and other payment for June 2023 (previously circulated)</w:t>
      </w:r>
    </w:p>
    <w:p w14:paraId="3B659006" w14:textId="77777777" w:rsidR="00697731" w:rsidRDefault="00697731" w:rsidP="00697731">
      <w:pPr>
        <w:ind w:left="720"/>
        <w:jc w:val="both"/>
        <w:rPr>
          <w:rFonts w:ascii="Calibri" w:hAnsi="Calibri"/>
          <w:sz w:val="22"/>
          <w:szCs w:val="22"/>
        </w:rPr>
      </w:pPr>
    </w:p>
    <w:p w14:paraId="32CC1678" w14:textId="2F1B5564" w:rsidR="00697731" w:rsidRDefault="00697731" w:rsidP="00697731">
      <w:pPr>
        <w:ind w:left="720"/>
        <w:jc w:val="both"/>
        <w:rPr>
          <w:rFonts w:ascii="Calibri" w:hAnsi="Calibri"/>
          <w:sz w:val="22"/>
          <w:szCs w:val="22"/>
        </w:rPr>
      </w:pPr>
      <w:r>
        <w:rPr>
          <w:rFonts w:ascii="Calibri" w:hAnsi="Calibri"/>
          <w:sz w:val="22"/>
          <w:szCs w:val="22"/>
        </w:rPr>
        <w:t xml:space="preserve">The cheque and payment listing consisting of </w:t>
      </w:r>
      <w:r w:rsidR="00B35301">
        <w:rPr>
          <w:rFonts w:ascii="Calibri" w:hAnsi="Calibri"/>
          <w:sz w:val="22"/>
          <w:szCs w:val="22"/>
        </w:rPr>
        <w:t xml:space="preserve">18 transactions totalling </w:t>
      </w:r>
      <w:r w:rsidR="002038B4">
        <w:rPr>
          <w:rFonts w:ascii="Calibri" w:hAnsi="Calibri"/>
          <w:sz w:val="22"/>
          <w:szCs w:val="22"/>
        </w:rPr>
        <w:t>£5668.70</w:t>
      </w:r>
      <w:r>
        <w:rPr>
          <w:rFonts w:ascii="Calibri" w:hAnsi="Calibri"/>
          <w:sz w:val="22"/>
          <w:szCs w:val="22"/>
        </w:rPr>
        <w:t xml:space="preserve"> was noted and approved.</w:t>
      </w:r>
    </w:p>
    <w:p w14:paraId="3E1DC4AC" w14:textId="77777777" w:rsidR="00B34CBA" w:rsidRPr="00B34CBA" w:rsidRDefault="00B34CBA" w:rsidP="00B34CBA">
      <w:pPr>
        <w:ind w:left="720"/>
        <w:jc w:val="both"/>
        <w:rPr>
          <w:rFonts w:ascii="Calibri" w:hAnsi="Calibri"/>
          <w:sz w:val="22"/>
          <w:szCs w:val="22"/>
        </w:rPr>
      </w:pPr>
    </w:p>
    <w:p w14:paraId="170ECEEE" w14:textId="6BB7D1DB" w:rsidR="00B34CBA" w:rsidRPr="00B34CBA" w:rsidRDefault="00B34CBA" w:rsidP="00B34CBA">
      <w:pPr>
        <w:ind w:left="720"/>
        <w:jc w:val="both"/>
        <w:rPr>
          <w:rFonts w:ascii="Calibri" w:hAnsi="Calibri"/>
          <w:sz w:val="22"/>
          <w:szCs w:val="22"/>
        </w:rPr>
      </w:pPr>
      <w:proofErr w:type="spellStart"/>
      <w:r w:rsidRPr="00B34CBA">
        <w:rPr>
          <w:rFonts w:ascii="Calibri" w:hAnsi="Calibri"/>
          <w:sz w:val="22"/>
          <w:szCs w:val="22"/>
        </w:rPr>
        <w:t>c.To</w:t>
      </w:r>
      <w:proofErr w:type="spellEnd"/>
      <w:r w:rsidRPr="00B34CBA">
        <w:rPr>
          <w:rFonts w:ascii="Calibri" w:hAnsi="Calibri"/>
          <w:sz w:val="22"/>
          <w:szCs w:val="22"/>
        </w:rPr>
        <w:t xml:space="preserve"> note and agree patio railing quotation.</w:t>
      </w:r>
    </w:p>
    <w:p w14:paraId="2E254F23" w14:textId="77777777" w:rsidR="00B34CBA" w:rsidRDefault="00B34CBA" w:rsidP="00B34CBA">
      <w:pPr>
        <w:ind w:left="720"/>
        <w:jc w:val="both"/>
        <w:rPr>
          <w:rFonts w:ascii="Calibri" w:hAnsi="Calibri"/>
          <w:sz w:val="22"/>
          <w:szCs w:val="22"/>
        </w:rPr>
      </w:pPr>
    </w:p>
    <w:p w14:paraId="3F1DB4C9" w14:textId="7713408A" w:rsidR="00B35301" w:rsidRDefault="003D55CB" w:rsidP="00B34CBA">
      <w:pPr>
        <w:ind w:left="720"/>
        <w:jc w:val="both"/>
        <w:rPr>
          <w:rFonts w:ascii="Calibri" w:hAnsi="Calibri"/>
          <w:sz w:val="22"/>
          <w:szCs w:val="22"/>
        </w:rPr>
      </w:pPr>
      <w:r>
        <w:rPr>
          <w:rFonts w:ascii="Calibri" w:hAnsi="Calibri"/>
          <w:sz w:val="22"/>
          <w:szCs w:val="22"/>
        </w:rPr>
        <w:t xml:space="preserve">Cllr Billing presented </w:t>
      </w:r>
      <w:r w:rsidR="00CE1C32">
        <w:rPr>
          <w:rFonts w:ascii="Calibri" w:hAnsi="Calibri"/>
          <w:sz w:val="22"/>
          <w:szCs w:val="22"/>
        </w:rPr>
        <w:t xml:space="preserve">the quotation for the railings identified as an insurance requirement. It was agreed to top up the shortfall using </w:t>
      </w:r>
      <w:r w:rsidR="008D4B47">
        <w:rPr>
          <w:rFonts w:ascii="Calibri" w:hAnsi="Calibri"/>
          <w:sz w:val="22"/>
          <w:szCs w:val="22"/>
        </w:rPr>
        <w:t>reserves.</w:t>
      </w:r>
    </w:p>
    <w:p w14:paraId="683705A1" w14:textId="77777777" w:rsidR="008D4B47" w:rsidRPr="00B34CBA" w:rsidRDefault="008D4B47" w:rsidP="00B34CBA">
      <w:pPr>
        <w:ind w:left="720"/>
        <w:jc w:val="both"/>
        <w:rPr>
          <w:rFonts w:ascii="Calibri" w:hAnsi="Calibri"/>
          <w:sz w:val="22"/>
          <w:szCs w:val="22"/>
        </w:rPr>
      </w:pPr>
    </w:p>
    <w:p w14:paraId="7348C5A8" w14:textId="05FAA105" w:rsidR="001032D4" w:rsidRPr="001032D4" w:rsidRDefault="00B34CBA" w:rsidP="00B34CBA">
      <w:pPr>
        <w:ind w:left="720"/>
        <w:jc w:val="both"/>
        <w:rPr>
          <w:rFonts w:ascii="Calibri" w:hAnsi="Calibri"/>
          <w:sz w:val="22"/>
          <w:szCs w:val="22"/>
        </w:rPr>
      </w:pPr>
      <w:proofErr w:type="spellStart"/>
      <w:r w:rsidRPr="00B34CBA">
        <w:rPr>
          <w:rFonts w:ascii="Calibri" w:hAnsi="Calibri"/>
          <w:sz w:val="22"/>
          <w:szCs w:val="22"/>
        </w:rPr>
        <w:t>d.To</w:t>
      </w:r>
      <w:proofErr w:type="spellEnd"/>
      <w:r w:rsidRPr="00B34CBA">
        <w:rPr>
          <w:rFonts w:ascii="Calibri" w:hAnsi="Calibri"/>
          <w:sz w:val="22"/>
          <w:szCs w:val="22"/>
        </w:rPr>
        <w:t xml:space="preserve"> note expenditure made outside of meeting but in accordance with Standing Orders.</w:t>
      </w:r>
    </w:p>
    <w:p w14:paraId="26CC909A" w14:textId="77777777" w:rsidR="00B35301" w:rsidRDefault="00B35301" w:rsidP="00B35301">
      <w:pPr>
        <w:jc w:val="both"/>
        <w:rPr>
          <w:rFonts w:ascii="Calibri" w:hAnsi="Calibri"/>
          <w:sz w:val="22"/>
          <w:szCs w:val="22"/>
        </w:rPr>
      </w:pPr>
    </w:p>
    <w:p w14:paraId="57FA7135" w14:textId="0E15FD27" w:rsidR="00B35301" w:rsidRDefault="00B35301" w:rsidP="00B35301">
      <w:pPr>
        <w:jc w:val="both"/>
        <w:rPr>
          <w:rFonts w:ascii="Calibri" w:hAnsi="Calibri"/>
          <w:sz w:val="22"/>
          <w:szCs w:val="22"/>
        </w:rPr>
      </w:pPr>
      <w:r>
        <w:rPr>
          <w:rFonts w:ascii="Calibri" w:hAnsi="Calibri"/>
          <w:sz w:val="22"/>
          <w:szCs w:val="22"/>
        </w:rPr>
        <w:tab/>
        <w:t>None.</w:t>
      </w:r>
    </w:p>
    <w:p w14:paraId="75C536D7" w14:textId="77777777" w:rsidR="003D55CB" w:rsidRPr="001032D4" w:rsidRDefault="003D55CB" w:rsidP="00B35301">
      <w:pPr>
        <w:jc w:val="both"/>
        <w:rPr>
          <w:rFonts w:ascii="Calibri" w:hAnsi="Calibri"/>
          <w:sz w:val="22"/>
          <w:szCs w:val="22"/>
        </w:rPr>
      </w:pPr>
    </w:p>
    <w:p w14:paraId="56112EA9" w14:textId="77777777" w:rsidR="001A3CAD" w:rsidRDefault="005B6924" w:rsidP="001A3CAD">
      <w:pPr>
        <w:rPr>
          <w:rFonts w:ascii="Calibri" w:hAnsi="Calibri"/>
          <w:b/>
          <w:sz w:val="22"/>
          <w:szCs w:val="22"/>
        </w:rPr>
      </w:pPr>
      <w:r>
        <w:rPr>
          <w:rFonts w:ascii="Calibri" w:hAnsi="Calibri"/>
          <w:b/>
          <w:sz w:val="22"/>
          <w:szCs w:val="22"/>
        </w:rPr>
        <w:t>45</w:t>
      </w:r>
      <w:r w:rsidR="00B441B7">
        <w:rPr>
          <w:rFonts w:ascii="Calibri" w:hAnsi="Calibri"/>
          <w:b/>
          <w:sz w:val="22"/>
          <w:szCs w:val="22"/>
        </w:rPr>
        <w:t>/23</w:t>
      </w:r>
      <w:r w:rsidR="00B441B7">
        <w:rPr>
          <w:rFonts w:ascii="Calibri" w:hAnsi="Calibri"/>
          <w:b/>
          <w:sz w:val="22"/>
          <w:szCs w:val="22"/>
        </w:rPr>
        <w:tab/>
      </w:r>
      <w:r w:rsidR="001A3CAD">
        <w:rPr>
          <w:rFonts w:ascii="Calibri" w:hAnsi="Calibri"/>
          <w:b/>
          <w:sz w:val="22"/>
          <w:szCs w:val="22"/>
        </w:rPr>
        <w:t>Strategy and Financial Planning</w:t>
      </w:r>
    </w:p>
    <w:p w14:paraId="76597679" w14:textId="6F508F9D" w:rsidR="001032D4" w:rsidRDefault="009A3A1F" w:rsidP="00B441B7">
      <w:pPr>
        <w:jc w:val="both"/>
        <w:rPr>
          <w:rFonts w:ascii="Calibri" w:hAnsi="Calibri"/>
          <w:b/>
          <w:sz w:val="22"/>
          <w:szCs w:val="22"/>
        </w:rPr>
      </w:pPr>
      <w:r>
        <w:rPr>
          <w:rFonts w:ascii="Calibri" w:hAnsi="Calibri"/>
          <w:b/>
          <w:sz w:val="22"/>
          <w:szCs w:val="22"/>
        </w:rPr>
        <w:tab/>
      </w:r>
    </w:p>
    <w:p w14:paraId="7455069C" w14:textId="237DBD14" w:rsidR="009A3A1F" w:rsidRPr="009A3A1F" w:rsidRDefault="009A3A1F" w:rsidP="00362B08">
      <w:pPr>
        <w:ind w:left="720"/>
        <w:jc w:val="both"/>
        <w:rPr>
          <w:rFonts w:ascii="Calibri" w:hAnsi="Calibri"/>
          <w:bCs/>
          <w:sz w:val="22"/>
          <w:szCs w:val="22"/>
        </w:rPr>
      </w:pPr>
      <w:r>
        <w:rPr>
          <w:rFonts w:ascii="Calibri" w:hAnsi="Calibri"/>
          <w:bCs/>
          <w:sz w:val="22"/>
          <w:szCs w:val="22"/>
        </w:rPr>
        <w:t xml:space="preserve">Cllr Pickering presented </w:t>
      </w:r>
      <w:r w:rsidR="00362B08">
        <w:rPr>
          <w:rFonts w:ascii="Calibri" w:hAnsi="Calibri"/>
          <w:bCs/>
          <w:sz w:val="22"/>
          <w:szCs w:val="22"/>
        </w:rPr>
        <w:t xml:space="preserve">a scope and rationale for defining our strategy for the next </w:t>
      </w:r>
      <w:proofErr w:type="gramStart"/>
      <w:r w:rsidR="00362B08">
        <w:rPr>
          <w:rFonts w:ascii="Calibri" w:hAnsi="Calibri"/>
          <w:bCs/>
          <w:sz w:val="22"/>
          <w:szCs w:val="22"/>
        </w:rPr>
        <w:t>four year</w:t>
      </w:r>
      <w:proofErr w:type="gramEnd"/>
      <w:r w:rsidR="00362B08">
        <w:rPr>
          <w:rFonts w:ascii="Calibri" w:hAnsi="Calibri"/>
          <w:bCs/>
          <w:sz w:val="22"/>
          <w:szCs w:val="22"/>
        </w:rPr>
        <w:t xml:space="preserve"> term. As part of this, it was agreed that a working party Cllr Pickering, Rowlatt and Billings would be </w:t>
      </w:r>
      <w:r w:rsidR="00F81722">
        <w:rPr>
          <w:rFonts w:ascii="Calibri" w:hAnsi="Calibri"/>
          <w:bCs/>
          <w:sz w:val="22"/>
          <w:szCs w:val="22"/>
        </w:rPr>
        <w:t xml:space="preserve">set up to explore options and questions for community engagement by way of a survey </w:t>
      </w:r>
      <w:proofErr w:type="gramStart"/>
      <w:r w:rsidR="00F81722">
        <w:rPr>
          <w:rFonts w:ascii="Calibri" w:hAnsi="Calibri"/>
          <w:bCs/>
          <w:sz w:val="22"/>
          <w:szCs w:val="22"/>
        </w:rPr>
        <w:t>in order to</w:t>
      </w:r>
      <w:proofErr w:type="gramEnd"/>
      <w:r w:rsidR="00F81722">
        <w:rPr>
          <w:rFonts w:ascii="Calibri" w:hAnsi="Calibri"/>
          <w:bCs/>
          <w:sz w:val="22"/>
          <w:szCs w:val="22"/>
        </w:rPr>
        <w:t xml:space="preserve"> move th</w:t>
      </w:r>
      <w:r w:rsidR="00697731">
        <w:rPr>
          <w:rFonts w:ascii="Calibri" w:hAnsi="Calibri"/>
          <w:bCs/>
          <w:sz w:val="22"/>
          <w:szCs w:val="22"/>
        </w:rPr>
        <w:t>e strategy forward.</w:t>
      </w:r>
    </w:p>
    <w:p w14:paraId="6123082D" w14:textId="3372911A" w:rsidR="001032D4" w:rsidRDefault="00D756CA" w:rsidP="001032D4">
      <w:pPr>
        <w:ind w:left="360"/>
        <w:jc w:val="both"/>
        <w:rPr>
          <w:rFonts w:ascii="Calibri" w:hAnsi="Calibri"/>
          <w:b/>
          <w:sz w:val="22"/>
          <w:szCs w:val="22"/>
        </w:rPr>
      </w:pPr>
      <w:r>
        <w:rPr>
          <w:rFonts w:ascii="Calibri" w:hAnsi="Calibri"/>
          <w:b/>
          <w:sz w:val="22"/>
          <w:szCs w:val="22"/>
        </w:rPr>
        <w:lastRenderedPageBreak/>
        <w:tab/>
      </w:r>
    </w:p>
    <w:p w14:paraId="746CC26A" w14:textId="77777777" w:rsidR="001E091B" w:rsidRPr="001E091B" w:rsidRDefault="001E091B" w:rsidP="001E091B">
      <w:pPr>
        <w:ind w:left="720"/>
        <w:jc w:val="both"/>
        <w:rPr>
          <w:rFonts w:ascii="Calibri" w:hAnsi="Calibri"/>
          <w:bCs/>
          <w:sz w:val="22"/>
          <w:szCs w:val="22"/>
        </w:rPr>
      </w:pPr>
    </w:p>
    <w:p w14:paraId="69061FE1" w14:textId="13540F4F" w:rsidR="00A17FE1" w:rsidRDefault="005B6924" w:rsidP="0051310B">
      <w:pPr>
        <w:jc w:val="both"/>
        <w:rPr>
          <w:rFonts w:ascii="Calibri" w:hAnsi="Calibri"/>
          <w:bCs/>
          <w:sz w:val="22"/>
          <w:szCs w:val="22"/>
        </w:rPr>
      </w:pPr>
      <w:r>
        <w:rPr>
          <w:rFonts w:ascii="Calibri" w:hAnsi="Calibri"/>
          <w:b/>
          <w:sz w:val="22"/>
          <w:szCs w:val="22"/>
        </w:rPr>
        <w:t>46</w:t>
      </w:r>
      <w:r w:rsidR="00D3674B">
        <w:rPr>
          <w:rFonts w:ascii="Calibri" w:hAnsi="Calibri"/>
          <w:b/>
          <w:sz w:val="22"/>
          <w:szCs w:val="22"/>
        </w:rPr>
        <w:t>/23</w:t>
      </w:r>
      <w:r w:rsidR="00D3674B">
        <w:rPr>
          <w:rFonts w:ascii="Calibri" w:hAnsi="Calibri"/>
          <w:b/>
          <w:sz w:val="22"/>
          <w:szCs w:val="22"/>
        </w:rPr>
        <w:tab/>
      </w:r>
      <w:r w:rsidR="003F3067" w:rsidRPr="00C1618D">
        <w:rPr>
          <w:rFonts w:ascii="Calibri" w:hAnsi="Calibri"/>
          <w:b/>
          <w:sz w:val="22"/>
          <w:szCs w:val="22"/>
        </w:rPr>
        <w:t>To review current and consider proposed council projects and process</w:t>
      </w:r>
      <w:r w:rsidR="003F3067">
        <w:rPr>
          <w:rFonts w:ascii="Calibri" w:hAnsi="Calibri"/>
          <w:b/>
          <w:sz w:val="22"/>
          <w:szCs w:val="22"/>
        </w:rPr>
        <w:t>.</w:t>
      </w:r>
    </w:p>
    <w:p w14:paraId="5605B93F" w14:textId="77777777" w:rsidR="006D2ABE" w:rsidRDefault="006D2ABE" w:rsidP="001032D4">
      <w:pPr>
        <w:ind w:left="360"/>
        <w:jc w:val="both"/>
        <w:rPr>
          <w:rFonts w:ascii="Calibri" w:hAnsi="Calibri"/>
          <w:bCs/>
          <w:sz w:val="22"/>
          <w:szCs w:val="22"/>
        </w:rPr>
      </w:pPr>
    </w:p>
    <w:p w14:paraId="24BC413C" w14:textId="6E02A289" w:rsidR="00171012" w:rsidRDefault="00171012" w:rsidP="00166486">
      <w:pPr>
        <w:ind w:left="720"/>
        <w:jc w:val="both"/>
        <w:rPr>
          <w:rFonts w:ascii="Calibri" w:hAnsi="Calibri"/>
          <w:bCs/>
          <w:sz w:val="22"/>
          <w:szCs w:val="22"/>
        </w:rPr>
      </w:pPr>
      <w:r>
        <w:rPr>
          <w:rFonts w:ascii="Calibri" w:hAnsi="Calibri"/>
          <w:bCs/>
          <w:sz w:val="22"/>
          <w:szCs w:val="22"/>
        </w:rPr>
        <w:t>Cllr Billings gave an overview of the project template</w:t>
      </w:r>
      <w:r w:rsidR="00853F4E">
        <w:rPr>
          <w:rFonts w:ascii="Calibri" w:hAnsi="Calibri"/>
          <w:bCs/>
          <w:sz w:val="22"/>
          <w:szCs w:val="22"/>
        </w:rPr>
        <w:t xml:space="preserve"> and the proposed projects put forward. ALL are encouraged to consider projects to put forward, however large and small at the next meeting so that they could be considered and noted</w:t>
      </w:r>
      <w:r w:rsidR="00166486">
        <w:rPr>
          <w:rFonts w:ascii="Calibri" w:hAnsi="Calibri"/>
          <w:bCs/>
          <w:sz w:val="22"/>
          <w:szCs w:val="22"/>
        </w:rPr>
        <w:t xml:space="preserve"> and form part of the strategy and financial planning sessions.</w:t>
      </w:r>
    </w:p>
    <w:p w14:paraId="1DA2BB66" w14:textId="77777777" w:rsidR="00166486" w:rsidRPr="001032D4" w:rsidRDefault="00166486" w:rsidP="00166486">
      <w:pPr>
        <w:ind w:left="720"/>
        <w:jc w:val="both"/>
        <w:rPr>
          <w:rFonts w:ascii="Calibri" w:hAnsi="Calibri"/>
          <w:bCs/>
          <w:sz w:val="22"/>
          <w:szCs w:val="22"/>
        </w:rPr>
      </w:pPr>
    </w:p>
    <w:p w14:paraId="5382B30F" w14:textId="10BB3F90" w:rsidR="00AA440D" w:rsidRDefault="005B6924" w:rsidP="00AA440D">
      <w:pPr>
        <w:jc w:val="both"/>
        <w:rPr>
          <w:rFonts w:ascii="Calibri" w:hAnsi="Calibri"/>
          <w:b/>
          <w:sz w:val="22"/>
          <w:szCs w:val="22"/>
        </w:rPr>
      </w:pPr>
      <w:r>
        <w:rPr>
          <w:rFonts w:ascii="Calibri" w:hAnsi="Calibri"/>
          <w:b/>
          <w:sz w:val="22"/>
          <w:szCs w:val="22"/>
        </w:rPr>
        <w:t>47</w:t>
      </w:r>
      <w:r w:rsidR="00D3674B">
        <w:rPr>
          <w:rFonts w:ascii="Calibri" w:hAnsi="Calibri"/>
          <w:b/>
          <w:sz w:val="22"/>
          <w:szCs w:val="22"/>
        </w:rPr>
        <w:t>/23</w:t>
      </w:r>
      <w:r w:rsidR="00D3674B">
        <w:rPr>
          <w:rFonts w:ascii="Calibri" w:hAnsi="Calibri"/>
          <w:b/>
          <w:sz w:val="22"/>
          <w:szCs w:val="22"/>
        </w:rPr>
        <w:tab/>
      </w:r>
      <w:r w:rsidR="00AA440D">
        <w:rPr>
          <w:rFonts w:ascii="Calibri" w:hAnsi="Calibri"/>
          <w:b/>
          <w:sz w:val="22"/>
          <w:szCs w:val="22"/>
        </w:rPr>
        <w:t xml:space="preserve">Council Committees </w:t>
      </w:r>
      <w:r w:rsidR="00166486">
        <w:rPr>
          <w:rFonts w:ascii="Calibri" w:hAnsi="Calibri"/>
          <w:b/>
          <w:sz w:val="22"/>
          <w:szCs w:val="22"/>
        </w:rPr>
        <w:t>membership</w:t>
      </w:r>
    </w:p>
    <w:p w14:paraId="581C1C17" w14:textId="77777777" w:rsidR="00AA440D" w:rsidRDefault="00AA440D" w:rsidP="00AA440D">
      <w:pPr>
        <w:pStyle w:val="ListParagraph"/>
        <w:rPr>
          <w:rFonts w:ascii="Calibri" w:hAnsi="Calibri"/>
          <w:b/>
          <w:sz w:val="22"/>
          <w:szCs w:val="22"/>
        </w:rPr>
      </w:pPr>
    </w:p>
    <w:p w14:paraId="496E8FCC" w14:textId="10A06481" w:rsidR="00AA440D" w:rsidRDefault="00166486" w:rsidP="00AA440D">
      <w:pPr>
        <w:ind w:left="360" w:firstLine="360"/>
        <w:jc w:val="both"/>
        <w:rPr>
          <w:rFonts w:ascii="Calibri" w:hAnsi="Calibri"/>
          <w:bCs/>
          <w:sz w:val="22"/>
          <w:szCs w:val="22"/>
        </w:rPr>
      </w:pPr>
      <w:r>
        <w:rPr>
          <w:rFonts w:ascii="Calibri" w:hAnsi="Calibri"/>
          <w:bCs/>
          <w:sz w:val="22"/>
          <w:szCs w:val="22"/>
        </w:rPr>
        <w:t>Deferred to next meeting.</w:t>
      </w:r>
    </w:p>
    <w:p w14:paraId="0A12D6B3" w14:textId="77777777" w:rsidR="00AF102F" w:rsidRPr="006D2ABE" w:rsidRDefault="00AF102F" w:rsidP="00AF102F">
      <w:pPr>
        <w:ind w:left="720"/>
        <w:jc w:val="both"/>
        <w:rPr>
          <w:rFonts w:ascii="Calibri" w:hAnsi="Calibri"/>
          <w:bCs/>
          <w:sz w:val="22"/>
          <w:szCs w:val="22"/>
        </w:rPr>
      </w:pPr>
    </w:p>
    <w:p w14:paraId="52A80A4F" w14:textId="77777777" w:rsidR="0046033E" w:rsidRDefault="0051310B" w:rsidP="0046033E">
      <w:pPr>
        <w:jc w:val="both"/>
        <w:rPr>
          <w:rFonts w:ascii="Calibri" w:hAnsi="Calibri"/>
          <w:b/>
          <w:sz w:val="22"/>
          <w:szCs w:val="22"/>
        </w:rPr>
      </w:pPr>
      <w:r>
        <w:rPr>
          <w:rFonts w:ascii="Calibri" w:hAnsi="Calibri"/>
          <w:b/>
          <w:sz w:val="22"/>
          <w:szCs w:val="22"/>
        </w:rPr>
        <w:t>48</w:t>
      </w:r>
      <w:r w:rsidR="00D3674B">
        <w:rPr>
          <w:rFonts w:ascii="Calibri" w:hAnsi="Calibri"/>
          <w:b/>
          <w:sz w:val="22"/>
          <w:szCs w:val="22"/>
        </w:rPr>
        <w:t>/23</w:t>
      </w:r>
      <w:r w:rsidR="00D3674B">
        <w:rPr>
          <w:rFonts w:ascii="Calibri" w:hAnsi="Calibri"/>
          <w:b/>
          <w:sz w:val="22"/>
          <w:szCs w:val="22"/>
        </w:rPr>
        <w:tab/>
      </w:r>
      <w:r w:rsidR="0046033E">
        <w:rPr>
          <w:rFonts w:ascii="Calibri" w:hAnsi="Calibri"/>
          <w:b/>
          <w:sz w:val="22"/>
          <w:szCs w:val="22"/>
        </w:rPr>
        <w:t xml:space="preserve">To note RoSPA safety inspection report for </w:t>
      </w:r>
      <w:proofErr w:type="spellStart"/>
      <w:r w:rsidR="0046033E">
        <w:rPr>
          <w:rFonts w:ascii="Calibri" w:hAnsi="Calibri"/>
          <w:b/>
          <w:sz w:val="22"/>
          <w:szCs w:val="22"/>
        </w:rPr>
        <w:t>Hollowdene</w:t>
      </w:r>
      <w:proofErr w:type="spellEnd"/>
      <w:r w:rsidR="0046033E">
        <w:rPr>
          <w:rFonts w:ascii="Calibri" w:hAnsi="Calibri"/>
          <w:b/>
          <w:sz w:val="22"/>
          <w:szCs w:val="22"/>
        </w:rPr>
        <w:t xml:space="preserve"> Recreation Ground Playground</w:t>
      </w:r>
    </w:p>
    <w:p w14:paraId="00FCA0F8" w14:textId="13A04EB8" w:rsidR="0039329A" w:rsidRDefault="0039329A" w:rsidP="0051310B">
      <w:pPr>
        <w:ind w:left="720" w:hanging="720"/>
        <w:jc w:val="both"/>
        <w:rPr>
          <w:rFonts w:ascii="Calibri" w:hAnsi="Calibri"/>
          <w:bCs/>
          <w:sz w:val="22"/>
          <w:szCs w:val="22"/>
        </w:rPr>
      </w:pPr>
    </w:p>
    <w:p w14:paraId="072D38B7" w14:textId="605B5557" w:rsidR="003707F5" w:rsidRDefault="003707F5" w:rsidP="0051310B">
      <w:pPr>
        <w:ind w:left="720" w:hanging="720"/>
        <w:jc w:val="both"/>
        <w:rPr>
          <w:rFonts w:ascii="Calibri" w:hAnsi="Calibri"/>
          <w:bCs/>
          <w:sz w:val="22"/>
          <w:szCs w:val="22"/>
        </w:rPr>
      </w:pPr>
      <w:r>
        <w:rPr>
          <w:rFonts w:ascii="Calibri" w:hAnsi="Calibri"/>
          <w:bCs/>
          <w:sz w:val="22"/>
          <w:szCs w:val="22"/>
        </w:rPr>
        <w:tab/>
        <w:t>The Clerk noted the recent RoSPA inspection. There were minor recommendations made</w:t>
      </w:r>
      <w:r w:rsidR="009D47E8">
        <w:rPr>
          <w:rFonts w:ascii="Calibri" w:hAnsi="Calibri"/>
          <w:bCs/>
          <w:sz w:val="22"/>
          <w:szCs w:val="22"/>
        </w:rPr>
        <w:t xml:space="preserve"> with </w:t>
      </w:r>
      <w:r>
        <w:rPr>
          <w:rFonts w:ascii="Calibri" w:hAnsi="Calibri"/>
          <w:bCs/>
          <w:sz w:val="22"/>
          <w:szCs w:val="22"/>
        </w:rPr>
        <w:t>regards to surfacing</w:t>
      </w:r>
      <w:r w:rsidR="009D47E8">
        <w:rPr>
          <w:rFonts w:ascii="Calibri" w:hAnsi="Calibri"/>
          <w:bCs/>
          <w:sz w:val="22"/>
          <w:szCs w:val="22"/>
        </w:rPr>
        <w:t xml:space="preserve">. The ‘hut’ requires some remedial </w:t>
      </w:r>
      <w:proofErr w:type="gramStart"/>
      <w:r w:rsidR="009D47E8">
        <w:rPr>
          <w:rFonts w:ascii="Calibri" w:hAnsi="Calibri"/>
          <w:bCs/>
          <w:sz w:val="22"/>
          <w:szCs w:val="22"/>
        </w:rPr>
        <w:t>repairs, but</w:t>
      </w:r>
      <w:proofErr w:type="gramEnd"/>
      <w:r w:rsidR="009D47E8">
        <w:rPr>
          <w:rFonts w:ascii="Calibri" w:hAnsi="Calibri"/>
          <w:bCs/>
          <w:sz w:val="22"/>
          <w:szCs w:val="22"/>
        </w:rPr>
        <w:t xml:space="preserve"> may require removal if it continues to deteriorate.</w:t>
      </w:r>
    </w:p>
    <w:p w14:paraId="5917D63B" w14:textId="77777777" w:rsidR="003B32E2" w:rsidRPr="0039329A" w:rsidRDefault="003B32E2" w:rsidP="003B32E2">
      <w:pPr>
        <w:ind w:left="720"/>
        <w:jc w:val="both"/>
        <w:rPr>
          <w:rFonts w:ascii="Calibri" w:hAnsi="Calibri"/>
          <w:bCs/>
          <w:sz w:val="22"/>
          <w:szCs w:val="22"/>
        </w:rPr>
      </w:pPr>
    </w:p>
    <w:p w14:paraId="651E41F7" w14:textId="6D043499" w:rsidR="00422D7A" w:rsidRPr="0039329A" w:rsidRDefault="0051310B" w:rsidP="0051310B">
      <w:pPr>
        <w:ind w:left="720" w:hanging="720"/>
        <w:jc w:val="both"/>
        <w:rPr>
          <w:rFonts w:ascii="Calibri" w:hAnsi="Calibri"/>
          <w:bCs/>
          <w:sz w:val="22"/>
          <w:szCs w:val="22"/>
        </w:rPr>
      </w:pPr>
      <w:r>
        <w:rPr>
          <w:rFonts w:ascii="Calibri" w:hAnsi="Calibri"/>
          <w:b/>
          <w:sz w:val="22"/>
          <w:szCs w:val="22"/>
        </w:rPr>
        <w:t>49</w:t>
      </w:r>
      <w:r w:rsidR="00855CA9">
        <w:rPr>
          <w:rFonts w:ascii="Calibri" w:hAnsi="Calibri"/>
          <w:b/>
          <w:sz w:val="22"/>
          <w:szCs w:val="22"/>
        </w:rPr>
        <w:t>/23</w:t>
      </w:r>
      <w:r w:rsidR="00855CA9">
        <w:rPr>
          <w:rFonts w:ascii="Calibri" w:hAnsi="Calibri"/>
          <w:b/>
          <w:sz w:val="22"/>
          <w:szCs w:val="22"/>
        </w:rPr>
        <w:tab/>
      </w:r>
      <w:r w:rsidR="0046033E" w:rsidRPr="0046033E">
        <w:rPr>
          <w:rFonts w:ascii="Calibri" w:hAnsi="Calibri"/>
          <w:b/>
          <w:sz w:val="22"/>
          <w:szCs w:val="22"/>
        </w:rPr>
        <w:t xml:space="preserve">To consider updating noticeboards and website with Ukrainian </w:t>
      </w:r>
      <w:proofErr w:type="gramStart"/>
      <w:r w:rsidR="0046033E" w:rsidRPr="0046033E">
        <w:rPr>
          <w:rFonts w:ascii="Calibri" w:hAnsi="Calibri"/>
          <w:b/>
          <w:sz w:val="22"/>
          <w:szCs w:val="22"/>
        </w:rPr>
        <w:t>welcome</w:t>
      </w:r>
      <w:proofErr w:type="gramEnd"/>
    </w:p>
    <w:p w14:paraId="4C992E58" w14:textId="5848B249" w:rsidR="0039329A" w:rsidRDefault="0044587C" w:rsidP="001032D4">
      <w:pPr>
        <w:ind w:left="360"/>
        <w:jc w:val="both"/>
        <w:rPr>
          <w:rFonts w:ascii="Calibri" w:hAnsi="Calibri"/>
          <w:b/>
          <w:sz w:val="22"/>
          <w:szCs w:val="22"/>
        </w:rPr>
      </w:pPr>
      <w:r>
        <w:rPr>
          <w:rFonts w:ascii="Calibri" w:hAnsi="Calibri"/>
          <w:b/>
          <w:sz w:val="22"/>
          <w:szCs w:val="22"/>
        </w:rPr>
        <w:tab/>
      </w:r>
    </w:p>
    <w:p w14:paraId="474C872B" w14:textId="6669D91D" w:rsidR="0044587C" w:rsidRDefault="0044587C" w:rsidP="00027515">
      <w:pPr>
        <w:ind w:left="720"/>
        <w:jc w:val="both"/>
        <w:rPr>
          <w:rFonts w:ascii="Calibri" w:hAnsi="Calibri"/>
          <w:bCs/>
          <w:sz w:val="22"/>
          <w:szCs w:val="22"/>
        </w:rPr>
      </w:pPr>
      <w:r>
        <w:rPr>
          <w:rFonts w:ascii="Calibri" w:hAnsi="Calibri"/>
          <w:bCs/>
          <w:sz w:val="22"/>
          <w:szCs w:val="22"/>
        </w:rPr>
        <w:t>It was agreed that</w:t>
      </w:r>
      <w:r w:rsidR="009A2EFB">
        <w:rPr>
          <w:rFonts w:ascii="Calibri" w:hAnsi="Calibri"/>
          <w:bCs/>
          <w:sz w:val="22"/>
          <w:szCs w:val="22"/>
        </w:rPr>
        <w:t xml:space="preserve"> Cllr Scimone would produce</w:t>
      </w:r>
      <w:r w:rsidR="00027515">
        <w:rPr>
          <w:rFonts w:ascii="Calibri" w:hAnsi="Calibri"/>
          <w:bCs/>
          <w:sz w:val="22"/>
          <w:szCs w:val="22"/>
        </w:rPr>
        <w:t xml:space="preserve"> a small poster of</w:t>
      </w:r>
      <w:r>
        <w:rPr>
          <w:rFonts w:ascii="Calibri" w:hAnsi="Calibri"/>
          <w:bCs/>
          <w:sz w:val="22"/>
          <w:szCs w:val="22"/>
        </w:rPr>
        <w:t xml:space="preserve"> </w:t>
      </w:r>
      <w:r w:rsidR="00676E7C">
        <w:rPr>
          <w:rFonts w:ascii="Calibri" w:hAnsi="Calibri"/>
          <w:bCs/>
          <w:sz w:val="22"/>
          <w:szCs w:val="22"/>
        </w:rPr>
        <w:t xml:space="preserve">information </w:t>
      </w:r>
      <w:r w:rsidR="00027515">
        <w:rPr>
          <w:rFonts w:ascii="Calibri" w:hAnsi="Calibri"/>
          <w:bCs/>
          <w:sz w:val="22"/>
          <w:szCs w:val="22"/>
        </w:rPr>
        <w:t>with</w:t>
      </w:r>
      <w:r w:rsidR="00676E7C">
        <w:rPr>
          <w:rFonts w:ascii="Calibri" w:hAnsi="Calibri"/>
          <w:bCs/>
          <w:sz w:val="22"/>
          <w:szCs w:val="22"/>
        </w:rPr>
        <w:t xml:space="preserve"> local events such as art classes would be published </w:t>
      </w:r>
      <w:r w:rsidR="006D0BDD">
        <w:rPr>
          <w:rFonts w:ascii="Calibri" w:hAnsi="Calibri"/>
          <w:bCs/>
          <w:sz w:val="22"/>
          <w:szCs w:val="22"/>
        </w:rPr>
        <w:t xml:space="preserve">in Ukrainian and </w:t>
      </w:r>
      <w:proofErr w:type="gramStart"/>
      <w:r w:rsidR="006D0BDD">
        <w:rPr>
          <w:rFonts w:ascii="Calibri" w:hAnsi="Calibri"/>
          <w:bCs/>
          <w:sz w:val="22"/>
          <w:szCs w:val="22"/>
        </w:rPr>
        <w:t>Russian</w:t>
      </w:r>
      <w:proofErr w:type="gramEnd"/>
      <w:r w:rsidR="006D0BDD">
        <w:rPr>
          <w:rFonts w:ascii="Calibri" w:hAnsi="Calibri"/>
          <w:bCs/>
          <w:sz w:val="22"/>
          <w:szCs w:val="22"/>
        </w:rPr>
        <w:t xml:space="preserve"> and </w:t>
      </w:r>
      <w:r w:rsidR="00027515">
        <w:rPr>
          <w:rFonts w:ascii="Calibri" w:hAnsi="Calibri"/>
          <w:bCs/>
          <w:sz w:val="22"/>
          <w:szCs w:val="22"/>
        </w:rPr>
        <w:t>the Clerk would publish on the website and noticeboards.</w:t>
      </w:r>
    </w:p>
    <w:p w14:paraId="00894CCD" w14:textId="77777777" w:rsidR="00027515" w:rsidRPr="0044587C" w:rsidRDefault="00027515" w:rsidP="00027515">
      <w:pPr>
        <w:ind w:left="720"/>
        <w:jc w:val="both"/>
        <w:rPr>
          <w:rFonts w:ascii="Calibri" w:hAnsi="Calibri"/>
          <w:bCs/>
          <w:sz w:val="22"/>
          <w:szCs w:val="22"/>
        </w:rPr>
      </w:pPr>
    </w:p>
    <w:p w14:paraId="0D7829E1" w14:textId="211C79B1" w:rsidR="000A27B8" w:rsidRDefault="00BB41F6" w:rsidP="0046033E">
      <w:pPr>
        <w:ind w:left="720" w:hanging="720"/>
        <w:jc w:val="both"/>
        <w:rPr>
          <w:rFonts w:ascii="Calibri" w:hAnsi="Calibri"/>
          <w:bCs/>
          <w:sz w:val="22"/>
          <w:szCs w:val="22"/>
        </w:rPr>
      </w:pPr>
      <w:r>
        <w:rPr>
          <w:rFonts w:ascii="Calibri" w:hAnsi="Calibri"/>
          <w:b/>
          <w:sz w:val="22"/>
          <w:szCs w:val="22"/>
        </w:rPr>
        <w:t>50</w:t>
      </w:r>
      <w:r w:rsidR="00855CA9">
        <w:rPr>
          <w:rFonts w:ascii="Calibri" w:hAnsi="Calibri"/>
          <w:b/>
          <w:sz w:val="22"/>
          <w:szCs w:val="22"/>
        </w:rPr>
        <w:t>/23</w:t>
      </w:r>
      <w:r w:rsidR="00855CA9">
        <w:rPr>
          <w:rFonts w:ascii="Calibri" w:hAnsi="Calibri"/>
          <w:b/>
          <w:sz w:val="22"/>
          <w:szCs w:val="22"/>
        </w:rPr>
        <w:tab/>
      </w:r>
      <w:r w:rsidR="00731AE9" w:rsidRPr="00731AE9">
        <w:rPr>
          <w:rFonts w:ascii="Calibri" w:hAnsi="Calibri"/>
          <w:b/>
          <w:sz w:val="22"/>
          <w:szCs w:val="22"/>
        </w:rPr>
        <w:t xml:space="preserve">To note and consider CIL (Community Infrastructure Levy) bid </w:t>
      </w:r>
      <w:proofErr w:type="gramStart"/>
      <w:r w:rsidR="00731AE9" w:rsidRPr="00731AE9">
        <w:rPr>
          <w:rFonts w:ascii="Calibri" w:hAnsi="Calibri"/>
          <w:b/>
          <w:sz w:val="22"/>
          <w:szCs w:val="22"/>
        </w:rPr>
        <w:t>funding</w:t>
      </w:r>
      <w:proofErr w:type="gramEnd"/>
    </w:p>
    <w:p w14:paraId="77DC6895" w14:textId="77777777" w:rsidR="009A2EFB" w:rsidRDefault="009A2EFB" w:rsidP="001032D4">
      <w:pPr>
        <w:ind w:left="720"/>
        <w:contextualSpacing/>
        <w:rPr>
          <w:rFonts w:ascii="Calibri" w:hAnsi="Calibri"/>
          <w:bCs/>
          <w:sz w:val="22"/>
          <w:szCs w:val="22"/>
        </w:rPr>
      </w:pPr>
    </w:p>
    <w:p w14:paraId="6676DDDE" w14:textId="53C70C43" w:rsidR="009F7E98" w:rsidRDefault="000C4B27" w:rsidP="001032D4">
      <w:pPr>
        <w:ind w:left="720"/>
        <w:contextualSpacing/>
        <w:rPr>
          <w:rFonts w:ascii="Calibri" w:hAnsi="Calibri"/>
          <w:bCs/>
          <w:sz w:val="22"/>
          <w:szCs w:val="22"/>
        </w:rPr>
      </w:pPr>
      <w:r>
        <w:rPr>
          <w:rFonts w:ascii="Calibri" w:hAnsi="Calibri"/>
          <w:bCs/>
          <w:sz w:val="22"/>
          <w:szCs w:val="22"/>
        </w:rPr>
        <w:t>It was agreed that for the projects currently put forward to apply for CIL funding subject to criteria</w:t>
      </w:r>
      <w:r w:rsidR="00C947A7">
        <w:rPr>
          <w:rFonts w:ascii="Calibri" w:hAnsi="Calibri"/>
          <w:bCs/>
          <w:sz w:val="22"/>
          <w:szCs w:val="22"/>
        </w:rPr>
        <w:t>. Any additional projects</w:t>
      </w:r>
      <w:r w:rsidR="001D2623">
        <w:rPr>
          <w:rFonts w:ascii="Calibri" w:hAnsi="Calibri"/>
          <w:bCs/>
          <w:sz w:val="22"/>
          <w:szCs w:val="22"/>
        </w:rPr>
        <w:t xml:space="preserve"> would be brought to the next council meeting and </w:t>
      </w:r>
      <w:r w:rsidR="003707F5">
        <w:rPr>
          <w:rFonts w:ascii="Calibri" w:hAnsi="Calibri"/>
          <w:bCs/>
          <w:sz w:val="22"/>
          <w:szCs w:val="22"/>
        </w:rPr>
        <w:t xml:space="preserve">CIL funding would be sought before the </w:t>
      </w:r>
      <w:proofErr w:type="gramStart"/>
      <w:r w:rsidR="003707F5">
        <w:rPr>
          <w:rFonts w:ascii="Calibri" w:hAnsi="Calibri"/>
          <w:bCs/>
          <w:sz w:val="22"/>
          <w:szCs w:val="22"/>
        </w:rPr>
        <w:t>16</w:t>
      </w:r>
      <w:r w:rsidR="003707F5" w:rsidRPr="003707F5">
        <w:rPr>
          <w:rFonts w:ascii="Calibri" w:hAnsi="Calibri"/>
          <w:bCs/>
          <w:sz w:val="22"/>
          <w:szCs w:val="22"/>
          <w:vertAlign w:val="superscript"/>
        </w:rPr>
        <w:t>th</w:t>
      </w:r>
      <w:proofErr w:type="gramEnd"/>
      <w:r w:rsidR="003707F5">
        <w:rPr>
          <w:rFonts w:ascii="Calibri" w:hAnsi="Calibri"/>
          <w:bCs/>
          <w:sz w:val="22"/>
          <w:szCs w:val="22"/>
        </w:rPr>
        <w:t xml:space="preserve"> October deadline.</w:t>
      </w:r>
    </w:p>
    <w:p w14:paraId="49BDC253" w14:textId="77777777" w:rsidR="003700FF" w:rsidRDefault="003700FF" w:rsidP="003700FF">
      <w:pPr>
        <w:contextualSpacing/>
        <w:rPr>
          <w:rFonts w:ascii="Calibri" w:hAnsi="Calibri"/>
          <w:bCs/>
          <w:sz w:val="22"/>
          <w:szCs w:val="22"/>
        </w:rPr>
      </w:pPr>
    </w:p>
    <w:p w14:paraId="26A611F4" w14:textId="710A4098" w:rsidR="007E08B4" w:rsidRDefault="003700FF" w:rsidP="00382EE8">
      <w:pPr>
        <w:ind w:left="720"/>
        <w:contextualSpacing/>
        <w:rPr>
          <w:rFonts w:ascii="Calibri" w:hAnsi="Calibri"/>
          <w:bCs/>
          <w:sz w:val="22"/>
          <w:szCs w:val="22"/>
        </w:rPr>
      </w:pPr>
      <w:r>
        <w:rPr>
          <w:rFonts w:ascii="Calibri" w:hAnsi="Calibri"/>
          <w:bCs/>
          <w:sz w:val="22"/>
          <w:szCs w:val="22"/>
        </w:rPr>
        <w:t xml:space="preserve">The current CIL fund of £1,831 would be put towards the </w:t>
      </w:r>
      <w:r w:rsidR="003850D2">
        <w:rPr>
          <w:rFonts w:ascii="Calibri" w:hAnsi="Calibri"/>
          <w:bCs/>
          <w:sz w:val="22"/>
          <w:szCs w:val="22"/>
        </w:rPr>
        <w:t>Sweet Chestnut bench</w:t>
      </w:r>
      <w:r w:rsidR="00CC7ED6">
        <w:rPr>
          <w:rFonts w:ascii="Calibri" w:hAnsi="Calibri"/>
          <w:bCs/>
          <w:sz w:val="22"/>
          <w:szCs w:val="22"/>
        </w:rPr>
        <w:t xml:space="preserve"> carving as per the </w:t>
      </w:r>
      <w:r w:rsidR="00382EE8">
        <w:rPr>
          <w:rFonts w:ascii="Calibri" w:hAnsi="Calibri"/>
          <w:bCs/>
          <w:sz w:val="22"/>
          <w:szCs w:val="22"/>
        </w:rPr>
        <w:t>December 22 minutes.</w:t>
      </w:r>
    </w:p>
    <w:p w14:paraId="65824E62" w14:textId="77777777" w:rsidR="000C4B27" w:rsidRPr="000A27B8" w:rsidRDefault="000C4B27" w:rsidP="001032D4">
      <w:pPr>
        <w:ind w:left="720"/>
        <w:contextualSpacing/>
        <w:rPr>
          <w:rFonts w:ascii="Calibri" w:hAnsi="Calibri"/>
          <w:bCs/>
          <w:sz w:val="22"/>
          <w:szCs w:val="22"/>
        </w:rPr>
      </w:pPr>
    </w:p>
    <w:p w14:paraId="75921BF0" w14:textId="2B453BEF" w:rsidR="00731AE9" w:rsidRPr="00731AE9" w:rsidRDefault="00731AE9" w:rsidP="00731AE9">
      <w:pPr>
        <w:jc w:val="both"/>
        <w:rPr>
          <w:rFonts w:ascii="Calibri" w:hAnsi="Calibri"/>
          <w:b/>
          <w:sz w:val="22"/>
          <w:szCs w:val="22"/>
        </w:rPr>
      </w:pPr>
      <w:r>
        <w:rPr>
          <w:rFonts w:ascii="Calibri" w:hAnsi="Calibri"/>
          <w:b/>
          <w:sz w:val="22"/>
          <w:szCs w:val="22"/>
        </w:rPr>
        <w:t>51</w:t>
      </w:r>
      <w:r w:rsidR="00490D81">
        <w:rPr>
          <w:rFonts w:ascii="Calibri" w:hAnsi="Calibri"/>
          <w:b/>
          <w:sz w:val="22"/>
          <w:szCs w:val="22"/>
        </w:rPr>
        <w:t>/23</w:t>
      </w:r>
      <w:r w:rsidR="00490D81">
        <w:rPr>
          <w:rFonts w:ascii="Calibri" w:hAnsi="Calibri"/>
          <w:b/>
          <w:sz w:val="22"/>
          <w:szCs w:val="22"/>
        </w:rPr>
        <w:tab/>
      </w:r>
      <w:r w:rsidRPr="00731AE9">
        <w:rPr>
          <w:rFonts w:ascii="Calibri" w:hAnsi="Calibri"/>
          <w:b/>
          <w:sz w:val="22"/>
          <w:szCs w:val="22"/>
        </w:rPr>
        <w:t>Encampment Policy</w:t>
      </w:r>
    </w:p>
    <w:p w14:paraId="0146C8CB" w14:textId="77777777" w:rsidR="00731AE9" w:rsidRPr="00731AE9" w:rsidRDefault="00731AE9" w:rsidP="00731AE9">
      <w:pPr>
        <w:jc w:val="both"/>
        <w:rPr>
          <w:rFonts w:ascii="Calibri" w:hAnsi="Calibri"/>
          <w:b/>
          <w:sz w:val="22"/>
          <w:szCs w:val="22"/>
        </w:rPr>
      </w:pPr>
    </w:p>
    <w:p w14:paraId="29C26E46" w14:textId="15BE0B1A" w:rsidR="00DC0B5C" w:rsidRPr="000A18C0" w:rsidRDefault="00CD6DE9" w:rsidP="00731AE9">
      <w:pPr>
        <w:ind w:left="720"/>
        <w:jc w:val="both"/>
        <w:rPr>
          <w:rFonts w:ascii="Calibri" w:hAnsi="Calibri"/>
          <w:bCs/>
          <w:sz w:val="22"/>
          <w:szCs w:val="22"/>
        </w:rPr>
      </w:pPr>
      <w:r>
        <w:rPr>
          <w:rFonts w:ascii="Calibri" w:hAnsi="Calibri"/>
          <w:bCs/>
          <w:sz w:val="22"/>
          <w:szCs w:val="22"/>
        </w:rPr>
        <w:t xml:space="preserve">The Clerk advised that an Encampment Policy was being put together and was in the final </w:t>
      </w:r>
      <w:proofErr w:type="gramStart"/>
      <w:r>
        <w:rPr>
          <w:rFonts w:ascii="Calibri" w:hAnsi="Calibri"/>
          <w:bCs/>
          <w:sz w:val="22"/>
          <w:szCs w:val="22"/>
        </w:rPr>
        <w:t>stages, and</w:t>
      </w:r>
      <w:proofErr w:type="gramEnd"/>
      <w:r>
        <w:rPr>
          <w:rFonts w:ascii="Calibri" w:hAnsi="Calibri"/>
          <w:bCs/>
          <w:sz w:val="22"/>
          <w:szCs w:val="22"/>
        </w:rPr>
        <w:t xml:space="preserve"> would be circulated for review and comment.</w:t>
      </w:r>
    </w:p>
    <w:p w14:paraId="4C2C17D4" w14:textId="1C1D0DF5" w:rsidR="00B5681A" w:rsidRPr="00601B82" w:rsidRDefault="00B5681A" w:rsidP="0046033E">
      <w:pPr>
        <w:jc w:val="both"/>
        <w:rPr>
          <w:rFonts w:ascii="Calibri" w:hAnsi="Calibri"/>
          <w:sz w:val="22"/>
          <w:szCs w:val="22"/>
        </w:rPr>
      </w:pPr>
    </w:p>
    <w:p w14:paraId="06CF5010" w14:textId="07064D7E" w:rsidR="00001F4D" w:rsidRDefault="000A18C0" w:rsidP="00001F4D">
      <w:pPr>
        <w:jc w:val="both"/>
        <w:rPr>
          <w:rFonts w:ascii="Calibri" w:hAnsi="Calibri"/>
          <w:b/>
          <w:sz w:val="22"/>
          <w:szCs w:val="22"/>
        </w:rPr>
      </w:pPr>
      <w:r>
        <w:rPr>
          <w:rFonts w:ascii="Calibri" w:hAnsi="Calibri"/>
          <w:b/>
          <w:bCs/>
          <w:sz w:val="22"/>
          <w:szCs w:val="22"/>
        </w:rPr>
        <w:t>5</w:t>
      </w:r>
      <w:r w:rsidR="00143602">
        <w:rPr>
          <w:rFonts w:ascii="Calibri" w:hAnsi="Calibri"/>
          <w:b/>
          <w:bCs/>
          <w:sz w:val="22"/>
          <w:szCs w:val="22"/>
        </w:rPr>
        <w:t>2</w:t>
      </w:r>
      <w:r w:rsidR="0060445B" w:rsidRPr="00601B82">
        <w:rPr>
          <w:rFonts w:ascii="Calibri" w:hAnsi="Calibri"/>
          <w:b/>
          <w:bCs/>
          <w:sz w:val="22"/>
          <w:szCs w:val="22"/>
        </w:rPr>
        <w:t>/2</w:t>
      </w:r>
      <w:r w:rsidR="000355FD" w:rsidRPr="00601B82">
        <w:rPr>
          <w:rFonts w:ascii="Calibri" w:hAnsi="Calibri"/>
          <w:b/>
          <w:bCs/>
          <w:sz w:val="22"/>
          <w:szCs w:val="22"/>
        </w:rPr>
        <w:t>3</w:t>
      </w:r>
      <w:r w:rsidR="00B5681A" w:rsidRPr="00601B82">
        <w:rPr>
          <w:rFonts w:ascii="Calibri" w:hAnsi="Calibri"/>
          <w:b/>
          <w:bCs/>
          <w:sz w:val="22"/>
          <w:szCs w:val="22"/>
        </w:rPr>
        <w:tab/>
      </w:r>
      <w:r w:rsidR="00001F4D">
        <w:rPr>
          <w:rFonts w:ascii="Calibri" w:hAnsi="Calibri"/>
          <w:b/>
          <w:sz w:val="22"/>
          <w:szCs w:val="22"/>
        </w:rPr>
        <w:t>Grant Policy</w:t>
      </w:r>
    </w:p>
    <w:p w14:paraId="5A3F2098" w14:textId="77777777" w:rsidR="00001F4D" w:rsidRDefault="00001F4D" w:rsidP="00001F4D">
      <w:pPr>
        <w:ind w:left="360"/>
        <w:jc w:val="both"/>
        <w:rPr>
          <w:rFonts w:ascii="Calibri" w:hAnsi="Calibri"/>
          <w:b/>
          <w:sz w:val="22"/>
          <w:szCs w:val="22"/>
        </w:rPr>
      </w:pPr>
    </w:p>
    <w:p w14:paraId="42D25C8E" w14:textId="18270B29" w:rsidR="00001F4D" w:rsidRPr="0087665F" w:rsidRDefault="0060218C" w:rsidP="00001F4D">
      <w:pPr>
        <w:ind w:left="360" w:firstLine="360"/>
        <w:jc w:val="both"/>
        <w:rPr>
          <w:rFonts w:ascii="Calibri" w:hAnsi="Calibri"/>
          <w:bCs/>
          <w:sz w:val="22"/>
          <w:szCs w:val="22"/>
        </w:rPr>
      </w:pPr>
      <w:r>
        <w:rPr>
          <w:rFonts w:ascii="Calibri" w:hAnsi="Calibri"/>
          <w:bCs/>
          <w:sz w:val="22"/>
          <w:szCs w:val="22"/>
        </w:rPr>
        <w:t>Clerk to send a couple of examples and add to the next meeting agenda.</w:t>
      </w:r>
    </w:p>
    <w:p w14:paraId="256DED9F" w14:textId="1B359EA9" w:rsidR="00001F4D" w:rsidRDefault="00001F4D" w:rsidP="0060445B">
      <w:pPr>
        <w:pStyle w:val="BodyText3"/>
        <w:rPr>
          <w:rFonts w:ascii="Calibri" w:hAnsi="Calibri"/>
          <w:b/>
          <w:bCs/>
          <w:sz w:val="22"/>
          <w:szCs w:val="22"/>
        </w:rPr>
      </w:pPr>
    </w:p>
    <w:p w14:paraId="12C177D5" w14:textId="422E6DCB" w:rsidR="00B5681A" w:rsidRPr="00601B82" w:rsidRDefault="00001F4D" w:rsidP="0060445B">
      <w:pPr>
        <w:pStyle w:val="BodyText3"/>
        <w:rPr>
          <w:rFonts w:ascii="Calibri" w:hAnsi="Calibri"/>
          <w:b/>
          <w:bCs/>
          <w:sz w:val="22"/>
          <w:szCs w:val="22"/>
        </w:rPr>
      </w:pPr>
      <w:r>
        <w:rPr>
          <w:rFonts w:ascii="Calibri" w:hAnsi="Calibri"/>
          <w:b/>
          <w:bCs/>
          <w:sz w:val="22"/>
          <w:szCs w:val="22"/>
        </w:rPr>
        <w:t>5</w:t>
      </w:r>
      <w:r w:rsidR="00143602">
        <w:rPr>
          <w:rFonts w:ascii="Calibri" w:hAnsi="Calibri"/>
          <w:b/>
          <w:bCs/>
          <w:sz w:val="22"/>
          <w:szCs w:val="22"/>
        </w:rPr>
        <w:t>3</w:t>
      </w:r>
      <w:r>
        <w:rPr>
          <w:rFonts w:ascii="Calibri" w:hAnsi="Calibri"/>
          <w:b/>
          <w:bCs/>
          <w:sz w:val="22"/>
          <w:szCs w:val="22"/>
        </w:rPr>
        <w:t>/23</w:t>
      </w:r>
      <w:r>
        <w:rPr>
          <w:rFonts w:ascii="Calibri" w:hAnsi="Calibri"/>
          <w:b/>
          <w:bCs/>
          <w:sz w:val="22"/>
          <w:szCs w:val="22"/>
        </w:rPr>
        <w:tab/>
      </w:r>
      <w:r w:rsidR="00B5681A" w:rsidRPr="00601B82">
        <w:rPr>
          <w:rFonts w:ascii="Calibri" w:hAnsi="Calibri"/>
          <w:b/>
          <w:bCs/>
          <w:sz w:val="22"/>
          <w:szCs w:val="22"/>
        </w:rPr>
        <w:t>Items for the next agenda</w:t>
      </w:r>
    </w:p>
    <w:p w14:paraId="231EECE3" w14:textId="0119D6D5" w:rsidR="00B5681A" w:rsidRPr="00601B82" w:rsidRDefault="00B5681A" w:rsidP="00422D7A">
      <w:pPr>
        <w:pStyle w:val="BodyText3"/>
        <w:ind w:left="720"/>
        <w:rPr>
          <w:rFonts w:ascii="Calibri" w:hAnsi="Calibri"/>
          <w:sz w:val="22"/>
          <w:szCs w:val="22"/>
        </w:rPr>
      </w:pPr>
      <w:r w:rsidRPr="00601B82">
        <w:rPr>
          <w:rFonts w:ascii="Calibri" w:hAnsi="Calibri"/>
          <w:sz w:val="22"/>
          <w:szCs w:val="22"/>
        </w:rPr>
        <w:t>Councillors are reminded that they should be prepared, when requesting an item for the next agenda, to provide and circulate relevant paperwork outlining their item prior to the meeting, in accordance with Standing Orders.</w:t>
      </w:r>
    </w:p>
    <w:p w14:paraId="7D369557" w14:textId="06D5E6B3" w:rsidR="006A7561" w:rsidRPr="00601B82" w:rsidRDefault="00F6091A" w:rsidP="00B95147">
      <w:pPr>
        <w:pStyle w:val="BodyText3"/>
        <w:rPr>
          <w:rFonts w:ascii="Calibri" w:hAnsi="Calibri"/>
          <w:sz w:val="22"/>
          <w:szCs w:val="22"/>
        </w:rPr>
      </w:pPr>
      <w:r w:rsidRPr="00601B82">
        <w:rPr>
          <w:rFonts w:ascii="Calibri" w:hAnsi="Calibri"/>
          <w:sz w:val="22"/>
          <w:szCs w:val="22"/>
        </w:rPr>
        <w:tab/>
      </w:r>
      <w:r w:rsidR="00396BF3" w:rsidRPr="00601B82">
        <w:rPr>
          <w:rFonts w:ascii="Calibri" w:hAnsi="Calibri"/>
          <w:sz w:val="22"/>
          <w:szCs w:val="22"/>
        </w:rPr>
        <w:t xml:space="preserve"> </w:t>
      </w:r>
    </w:p>
    <w:p w14:paraId="74729761" w14:textId="77777777" w:rsidR="00B5681A" w:rsidRPr="00601B82" w:rsidRDefault="00B5681A" w:rsidP="00B5681A">
      <w:pPr>
        <w:pStyle w:val="BodyText3"/>
        <w:ind w:left="720"/>
        <w:rPr>
          <w:rFonts w:ascii="Calibri" w:hAnsi="Calibri"/>
          <w:sz w:val="22"/>
          <w:szCs w:val="22"/>
        </w:rPr>
      </w:pPr>
    </w:p>
    <w:p w14:paraId="7391100C" w14:textId="393B46D5" w:rsidR="00924FDA" w:rsidRPr="00601B82" w:rsidRDefault="00B5681A" w:rsidP="00B5681A">
      <w:pPr>
        <w:pStyle w:val="BodyText3"/>
        <w:ind w:left="720"/>
        <w:rPr>
          <w:rFonts w:ascii="Calibri" w:hAnsi="Calibri"/>
          <w:sz w:val="22"/>
          <w:szCs w:val="22"/>
        </w:rPr>
      </w:pPr>
      <w:r w:rsidRPr="00601B82">
        <w:rPr>
          <w:rFonts w:ascii="Calibri" w:hAnsi="Calibri"/>
          <w:sz w:val="22"/>
          <w:szCs w:val="22"/>
        </w:rPr>
        <w:t>Meeting ended at:</w:t>
      </w:r>
      <w:r w:rsidR="008858FE" w:rsidRPr="00601B82">
        <w:rPr>
          <w:rFonts w:ascii="Calibri" w:hAnsi="Calibri"/>
          <w:sz w:val="22"/>
          <w:szCs w:val="22"/>
        </w:rPr>
        <w:t xml:space="preserve"> </w:t>
      </w:r>
      <w:r w:rsidR="000A27B8">
        <w:rPr>
          <w:rFonts w:ascii="Calibri" w:hAnsi="Calibri"/>
          <w:sz w:val="22"/>
          <w:szCs w:val="22"/>
        </w:rPr>
        <w:t>9.35pm</w:t>
      </w:r>
    </w:p>
    <w:p w14:paraId="5721E653" w14:textId="77777777" w:rsidR="00E6676A" w:rsidRPr="00601B82" w:rsidRDefault="00E6676A" w:rsidP="00997D77">
      <w:pPr>
        <w:pStyle w:val="ListParagraph"/>
        <w:rPr>
          <w:rFonts w:ascii="Calibri" w:hAnsi="Calibri"/>
          <w:b/>
          <w:sz w:val="22"/>
          <w:szCs w:val="22"/>
        </w:rPr>
      </w:pPr>
    </w:p>
    <w:p w14:paraId="71DF8CAC" w14:textId="77777777" w:rsidR="006320C9" w:rsidRPr="00601B82" w:rsidRDefault="006320C9" w:rsidP="006320C9">
      <w:pPr>
        <w:pStyle w:val="BodyText2"/>
        <w:jc w:val="both"/>
        <w:rPr>
          <w:rFonts w:ascii="Calibri" w:hAnsi="Calibri"/>
          <w:sz w:val="22"/>
          <w:szCs w:val="22"/>
        </w:rPr>
      </w:pPr>
    </w:p>
    <w:p w14:paraId="5E98438C" w14:textId="4859ECA5" w:rsidR="003E110E" w:rsidRPr="00AD22F2" w:rsidRDefault="003E110E" w:rsidP="00AD22F2">
      <w:pPr>
        <w:rPr>
          <w:rFonts w:ascii="Calibri" w:hAnsi="Calibri"/>
          <w:sz w:val="22"/>
          <w:szCs w:val="22"/>
        </w:rPr>
      </w:pPr>
    </w:p>
    <w:sectPr w:rsidR="003E110E" w:rsidRPr="00AD22F2" w:rsidSect="00AD22F2">
      <w:headerReference w:type="even" r:id="rId8"/>
      <w:headerReference w:type="default" r:id="rId9"/>
      <w:footerReference w:type="even" r:id="rId10"/>
      <w:footerReference w:type="default" r:id="rId11"/>
      <w:headerReference w:type="first" r:id="rId12"/>
      <w:footerReference w:type="first" r:id="rId13"/>
      <w:pgSz w:w="11906" w:h="16838"/>
      <w:pgMar w:top="-709"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F960" w14:textId="77777777" w:rsidR="007275F0" w:rsidRDefault="007275F0">
      <w:r>
        <w:separator/>
      </w:r>
    </w:p>
  </w:endnote>
  <w:endnote w:type="continuationSeparator" w:id="0">
    <w:p w14:paraId="3035862B" w14:textId="77777777" w:rsidR="007275F0" w:rsidRDefault="007275F0">
      <w:r>
        <w:continuationSeparator/>
      </w:r>
    </w:p>
  </w:endnote>
  <w:endnote w:type="continuationNotice" w:id="1">
    <w:p w14:paraId="251D4237" w14:textId="77777777" w:rsidR="007275F0" w:rsidRDefault="0072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7452"/>
      <w:docPartObj>
        <w:docPartGallery w:val="Page Numbers (Bottom of Page)"/>
        <w:docPartUnique/>
      </w:docPartObj>
    </w:sdtPr>
    <w:sdtEndPr/>
    <w:sdtContent>
      <w:sdt>
        <w:sdtPr>
          <w:id w:val="1728636285"/>
          <w:docPartObj>
            <w:docPartGallery w:val="Page Numbers (Top of Page)"/>
            <w:docPartUnique/>
          </w:docPartObj>
        </w:sdtPr>
        <w:sdtEnd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17097329"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r w:rsidR="00570777">
              <w:rPr>
                <w:b/>
                <w:bCs/>
                <w:sz w:val="24"/>
                <w:szCs w:val="24"/>
              </w:rPr>
              <w:t>13</w:t>
            </w:r>
            <w:r w:rsidR="00570777" w:rsidRPr="00570777">
              <w:rPr>
                <w:b/>
                <w:bCs/>
                <w:sz w:val="24"/>
                <w:szCs w:val="24"/>
                <w:vertAlign w:val="superscript"/>
              </w:rPr>
              <w:t>th</w:t>
            </w:r>
            <w:r w:rsidR="00570777">
              <w:rPr>
                <w:b/>
                <w:bCs/>
                <w:sz w:val="24"/>
                <w:szCs w:val="24"/>
              </w:rPr>
              <w:t xml:space="preserve"> September 2023</w:t>
            </w:r>
          </w:p>
        </w:sdtContent>
      </w:sdt>
    </w:sdtContent>
  </w:sdt>
  <w:p w14:paraId="18EC0CEA" w14:textId="62C7D800" w:rsidR="00CD44F5" w:rsidRDefault="00CD44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1A87" w14:textId="77777777" w:rsidR="00570777" w:rsidRDefault="0057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F9E7" w14:textId="77777777" w:rsidR="007275F0" w:rsidRDefault="007275F0">
      <w:r>
        <w:separator/>
      </w:r>
    </w:p>
  </w:footnote>
  <w:footnote w:type="continuationSeparator" w:id="0">
    <w:p w14:paraId="461190A1" w14:textId="77777777" w:rsidR="007275F0" w:rsidRDefault="007275F0">
      <w:r>
        <w:continuationSeparator/>
      </w:r>
    </w:p>
  </w:footnote>
  <w:footnote w:type="continuationNotice" w:id="1">
    <w:p w14:paraId="604E03B8" w14:textId="77777777" w:rsidR="007275F0" w:rsidRDefault="0072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16CE" w14:textId="77777777" w:rsidR="00570777" w:rsidRDefault="00570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89D4" w14:textId="77777777" w:rsidR="00570777" w:rsidRDefault="00570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E0A4" w14:textId="77777777" w:rsidR="00570777" w:rsidRDefault="00570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799"/>
    <w:multiLevelType w:val="hybridMultilevel"/>
    <w:tmpl w:val="26EA4A40"/>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1" w15:restartNumberingAfterBreak="0">
    <w:nsid w:val="07DD6B7D"/>
    <w:multiLevelType w:val="hybridMultilevel"/>
    <w:tmpl w:val="557045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3C0EC32">
      <w:start w:val="5"/>
      <w:numFmt w:val="bullet"/>
      <w:lvlText w:val="-"/>
      <w:lvlJc w:val="left"/>
      <w:pPr>
        <w:ind w:left="2340" w:hanging="360"/>
      </w:pPr>
      <w:rPr>
        <w:rFonts w:ascii="Calibri" w:eastAsia="Times New Roma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960B0"/>
    <w:multiLevelType w:val="hybridMultilevel"/>
    <w:tmpl w:val="3168CED0"/>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5"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61983"/>
    <w:multiLevelType w:val="hybridMultilevel"/>
    <w:tmpl w:val="326A69E0"/>
    <w:lvl w:ilvl="0" w:tplc="211441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7D7EBF"/>
    <w:multiLevelType w:val="hybridMultilevel"/>
    <w:tmpl w:val="940AB29C"/>
    <w:lvl w:ilvl="0" w:tplc="0809000F">
      <w:start w:val="1"/>
      <w:numFmt w:val="decimal"/>
      <w:lvlText w:val="%1."/>
      <w:lvlJc w:val="left"/>
      <w:pPr>
        <w:ind w:left="884" w:hanging="360"/>
      </w:pPr>
    </w:lvl>
    <w:lvl w:ilvl="1" w:tplc="08090019">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8"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754871"/>
    <w:multiLevelType w:val="hybridMultilevel"/>
    <w:tmpl w:val="C1766216"/>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13" w15:restartNumberingAfterBreak="0">
    <w:nsid w:val="781347FC"/>
    <w:multiLevelType w:val="hybridMultilevel"/>
    <w:tmpl w:val="C09CA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3C6371"/>
    <w:multiLevelType w:val="hybridMultilevel"/>
    <w:tmpl w:val="771A9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203417">
    <w:abstractNumId w:val="8"/>
  </w:num>
  <w:num w:numId="2" w16cid:durableId="84812085">
    <w:abstractNumId w:val="9"/>
  </w:num>
  <w:num w:numId="3" w16cid:durableId="1685670178">
    <w:abstractNumId w:val="2"/>
  </w:num>
  <w:num w:numId="4" w16cid:durableId="1024865444">
    <w:abstractNumId w:val="5"/>
  </w:num>
  <w:num w:numId="5" w16cid:durableId="40329818">
    <w:abstractNumId w:val="3"/>
  </w:num>
  <w:num w:numId="6" w16cid:durableId="446003499">
    <w:abstractNumId w:val="10"/>
  </w:num>
  <w:num w:numId="7" w16cid:durableId="1257055728">
    <w:abstractNumId w:val="11"/>
  </w:num>
  <w:num w:numId="8" w16cid:durableId="1035693791">
    <w:abstractNumId w:val="7"/>
  </w:num>
  <w:num w:numId="9" w16cid:durableId="974799452">
    <w:abstractNumId w:val="1"/>
  </w:num>
  <w:num w:numId="10" w16cid:durableId="615408579">
    <w:abstractNumId w:val="14"/>
  </w:num>
  <w:num w:numId="11" w16cid:durableId="1197348160">
    <w:abstractNumId w:val="12"/>
  </w:num>
  <w:num w:numId="12" w16cid:durableId="1596357610">
    <w:abstractNumId w:val="0"/>
  </w:num>
  <w:num w:numId="13" w16cid:durableId="649217412">
    <w:abstractNumId w:val="4"/>
  </w:num>
  <w:num w:numId="14" w16cid:durableId="352848792">
    <w:abstractNumId w:val="13"/>
  </w:num>
  <w:num w:numId="15" w16cid:durableId="112670488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1F4D"/>
    <w:rsid w:val="0000212F"/>
    <w:rsid w:val="00003A0D"/>
    <w:rsid w:val="00003AA7"/>
    <w:rsid w:val="0000417E"/>
    <w:rsid w:val="00007F79"/>
    <w:rsid w:val="00011BEC"/>
    <w:rsid w:val="00011DCE"/>
    <w:rsid w:val="00012560"/>
    <w:rsid w:val="000125F2"/>
    <w:rsid w:val="0002013C"/>
    <w:rsid w:val="00024FBC"/>
    <w:rsid w:val="00027515"/>
    <w:rsid w:val="0003354A"/>
    <w:rsid w:val="000355FD"/>
    <w:rsid w:val="00035C4C"/>
    <w:rsid w:val="00037074"/>
    <w:rsid w:val="000376FD"/>
    <w:rsid w:val="0004016E"/>
    <w:rsid w:val="00040469"/>
    <w:rsid w:val="000407BD"/>
    <w:rsid w:val="00041041"/>
    <w:rsid w:val="00041AE9"/>
    <w:rsid w:val="00042941"/>
    <w:rsid w:val="000445C9"/>
    <w:rsid w:val="00045097"/>
    <w:rsid w:val="00050071"/>
    <w:rsid w:val="00050587"/>
    <w:rsid w:val="000514E6"/>
    <w:rsid w:val="00052102"/>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5C20"/>
    <w:rsid w:val="00096B3A"/>
    <w:rsid w:val="00096F60"/>
    <w:rsid w:val="00097106"/>
    <w:rsid w:val="000A16DF"/>
    <w:rsid w:val="000A18A3"/>
    <w:rsid w:val="000A18C0"/>
    <w:rsid w:val="000A2228"/>
    <w:rsid w:val="000A27B8"/>
    <w:rsid w:val="000A6268"/>
    <w:rsid w:val="000A734A"/>
    <w:rsid w:val="000B2D30"/>
    <w:rsid w:val="000B3232"/>
    <w:rsid w:val="000B4DC5"/>
    <w:rsid w:val="000B6C59"/>
    <w:rsid w:val="000C06E9"/>
    <w:rsid w:val="000C0C13"/>
    <w:rsid w:val="000C2A2E"/>
    <w:rsid w:val="000C33EF"/>
    <w:rsid w:val="000C3FA5"/>
    <w:rsid w:val="000C4B27"/>
    <w:rsid w:val="000C537F"/>
    <w:rsid w:val="000C60C5"/>
    <w:rsid w:val="000C69F1"/>
    <w:rsid w:val="000D0440"/>
    <w:rsid w:val="000D1488"/>
    <w:rsid w:val="000D180C"/>
    <w:rsid w:val="000D3080"/>
    <w:rsid w:val="000D377D"/>
    <w:rsid w:val="000D393E"/>
    <w:rsid w:val="000D39B5"/>
    <w:rsid w:val="000E06AE"/>
    <w:rsid w:val="000E7929"/>
    <w:rsid w:val="000F0109"/>
    <w:rsid w:val="000F0D65"/>
    <w:rsid w:val="000F0FCA"/>
    <w:rsid w:val="000F4F18"/>
    <w:rsid w:val="000F5BD5"/>
    <w:rsid w:val="001011BF"/>
    <w:rsid w:val="0010165F"/>
    <w:rsid w:val="00102CDF"/>
    <w:rsid w:val="001032D4"/>
    <w:rsid w:val="00103B61"/>
    <w:rsid w:val="00103F64"/>
    <w:rsid w:val="00104ACD"/>
    <w:rsid w:val="001078A8"/>
    <w:rsid w:val="00107F4B"/>
    <w:rsid w:val="001102A4"/>
    <w:rsid w:val="0011063C"/>
    <w:rsid w:val="00111BFD"/>
    <w:rsid w:val="00112B7F"/>
    <w:rsid w:val="001141D6"/>
    <w:rsid w:val="0011478B"/>
    <w:rsid w:val="00116BD1"/>
    <w:rsid w:val="00122B2E"/>
    <w:rsid w:val="00125491"/>
    <w:rsid w:val="00125BA6"/>
    <w:rsid w:val="00130DAF"/>
    <w:rsid w:val="0013192A"/>
    <w:rsid w:val="00131B0F"/>
    <w:rsid w:val="00132480"/>
    <w:rsid w:val="001329A3"/>
    <w:rsid w:val="0013329D"/>
    <w:rsid w:val="0013530B"/>
    <w:rsid w:val="00136057"/>
    <w:rsid w:val="0013729F"/>
    <w:rsid w:val="001378C2"/>
    <w:rsid w:val="00140D07"/>
    <w:rsid w:val="00143602"/>
    <w:rsid w:val="00143CA3"/>
    <w:rsid w:val="00144DE5"/>
    <w:rsid w:val="0014571A"/>
    <w:rsid w:val="00146EBE"/>
    <w:rsid w:val="001471A8"/>
    <w:rsid w:val="0014785E"/>
    <w:rsid w:val="001562F8"/>
    <w:rsid w:val="00156C8C"/>
    <w:rsid w:val="00157315"/>
    <w:rsid w:val="00157341"/>
    <w:rsid w:val="001613F2"/>
    <w:rsid w:val="00164255"/>
    <w:rsid w:val="0016451F"/>
    <w:rsid w:val="00166486"/>
    <w:rsid w:val="00166FA5"/>
    <w:rsid w:val="00167EF3"/>
    <w:rsid w:val="00171012"/>
    <w:rsid w:val="00171415"/>
    <w:rsid w:val="00171429"/>
    <w:rsid w:val="00171753"/>
    <w:rsid w:val="00172E50"/>
    <w:rsid w:val="00176536"/>
    <w:rsid w:val="001812BF"/>
    <w:rsid w:val="0018201F"/>
    <w:rsid w:val="0018494A"/>
    <w:rsid w:val="00185D0C"/>
    <w:rsid w:val="00186FC8"/>
    <w:rsid w:val="001871EE"/>
    <w:rsid w:val="00187E01"/>
    <w:rsid w:val="00196810"/>
    <w:rsid w:val="001A24B7"/>
    <w:rsid w:val="001A3CAD"/>
    <w:rsid w:val="001A4DE6"/>
    <w:rsid w:val="001A529B"/>
    <w:rsid w:val="001A6025"/>
    <w:rsid w:val="001A7488"/>
    <w:rsid w:val="001A7BEB"/>
    <w:rsid w:val="001B38FF"/>
    <w:rsid w:val="001B40C0"/>
    <w:rsid w:val="001B46DF"/>
    <w:rsid w:val="001B6960"/>
    <w:rsid w:val="001C194C"/>
    <w:rsid w:val="001C2817"/>
    <w:rsid w:val="001D1297"/>
    <w:rsid w:val="001D1DC7"/>
    <w:rsid w:val="001D2623"/>
    <w:rsid w:val="001D537B"/>
    <w:rsid w:val="001D5B19"/>
    <w:rsid w:val="001E091B"/>
    <w:rsid w:val="001E6313"/>
    <w:rsid w:val="001E64F8"/>
    <w:rsid w:val="001E7424"/>
    <w:rsid w:val="001F0ED7"/>
    <w:rsid w:val="001F1EF0"/>
    <w:rsid w:val="001F36E3"/>
    <w:rsid w:val="001F3704"/>
    <w:rsid w:val="001F5F55"/>
    <w:rsid w:val="001F62EB"/>
    <w:rsid w:val="00203554"/>
    <w:rsid w:val="002038B4"/>
    <w:rsid w:val="00204EBB"/>
    <w:rsid w:val="00210DFF"/>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2DF"/>
    <w:rsid w:val="002312EA"/>
    <w:rsid w:val="002324BB"/>
    <w:rsid w:val="0023388C"/>
    <w:rsid w:val="00234889"/>
    <w:rsid w:val="00234DC5"/>
    <w:rsid w:val="00236B10"/>
    <w:rsid w:val="00237389"/>
    <w:rsid w:val="002374A4"/>
    <w:rsid w:val="002410FB"/>
    <w:rsid w:val="00241308"/>
    <w:rsid w:val="002425A6"/>
    <w:rsid w:val="00245997"/>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42C8"/>
    <w:rsid w:val="0027450F"/>
    <w:rsid w:val="00274AE0"/>
    <w:rsid w:val="00275038"/>
    <w:rsid w:val="002775F7"/>
    <w:rsid w:val="002806D8"/>
    <w:rsid w:val="002812CE"/>
    <w:rsid w:val="00282888"/>
    <w:rsid w:val="00282C46"/>
    <w:rsid w:val="00283006"/>
    <w:rsid w:val="002855FE"/>
    <w:rsid w:val="0028786D"/>
    <w:rsid w:val="00291D19"/>
    <w:rsid w:val="00292986"/>
    <w:rsid w:val="002939D8"/>
    <w:rsid w:val="0029411C"/>
    <w:rsid w:val="00296805"/>
    <w:rsid w:val="00296DBF"/>
    <w:rsid w:val="002A1459"/>
    <w:rsid w:val="002A2BB5"/>
    <w:rsid w:val="002A33E0"/>
    <w:rsid w:val="002A3579"/>
    <w:rsid w:val="002A50AF"/>
    <w:rsid w:val="002A688C"/>
    <w:rsid w:val="002B030F"/>
    <w:rsid w:val="002B0BDF"/>
    <w:rsid w:val="002B0C29"/>
    <w:rsid w:val="002B5A08"/>
    <w:rsid w:val="002B6085"/>
    <w:rsid w:val="002B634E"/>
    <w:rsid w:val="002B65EA"/>
    <w:rsid w:val="002B6E61"/>
    <w:rsid w:val="002C47EB"/>
    <w:rsid w:val="002C4FFC"/>
    <w:rsid w:val="002C57CB"/>
    <w:rsid w:val="002C5B83"/>
    <w:rsid w:val="002C608C"/>
    <w:rsid w:val="002C6987"/>
    <w:rsid w:val="002C7214"/>
    <w:rsid w:val="002D02DC"/>
    <w:rsid w:val="002D14E2"/>
    <w:rsid w:val="002D177E"/>
    <w:rsid w:val="002D2458"/>
    <w:rsid w:val="002D46E9"/>
    <w:rsid w:val="002D4E9E"/>
    <w:rsid w:val="002E17BD"/>
    <w:rsid w:val="002E2234"/>
    <w:rsid w:val="002E313D"/>
    <w:rsid w:val="002E5F96"/>
    <w:rsid w:val="002E7066"/>
    <w:rsid w:val="002F19A3"/>
    <w:rsid w:val="002F2FF9"/>
    <w:rsid w:val="002F3AE1"/>
    <w:rsid w:val="002F5FEA"/>
    <w:rsid w:val="002F5FF7"/>
    <w:rsid w:val="002F6577"/>
    <w:rsid w:val="002F6AC5"/>
    <w:rsid w:val="002F7929"/>
    <w:rsid w:val="00302D3A"/>
    <w:rsid w:val="00305454"/>
    <w:rsid w:val="00305C8D"/>
    <w:rsid w:val="00306253"/>
    <w:rsid w:val="00306C0C"/>
    <w:rsid w:val="0031111A"/>
    <w:rsid w:val="00312A03"/>
    <w:rsid w:val="00312A70"/>
    <w:rsid w:val="00312AD2"/>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31A66"/>
    <w:rsid w:val="003404A3"/>
    <w:rsid w:val="003446BF"/>
    <w:rsid w:val="00344E5F"/>
    <w:rsid w:val="00345485"/>
    <w:rsid w:val="003467E4"/>
    <w:rsid w:val="00346A96"/>
    <w:rsid w:val="00347A8A"/>
    <w:rsid w:val="00352052"/>
    <w:rsid w:val="00354579"/>
    <w:rsid w:val="00354B3C"/>
    <w:rsid w:val="0036006C"/>
    <w:rsid w:val="00360E05"/>
    <w:rsid w:val="00362B08"/>
    <w:rsid w:val="0036351E"/>
    <w:rsid w:val="003700FF"/>
    <w:rsid w:val="0037072C"/>
    <w:rsid w:val="003707F5"/>
    <w:rsid w:val="0037499C"/>
    <w:rsid w:val="00375E49"/>
    <w:rsid w:val="00377E2E"/>
    <w:rsid w:val="00377F87"/>
    <w:rsid w:val="00382EE8"/>
    <w:rsid w:val="003850D2"/>
    <w:rsid w:val="0038606B"/>
    <w:rsid w:val="00386FCB"/>
    <w:rsid w:val="00387E0C"/>
    <w:rsid w:val="00391006"/>
    <w:rsid w:val="0039255E"/>
    <w:rsid w:val="0039329A"/>
    <w:rsid w:val="00394098"/>
    <w:rsid w:val="00396277"/>
    <w:rsid w:val="00396BF3"/>
    <w:rsid w:val="003A08B8"/>
    <w:rsid w:val="003A0BB0"/>
    <w:rsid w:val="003A12E4"/>
    <w:rsid w:val="003A1C68"/>
    <w:rsid w:val="003A1FD9"/>
    <w:rsid w:val="003A20A5"/>
    <w:rsid w:val="003A2FA3"/>
    <w:rsid w:val="003A4FA7"/>
    <w:rsid w:val="003A63E5"/>
    <w:rsid w:val="003B10CB"/>
    <w:rsid w:val="003B20CE"/>
    <w:rsid w:val="003B32E2"/>
    <w:rsid w:val="003B5FE5"/>
    <w:rsid w:val="003C11AE"/>
    <w:rsid w:val="003C22A4"/>
    <w:rsid w:val="003C29AB"/>
    <w:rsid w:val="003C3648"/>
    <w:rsid w:val="003C388C"/>
    <w:rsid w:val="003C3C9D"/>
    <w:rsid w:val="003C3FBF"/>
    <w:rsid w:val="003C51B6"/>
    <w:rsid w:val="003D1CCC"/>
    <w:rsid w:val="003D2686"/>
    <w:rsid w:val="003D3C16"/>
    <w:rsid w:val="003D3FFF"/>
    <w:rsid w:val="003D476A"/>
    <w:rsid w:val="003D4ED9"/>
    <w:rsid w:val="003D55CB"/>
    <w:rsid w:val="003D6FA0"/>
    <w:rsid w:val="003D7001"/>
    <w:rsid w:val="003D71CD"/>
    <w:rsid w:val="003D7669"/>
    <w:rsid w:val="003E0601"/>
    <w:rsid w:val="003E0609"/>
    <w:rsid w:val="003E110E"/>
    <w:rsid w:val="003E149F"/>
    <w:rsid w:val="003E18EF"/>
    <w:rsid w:val="003E23DE"/>
    <w:rsid w:val="003E242B"/>
    <w:rsid w:val="003E37DE"/>
    <w:rsid w:val="003E55B2"/>
    <w:rsid w:val="003F162F"/>
    <w:rsid w:val="003F1AB9"/>
    <w:rsid w:val="003F3067"/>
    <w:rsid w:val="003F42AD"/>
    <w:rsid w:val="003F4DE4"/>
    <w:rsid w:val="003F5A9A"/>
    <w:rsid w:val="003F6BC6"/>
    <w:rsid w:val="00401DB9"/>
    <w:rsid w:val="004025ED"/>
    <w:rsid w:val="00403642"/>
    <w:rsid w:val="00404C51"/>
    <w:rsid w:val="004063F0"/>
    <w:rsid w:val="004109B0"/>
    <w:rsid w:val="00411771"/>
    <w:rsid w:val="00412D5E"/>
    <w:rsid w:val="00415BBE"/>
    <w:rsid w:val="00420874"/>
    <w:rsid w:val="00422D7A"/>
    <w:rsid w:val="00423BA7"/>
    <w:rsid w:val="00424E3C"/>
    <w:rsid w:val="004279AC"/>
    <w:rsid w:val="00427B4E"/>
    <w:rsid w:val="00432350"/>
    <w:rsid w:val="00432407"/>
    <w:rsid w:val="00432E83"/>
    <w:rsid w:val="00434EFA"/>
    <w:rsid w:val="004375C7"/>
    <w:rsid w:val="004419E0"/>
    <w:rsid w:val="00441FA7"/>
    <w:rsid w:val="00443707"/>
    <w:rsid w:val="00443C4D"/>
    <w:rsid w:val="004440B3"/>
    <w:rsid w:val="0044587C"/>
    <w:rsid w:val="0044604D"/>
    <w:rsid w:val="00450698"/>
    <w:rsid w:val="00450D4C"/>
    <w:rsid w:val="00450DE4"/>
    <w:rsid w:val="00450F32"/>
    <w:rsid w:val="004546CF"/>
    <w:rsid w:val="00454AD4"/>
    <w:rsid w:val="00456505"/>
    <w:rsid w:val="004566B6"/>
    <w:rsid w:val="0046033E"/>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D9E"/>
    <w:rsid w:val="00486F2F"/>
    <w:rsid w:val="00490D81"/>
    <w:rsid w:val="00491E25"/>
    <w:rsid w:val="00492443"/>
    <w:rsid w:val="00492566"/>
    <w:rsid w:val="00492A4E"/>
    <w:rsid w:val="004936A0"/>
    <w:rsid w:val="00493868"/>
    <w:rsid w:val="00495995"/>
    <w:rsid w:val="004A08A5"/>
    <w:rsid w:val="004A1A77"/>
    <w:rsid w:val="004A3F1A"/>
    <w:rsid w:val="004A40D6"/>
    <w:rsid w:val="004A7209"/>
    <w:rsid w:val="004A7417"/>
    <w:rsid w:val="004B472C"/>
    <w:rsid w:val="004B53D1"/>
    <w:rsid w:val="004B577F"/>
    <w:rsid w:val="004B58DF"/>
    <w:rsid w:val="004B7601"/>
    <w:rsid w:val="004B764E"/>
    <w:rsid w:val="004C0037"/>
    <w:rsid w:val="004C005D"/>
    <w:rsid w:val="004C0E56"/>
    <w:rsid w:val="004C152D"/>
    <w:rsid w:val="004C1AD3"/>
    <w:rsid w:val="004C1BB8"/>
    <w:rsid w:val="004C1EB9"/>
    <w:rsid w:val="004C39D6"/>
    <w:rsid w:val="004D2219"/>
    <w:rsid w:val="004D312D"/>
    <w:rsid w:val="004D41B5"/>
    <w:rsid w:val="004D59FF"/>
    <w:rsid w:val="004D7A81"/>
    <w:rsid w:val="004E1118"/>
    <w:rsid w:val="004E21DC"/>
    <w:rsid w:val="004E241A"/>
    <w:rsid w:val="004E4778"/>
    <w:rsid w:val="004E66EF"/>
    <w:rsid w:val="004E707B"/>
    <w:rsid w:val="004F2E0A"/>
    <w:rsid w:val="004F2E90"/>
    <w:rsid w:val="004F39E1"/>
    <w:rsid w:val="004F4D7F"/>
    <w:rsid w:val="004F5C66"/>
    <w:rsid w:val="004F73D0"/>
    <w:rsid w:val="004F75AB"/>
    <w:rsid w:val="004F79BC"/>
    <w:rsid w:val="00500187"/>
    <w:rsid w:val="00500A4C"/>
    <w:rsid w:val="00501253"/>
    <w:rsid w:val="0050216A"/>
    <w:rsid w:val="00503C40"/>
    <w:rsid w:val="00510446"/>
    <w:rsid w:val="00511CB6"/>
    <w:rsid w:val="0051310B"/>
    <w:rsid w:val="0051404C"/>
    <w:rsid w:val="00514177"/>
    <w:rsid w:val="00516538"/>
    <w:rsid w:val="005178E3"/>
    <w:rsid w:val="00517989"/>
    <w:rsid w:val="00520636"/>
    <w:rsid w:val="00520688"/>
    <w:rsid w:val="00520CFB"/>
    <w:rsid w:val="00520D9B"/>
    <w:rsid w:val="00521AEB"/>
    <w:rsid w:val="0052213B"/>
    <w:rsid w:val="005238B9"/>
    <w:rsid w:val="005347A3"/>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457"/>
    <w:rsid w:val="00561A25"/>
    <w:rsid w:val="00562731"/>
    <w:rsid w:val="00562818"/>
    <w:rsid w:val="00562D50"/>
    <w:rsid w:val="00565CD9"/>
    <w:rsid w:val="00570777"/>
    <w:rsid w:val="0057300E"/>
    <w:rsid w:val="00573CA9"/>
    <w:rsid w:val="00575421"/>
    <w:rsid w:val="005756B7"/>
    <w:rsid w:val="005758C7"/>
    <w:rsid w:val="00576134"/>
    <w:rsid w:val="0057658F"/>
    <w:rsid w:val="00580557"/>
    <w:rsid w:val="005814BD"/>
    <w:rsid w:val="00582629"/>
    <w:rsid w:val="00585436"/>
    <w:rsid w:val="00586014"/>
    <w:rsid w:val="005865BE"/>
    <w:rsid w:val="00587705"/>
    <w:rsid w:val="00590644"/>
    <w:rsid w:val="005912E4"/>
    <w:rsid w:val="0059618D"/>
    <w:rsid w:val="00596306"/>
    <w:rsid w:val="005A1CBD"/>
    <w:rsid w:val="005A6DB5"/>
    <w:rsid w:val="005A6F98"/>
    <w:rsid w:val="005B1424"/>
    <w:rsid w:val="005B1540"/>
    <w:rsid w:val="005B6924"/>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5CE"/>
    <w:rsid w:val="00601B82"/>
    <w:rsid w:val="0060218C"/>
    <w:rsid w:val="00603E0C"/>
    <w:rsid w:val="0060445B"/>
    <w:rsid w:val="0060587E"/>
    <w:rsid w:val="0060604F"/>
    <w:rsid w:val="00607544"/>
    <w:rsid w:val="00607771"/>
    <w:rsid w:val="00607B9F"/>
    <w:rsid w:val="006120A5"/>
    <w:rsid w:val="0061261D"/>
    <w:rsid w:val="00614C91"/>
    <w:rsid w:val="00620DB4"/>
    <w:rsid w:val="006224B8"/>
    <w:rsid w:val="00622F79"/>
    <w:rsid w:val="00623A4B"/>
    <w:rsid w:val="006317A1"/>
    <w:rsid w:val="006320C9"/>
    <w:rsid w:val="00634935"/>
    <w:rsid w:val="0063652D"/>
    <w:rsid w:val="00636EDC"/>
    <w:rsid w:val="00640E11"/>
    <w:rsid w:val="00645B9A"/>
    <w:rsid w:val="00653F98"/>
    <w:rsid w:val="00653FD6"/>
    <w:rsid w:val="006541A4"/>
    <w:rsid w:val="00655CF0"/>
    <w:rsid w:val="006561F2"/>
    <w:rsid w:val="00660916"/>
    <w:rsid w:val="006641C8"/>
    <w:rsid w:val="0066787E"/>
    <w:rsid w:val="0067199B"/>
    <w:rsid w:val="0067252F"/>
    <w:rsid w:val="0067321A"/>
    <w:rsid w:val="00673576"/>
    <w:rsid w:val="006741FB"/>
    <w:rsid w:val="00674AF3"/>
    <w:rsid w:val="00674C0E"/>
    <w:rsid w:val="00676E7C"/>
    <w:rsid w:val="006801FF"/>
    <w:rsid w:val="00684AF9"/>
    <w:rsid w:val="0068553D"/>
    <w:rsid w:val="006931CC"/>
    <w:rsid w:val="006949A1"/>
    <w:rsid w:val="006958AC"/>
    <w:rsid w:val="00697731"/>
    <w:rsid w:val="00697973"/>
    <w:rsid w:val="00697BE2"/>
    <w:rsid w:val="00697EBF"/>
    <w:rsid w:val="00697ED2"/>
    <w:rsid w:val="006A053C"/>
    <w:rsid w:val="006A0675"/>
    <w:rsid w:val="006A088B"/>
    <w:rsid w:val="006A0BE8"/>
    <w:rsid w:val="006A27A0"/>
    <w:rsid w:val="006A2D22"/>
    <w:rsid w:val="006A61FD"/>
    <w:rsid w:val="006A67B9"/>
    <w:rsid w:val="006A6E4F"/>
    <w:rsid w:val="006A7561"/>
    <w:rsid w:val="006B11CB"/>
    <w:rsid w:val="006B1819"/>
    <w:rsid w:val="006B1CC9"/>
    <w:rsid w:val="006B2731"/>
    <w:rsid w:val="006B4FB1"/>
    <w:rsid w:val="006B576B"/>
    <w:rsid w:val="006B733E"/>
    <w:rsid w:val="006C0C8C"/>
    <w:rsid w:val="006C0E44"/>
    <w:rsid w:val="006C170B"/>
    <w:rsid w:val="006C22C0"/>
    <w:rsid w:val="006C3C5D"/>
    <w:rsid w:val="006C461D"/>
    <w:rsid w:val="006C4942"/>
    <w:rsid w:val="006C5C44"/>
    <w:rsid w:val="006C65CE"/>
    <w:rsid w:val="006C7A72"/>
    <w:rsid w:val="006D0BDD"/>
    <w:rsid w:val="006D0FBD"/>
    <w:rsid w:val="006D2ABE"/>
    <w:rsid w:val="006D2FDD"/>
    <w:rsid w:val="006D3B8C"/>
    <w:rsid w:val="006D42D5"/>
    <w:rsid w:val="006D6E71"/>
    <w:rsid w:val="006E06F5"/>
    <w:rsid w:val="006E1F71"/>
    <w:rsid w:val="006E290F"/>
    <w:rsid w:val="006E4663"/>
    <w:rsid w:val="006E6385"/>
    <w:rsid w:val="006E6480"/>
    <w:rsid w:val="006E6CF2"/>
    <w:rsid w:val="006E7C7C"/>
    <w:rsid w:val="006F0FE1"/>
    <w:rsid w:val="006F468B"/>
    <w:rsid w:val="006F61CD"/>
    <w:rsid w:val="006F6254"/>
    <w:rsid w:val="007009C9"/>
    <w:rsid w:val="007047E9"/>
    <w:rsid w:val="00705C79"/>
    <w:rsid w:val="00705FF5"/>
    <w:rsid w:val="007077EE"/>
    <w:rsid w:val="00710A79"/>
    <w:rsid w:val="00713826"/>
    <w:rsid w:val="00714574"/>
    <w:rsid w:val="00715521"/>
    <w:rsid w:val="007177D3"/>
    <w:rsid w:val="00720479"/>
    <w:rsid w:val="00720A72"/>
    <w:rsid w:val="00720C69"/>
    <w:rsid w:val="007242D9"/>
    <w:rsid w:val="007275F0"/>
    <w:rsid w:val="00727614"/>
    <w:rsid w:val="00731AE9"/>
    <w:rsid w:val="0073345C"/>
    <w:rsid w:val="007348B0"/>
    <w:rsid w:val="00734CD2"/>
    <w:rsid w:val="00735ED4"/>
    <w:rsid w:val="007360AD"/>
    <w:rsid w:val="007429A2"/>
    <w:rsid w:val="00742EBC"/>
    <w:rsid w:val="00745BB0"/>
    <w:rsid w:val="00745E2C"/>
    <w:rsid w:val="00747CBC"/>
    <w:rsid w:val="0075216F"/>
    <w:rsid w:val="007549AF"/>
    <w:rsid w:val="00754B6F"/>
    <w:rsid w:val="00760A8D"/>
    <w:rsid w:val="00763334"/>
    <w:rsid w:val="00764F66"/>
    <w:rsid w:val="00771730"/>
    <w:rsid w:val="00773DA7"/>
    <w:rsid w:val="00774E7C"/>
    <w:rsid w:val="00781B62"/>
    <w:rsid w:val="0078440C"/>
    <w:rsid w:val="007874D8"/>
    <w:rsid w:val="007905DF"/>
    <w:rsid w:val="00790D3B"/>
    <w:rsid w:val="0079255B"/>
    <w:rsid w:val="00797375"/>
    <w:rsid w:val="007A37A8"/>
    <w:rsid w:val="007A4246"/>
    <w:rsid w:val="007A4536"/>
    <w:rsid w:val="007A47B9"/>
    <w:rsid w:val="007A4847"/>
    <w:rsid w:val="007A6305"/>
    <w:rsid w:val="007A65F1"/>
    <w:rsid w:val="007B00C7"/>
    <w:rsid w:val="007B0377"/>
    <w:rsid w:val="007B0FC8"/>
    <w:rsid w:val="007C352E"/>
    <w:rsid w:val="007C55D6"/>
    <w:rsid w:val="007C6903"/>
    <w:rsid w:val="007C7F75"/>
    <w:rsid w:val="007D0599"/>
    <w:rsid w:val="007D304B"/>
    <w:rsid w:val="007D334B"/>
    <w:rsid w:val="007D46BF"/>
    <w:rsid w:val="007D5A0F"/>
    <w:rsid w:val="007E019C"/>
    <w:rsid w:val="007E08B4"/>
    <w:rsid w:val="007E279E"/>
    <w:rsid w:val="007E28AC"/>
    <w:rsid w:val="007E28FD"/>
    <w:rsid w:val="007E2CB1"/>
    <w:rsid w:val="007E4F68"/>
    <w:rsid w:val="007F0AC4"/>
    <w:rsid w:val="007F2588"/>
    <w:rsid w:val="007F6850"/>
    <w:rsid w:val="007F70EB"/>
    <w:rsid w:val="008006DC"/>
    <w:rsid w:val="00803097"/>
    <w:rsid w:val="008053AA"/>
    <w:rsid w:val="00805781"/>
    <w:rsid w:val="00806F15"/>
    <w:rsid w:val="00811D1D"/>
    <w:rsid w:val="008132A3"/>
    <w:rsid w:val="0081370A"/>
    <w:rsid w:val="00815F7D"/>
    <w:rsid w:val="0081643B"/>
    <w:rsid w:val="00820430"/>
    <w:rsid w:val="00820CB5"/>
    <w:rsid w:val="008237CE"/>
    <w:rsid w:val="008276B4"/>
    <w:rsid w:val="0083152D"/>
    <w:rsid w:val="00832418"/>
    <w:rsid w:val="008335D0"/>
    <w:rsid w:val="00835F48"/>
    <w:rsid w:val="008360AE"/>
    <w:rsid w:val="008365A0"/>
    <w:rsid w:val="008365DB"/>
    <w:rsid w:val="008372F0"/>
    <w:rsid w:val="00837408"/>
    <w:rsid w:val="008417AA"/>
    <w:rsid w:val="0084356C"/>
    <w:rsid w:val="00844736"/>
    <w:rsid w:val="00844CBA"/>
    <w:rsid w:val="0085005F"/>
    <w:rsid w:val="008509E6"/>
    <w:rsid w:val="00852660"/>
    <w:rsid w:val="00853F4E"/>
    <w:rsid w:val="00855033"/>
    <w:rsid w:val="00855CA9"/>
    <w:rsid w:val="008577BD"/>
    <w:rsid w:val="008579E8"/>
    <w:rsid w:val="00857C29"/>
    <w:rsid w:val="00860224"/>
    <w:rsid w:val="00862890"/>
    <w:rsid w:val="00862BFC"/>
    <w:rsid w:val="0086301A"/>
    <w:rsid w:val="00863A88"/>
    <w:rsid w:val="008641B7"/>
    <w:rsid w:val="008652B1"/>
    <w:rsid w:val="00865451"/>
    <w:rsid w:val="008654AD"/>
    <w:rsid w:val="00873D12"/>
    <w:rsid w:val="00873DA2"/>
    <w:rsid w:val="00875514"/>
    <w:rsid w:val="00875C3A"/>
    <w:rsid w:val="008805B2"/>
    <w:rsid w:val="008824C0"/>
    <w:rsid w:val="008858FE"/>
    <w:rsid w:val="00885D94"/>
    <w:rsid w:val="008862AB"/>
    <w:rsid w:val="00890040"/>
    <w:rsid w:val="00890124"/>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17AD"/>
    <w:rsid w:val="008C1A41"/>
    <w:rsid w:val="008C36A7"/>
    <w:rsid w:val="008D0440"/>
    <w:rsid w:val="008D08D5"/>
    <w:rsid w:val="008D2036"/>
    <w:rsid w:val="008D26EF"/>
    <w:rsid w:val="008D296E"/>
    <w:rsid w:val="008D4B47"/>
    <w:rsid w:val="008D5036"/>
    <w:rsid w:val="008D6AD2"/>
    <w:rsid w:val="008D77DE"/>
    <w:rsid w:val="008E53F5"/>
    <w:rsid w:val="008E5813"/>
    <w:rsid w:val="008E5D04"/>
    <w:rsid w:val="008E70A1"/>
    <w:rsid w:val="008F07E7"/>
    <w:rsid w:val="008F1016"/>
    <w:rsid w:val="008F1B25"/>
    <w:rsid w:val="008F48B8"/>
    <w:rsid w:val="008F4A8D"/>
    <w:rsid w:val="008F6E00"/>
    <w:rsid w:val="008F7ADC"/>
    <w:rsid w:val="00900B58"/>
    <w:rsid w:val="0090339C"/>
    <w:rsid w:val="00904A84"/>
    <w:rsid w:val="00905BC1"/>
    <w:rsid w:val="00912048"/>
    <w:rsid w:val="00912B4C"/>
    <w:rsid w:val="00921CDD"/>
    <w:rsid w:val="00921D8E"/>
    <w:rsid w:val="0092206B"/>
    <w:rsid w:val="009224DD"/>
    <w:rsid w:val="0092399E"/>
    <w:rsid w:val="00924FDA"/>
    <w:rsid w:val="00930B6A"/>
    <w:rsid w:val="00932567"/>
    <w:rsid w:val="009351FE"/>
    <w:rsid w:val="0093553F"/>
    <w:rsid w:val="00935626"/>
    <w:rsid w:val="00935F38"/>
    <w:rsid w:val="0094096E"/>
    <w:rsid w:val="009409FC"/>
    <w:rsid w:val="009415B0"/>
    <w:rsid w:val="00942388"/>
    <w:rsid w:val="00942FDF"/>
    <w:rsid w:val="009444E8"/>
    <w:rsid w:val="00947750"/>
    <w:rsid w:val="0095038B"/>
    <w:rsid w:val="00950D23"/>
    <w:rsid w:val="009510CA"/>
    <w:rsid w:val="00951356"/>
    <w:rsid w:val="009535A2"/>
    <w:rsid w:val="00953AB7"/>
    <w:rsid w:val="00953CE2"/>
    <w:rsid w:val="00954852"/>
    <w:rsid w:val="00957248"/>
    <w:rsid w:val="00957BFB"/>
    <w:rsid w:val="00960946"/>
    <w:rsid w:val="0096277B"/>
    <w:rsid w:val="00962C70"/>
    <w:rsid w:val="00962F32"/>
    <w:rsid w:val="009677FE"/>
    <w:rsid w:val="00970A36"/>
    <w:rsid w:val="00971C2E"/>
    <w:rsid w:val="00973039"/>
    <w:rsid w:val="00974AA0"/>
    <w:rsid w:val="009759CE"/>
    <w:rsid w:val="00975CD5"/>
    <w:rsid w:val="00976456"/>
    <w:rsid w:val="00976B14"/>
    <w:rsid w:val="00977A67"/>
    <w:rsid w:val="00977BAA"/>
    <w:rsid w:val="00977F35"/>
    <w:rsid w:val="00980DBC"/>
    <w:rsid w:val="00982626"/>
    <w:rsid w:val="00982AAC"/>
    <w:rsid w:val="00983C72"/>
    <w:rsid w:val="00984318"/>
    <w:rsid w:val="00985543"/>
    <w:rsid w:val="009924C9"/>
    <w:rsid w:val="00995041"/>
    <w:rsid w:val="00995D99"/>
    <w:rsid w:val="00996ED6"/>
    <w:rsid w:val="00996F20"/>
    <w:rsid w:val="00997D77"/>
    <w:rsid w:val="009A0330"/>
    <w:rsid w:val="009A1660"/>
    <w:rsid w:val="009A2937"/>
    <w:rsid w:val="009A2EFB"/>
    <w:rsid w:val="009A3A1F"/>
    <w:rsid w:val="009A3A29"/>
    <w:rsid w:val="009A562E"/>
    <w:rsid w:val="009A7CBC"/>
    <w:rsid w:val="009B2897"/>
    <w:rsid w:val="009B2D9E"/>
    <w:rsid w:val="009B5839"/>
    <w:rsid w:val="009B66EB"/>
    <w:rsid w:val="009B6ADF"/>
    <w:rsid w:val="009B6F87"/>
    <w:rsid w:val="009C059F"/>
    <w:rsid w:val="009C0722"/>
    <w:rsid w:val="009C37F8"/>
    <w:rsid w:val="009C39AA"/>
    <w:rsid w:val="009C478A"/>
    <w:rsid w:val="009C5A5B"/>
    <w:rsid w:val="009C69ED"/>
    <w:rsid w:val="009C70F8"/>
    <w:rsid w:val="009C7ABD"/>
    <w:rsid w:val="009D0B32"/>
    <w:rsid w:val="009D1185"/>
    <w:rsid w:val="009D20FD"/>
    <w:rsid w:val="009D2171"/>
    <w:rsid w:val="009D47E8"/>
    <w:rsid w:val="009D49DB"/>
    <w:rsid w:val="009D50BB"/>
    <w:rsid w:val="009D6275"/>
    <w:rsid w:val="009E0C25"/>
    <w:rsid w:val="009E17A6"/>
    <w:rsid w:val="009E631D"/>
    <w:rsid w:val="009E7C85"/>
    <w:rsid w:val="009F1199"/>
    <w:rsid w:val="009F25D3"/>
    <w:rsid w:val="009F281D"/>
    <w:rsid w:val="009F3BB4"/>
    <w:rsid w:val="009F5380"/>
    <w:rsid w:val="009F6742"/>
    <w:rsid w:val="009F6B97"/>
    <w:rsid w:val="009F7E98"/>
    <w:rsid w:val="00A01075"/>
    <w:rsid w:val="00A01139"/>
    <w:rsid w:val="00A02CEF"/>
    <w:rsid w:val="00A03443"/>
    <w:rsid w:val="00A034C0"/>
    <w:rsid w:val="00A0593C"/>
    <w:rsid w:val="00A05C9A"/>
    <w:rsid w:val="00A07290"/>
    <w:rsid w:val="00A07757"/>
    <w:rsid w:val="00A07FB6"/>
    <w:rsid w:val="00A1169C"/>
    <w:rsid w:val="00A11D27"/>
    <w:rsid w:val="00A126E9"/>
    <w:rsid w:val="00A13955"/>
    <w:rsid w:val="00A13CE1"/>
    <w:rsid w:val="00A16272"/>
    <w:rsid w:val="00A17865"/>
    <w:rsid w:val="00A178B8"/>
    <w:rsid w:val="00A17FE1"/>
    <w:rsid w:val="00A24515"/>
    <w:rsid w:val="00A25882"/>
    <w:rsid w:val="00A2745E"/>
    <w:rsid w:val="00A27494"/>
    <w:rsid w:val="00A277E3"/>
    <w:rsid w:val="00A3020F"/>
    <w:rsid w:val="00A30D2E"/>
    <w:rsid w:val="00A35D71"/>
    <w:rsid w:val="00A3638F"/>
    <w:rsid w:val="00A407A6"/>
    <w:rsid w:val="00A40B66"/>
    <w:rsid w:val="00A40E51"/>
    <w:rsid w:val="00A40F22"/>
    <w:rsid w:val="00A44146"/>
    <w:rsid w:val="00A44EE2"/>
    <w:rsid w:val="00A452BE"/>
    <w:rsid w:val="00A47B84"/>
    <w:rsid w:val="00A50255"/>
    <w:rsid w:val="00A52F5D"/>
    <w:rsid w:val="00A5302B"/>
    <w:rsid w:val="00A53DE8"/>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831F5"/>
    <w:rsid w:val="00A83252"/>
    <w:rsid w:val="00A83B47"/>
    <w:rsid w:val="00A84E7F"/>
    <w:rsid w:val="00A859EB"/>
    <w:rsid w:val="00A90739"/>
    <w:rsid w:val="00A92774"/>
    <w:rsid w:val="00A93E30"/>
    <w:rsid w:val="00A944F9"/>
    <w:rsid w:val="00A94AF6"/>
    <w:rsid w:val="00AA0768"/>
    <w:rsid w:val="00AA2464"/>
    <w:rsid w:val="00AA3EEA"/>
    <w:rsid w:val="00AA440D"/>
    <w:rsid w:val="00AA6C4E"/>
    <w:rsid w:val="00AB01C6"/>
    <w:rsid w:val="00AB0C11"/>
    <w:rsid w:val="00AB27B1"/>
    <w:rsid w:val="00AB2BF0"/>
    <w:rsid w:val="00AB2C1D"/>
    <w:rsid w:val="00AB2DC1"/>
    <w:rsid w:val="00AB2FEA"/>
    <w:rsid w:val="00AB301E"/>
    <w:rsid w:val="00AB4D5C"/>
    <w:rsid w:val="00AB4F44"/>
    <w:rsid w:val="00AB5DE4"/>
    <w:rsid w:val="00AB7D36"/>
    <w:rsid w:val="00AC0098"/>
    <w:rsid w:val="00AC01C1"/>
    <w:rsid w:val="00AC6F55"/>
    <w:rsid w:val="00AD0046"/>
    <w:rsid w:val="00AD0230"/>
    <w:rsid w:val="00AD059B"/>
    <w:rsid w:val="00AD1CD7"/>
    <w:rsid w:val="00AD22F2"/>
    <w:rsid w:val="00AD23DE"/>
    <w:rsid w:val="00AD7F65"/>
    <w:rsid w:val="00AE0EFA"/>
    <w:rsid w:val="00AE2B5C"/>
    <w:rsid w:val="00AE4EF1"/>
    <w:rsid w:val="00AE6706"/>
    <w:rsid w:val="00AE73E8"/>
    <w:rsid w:val="00AF08E1"/>
    <w:rsid w:val="00AF0CCF"/>
    <w:rsid w:val="00AF0E2F"/>
    <w:rsid w:val="00AF102F"/>
    <w:rsid w:val="00AF124C"/>
    <w:rsid w:val="00AF12E0"/>
    <w:rsid w:val="00AF2D19"/>
    <w:rsid w:val="00AF3CFD"/>
    <w:rsid w:val="00AF5317"/>
    <w:rsid w:val="00AF60AC"/>
    <w:rsid w:val="00AF6188"/>
    <w:rsid w:val="00AF6801"/>
    <w:rsid w:val="00B0259C"/>
    <w:rsid w:val="00B031E1"/>
    <w:rsid w:val="00B07E4C"/>
    <w:rsid w:val="00B102F1"/>
    <w:rsid w:val="00B10433"/>
    <w:rsid w:val="00B13639"/>
    <w:rsid w:val="00B13737"/>
    <w:rsid w:val="00B16BFD"/>
    <w:rsid w:val="00B172B1"/>
    <w:rsid w:val="00B17EE8"/>
    <w:rsid w:val="00B209B6"/>
    <w:rsid w:val="00B20C1D"/>
    <w:rsid w:val="00B20F5B"/>
    <w:rsid w:val="00B234E1"/>
    <w:rsid w:val="00B2356A"/>
    <w:rsid w:val="00B25EFB"/>
    <w:rsid w:val="00B274DC"/>
    <w:rsid w:val="00B31894"/>
    <w:rsid w:val="00B319E7"/>
    <w:rsid w:val="00B322CF"/>
    <w:rsid w:val="00B34CBA"/>
    <w:rsid w:val="00B35301"/>
    <w:rsid w:val="00B361FA"/>
    <w:rsid w:val="00B37537"/>
    <w:rsid w:val="00B3784A"/>
    <w:rsid w:val="00B40657"/>
    <w:rsid w:val="00B4073E"/>
    <w:rsid w:val="00B407EB"/>
    <w:rsid w:val="00B42649"/>
    <w:rsid w:val="00B42CFD"/>
    <w:rsid w:val="00B441B7"/>
    <w:rsid w:val="00B46DF3"/>
    <w:rsid w:val="00B4713E"/>
    <w:rsid w:val="00B50B64"/>
    <w:rsid w:val="00B5276E"/>
    <w:rsid w:val="00B527BA"/>
    <w:rsid w:val="00B52C1F"/>
    <w:rsid w:val="00B531FA"/>
    <w:rsid w:val="00B53615"/>
    <w:rsid w:val="00B566D2"/>
    <w:rsid w:val="00B5681A"/>
    <w:rsid w:val="00B5793F"/>
    <w:rsid w:val="00B60FCA"/>
    <w:rsid w:val="00B61F19"/>
    <w:rsid w:val="00B6396E"/>
    <w:rsid w:val="00B66590"/>
    <w:rsid w:val="00B66821"/>
    <w:rsid w:val="00B66E3A"/>
    <w:rsid w:val="00B670FA"/>
    <w:rsid w:val="00B701B9"/>
    <w:rsid w:val="00B73CFD"/>
    <w:rsid w:val="00B7433A"/>
    <w:rsid w:val="00B81E2A"/>
    <w:rsid w:val="00B831B4"/>
    <w:rsid w:val="00B83DD7"/>
    <w:rsid w:val="00B84371"/>
    <w:rsid w:val="00B9158A"/>
    <w:rsid w:val="00B95147"/>
    <w:rsid w:val="00B95AB9"/>
    <w:rsid w:val="00B9623C"/>
    <w:rsid w:val="00B9659F"/>
    <w:rsid w:val="00B97CA5"/>
    <w:rsid w:val="00B97CC7"/>
    <w:rsid w:val="00BA0A17"/>
    <w:rsid w:val="00BA1C33"/>
    <w:rsid w:val="00BA403D"/>
    <w:rsid w:val="00BA57AA"/>
    <w:rsid w:val="00BA5D58"/>
    <w:rsid w:val="00BB3060"/>
    <w:rsid w:val="00BB41F6"/>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7105"/>
    <w:rsid w:val="00BD750A"/>
    <w:rsid w:val="00BE2CCF"/>
    <w:rsid w:val="00BE3BFA"/>
    <w:rsid w:val="00BE5294"/>
    <w:rsid w:val="00BE79BA"/>
    <w:rsid w:val="00BF150B"/>
    <w:rsid w:val="00BF26E1"/>
    <w:rsid w:val="00BF560C"/>
    <w:rsid w:val="00C000F5"/>
    <w:rsid w:val="00C02113"/>
    <w:rsid w:val="00C041ED"/>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3178"/>
    <w:rsid w:val="00C35E19"/>
    <w:rsid w:val="00C36350"/>
    <w:rsid w:val="00C375CD"/>
    <w:rsid w:val="00C3798F"/>
    <w:rsid w:val="00C400F6"/>
    <w:rsid w:val="00C40199"/>
    <w:rsid w:val="00C40B70"/>
    <w:rsid w:val="00C42500"/>
    <w:rsid w:val="00C4374B"/>
    <w:rsid w:val="00C43A65"/>
    <w:rsid w:val="00C4794A"/>
    <w:rsid w:val="00C47D5D"/>
    <w:rsid w:val="00C50E74"/>
    <w:rsid w:val="00C52878"/>
    <w:rsid w:val="00C5507E"/>
    <w:rsid w:val="00C55ECC"/>
    <w:rsid w:val="00C636DD"/>
    <w:rsid w:val="00C65D88"/>
    <w:rsid w:val="00C721CB"/>
    <w:rsid w:val="00C72B96"/>
    <w:rsid w:val="00C73219"/>
    <w:rsid w:val="00C7529C"/>
    <w:rsid w:val="00C76DEA"/>
    <w:rsid w:val="00C80C38"/>
    <w:rsid w:val="00C843AC"/>
    <w:rsid w:val="00C86CDC"/>
    <w:rsid w:val="00C86FBD"/>
    <w:rsid w:val="00C8715C"/>
    <w:rsid w:val="00C902A7"/>
    <w:rsid w:val="00C90A88"/>
    <w:rsid w:val="00C92B9C"/>
    <w:rsid w:val="00C942C7"/>
    <w:rsid w:val="00C94519"/>
    <w:rsid w:val="00C947A7"/>
    <w:rsid w:val="00C96B06"/>
    <w:rsid w:val="00C974D1"/>
    <w:rsid w:val="00CA1133"/>
    <w:rsid w:val="00CA1E5C"/>
    <w:rsid w:val="00CA2F03"/>
    <w:rsid w:val="00CA400E"/>
    <w:rsid w:val="00CB394C"/>
    <w:rsid w:val="00CC1BF1"/>
    <w:rsid w:val="00CC590A"/>
    <w:rsid w:val="00CC6D55"/>
    <w:rsid w:val="00CC7678"/>
    <w:rsid w:val="00CC7CD0"/>
    <w:rsid w:val="00CC7ED6"/>
    <w:rsid w:val="00CD12AC"/>
    <w:rsid w:val="00CD44F5"/>
    <w:rsid w:val="00CD61C5"/>
    <w:rsid w:val="00CD6DE9"/>
    <w:rsid w:val="00CE1C32"/>
    <w:rsid w:val="00CE3F83"/>
    <w:rsid w:val="00CE749C"/>
    <w:rsid w:val="00CF28AC"/>
    <w:rsid w:val="00CF57F6"/>
    <w:rsid w:val="00CF6780"/>
    <w:rsid w:val="00CF6F5B"/>
    <w:rsid w:val="00D00835"/>
    <w:rsid w:val="00D01971"/>
    <w:rsid w:val="00D02702"/>
    <w:rsid w:val="00D0272E"/>
    <w:rsid w:val="00D03383"/>
    <w:rsid w:val="00D0355E"/>
    <w:rsid w:val="00D063B0"/>
    <w:rsid w:val="00D07827"/>
    <w:rsid w:val="00D107C2"/>
    <w:rsid w:val="00D112F7"/>
    <w:rsid w:val="00D12675"/>
    <w:rsid w:val="00D134FE"/>
    <w:rsid w:val="00D146E3"/>
    <w:rsid w:val="00D1488A"/>
    <w:rsid w:val="00D1698B"/>
    <w:rsid w:val="00D20CA0"/>
    <w:rsid w:val="00D21971"/>
    <w:rsid w:val="00D24007"/>
    <w:rsid w:val="00D24A14"/>
    <w:rsid w:val="00D25ACB"/>
    <w:rsid w:val="00D30BB8"/>
    <w:rsid w:val="00D314C7"/>
    <w:rsid w:val="00D329FA"/>
    <w:rsid w:val="00D34341"/>
    <w:rsid w:val="00D3560C"/>
    <w:rsid w:val="00D357DB"/>
    <w:rsid w:val="00D364D1"/>
    <w:rsid w:val="00D3674B"/>
    <w:rsid w:val="00D36DBD"/>
    <w:rsid w:val="00D3769D"/>
    <w:rsid w:val="00D41152"/>
    <w:rsid w:val="00D412CA"/>
    <w:rsid w:val="00D4148D"/>
    <w:rsid w:val="00D41A58"/>
    <w:rsid w:val="00D46C5D"/>
    <w:rsid w:val="00D46D29"/>
    <w:rsid w:val="00D47AC4"/>
    <w:rsid w:val="00D50315"/>
    <w:rsid w:val="00D50B2E"/>
    <w:rsid w:val="00D50F2C"/>
    <w:rsid w:val="00D51A3A"/>
    <w:rsid w:val="00D52567"/>
    <w:rsid w:val="00D56133"/>
    <w:rsid w:val="00D56DFC"/>
    <w:rsid w:val="00D613CE"/>
    <w:rsid w:val="00D6149F"/>
    <w:rsid w:val="00D622D9"/>
    <w:rsid w:val="00D6368F"/>
    <w:rsid w:val="00D6397A"/>
    <w:rsid w:val="00D65065"/>
    <w:rsid w:val="00D6686F"/>
    <w:rsid w:val="00D668A4"/>
    <w:rsid w:val="00D67649"/>
    <w:rsid w:val="00D67DCC"/>
    <w:rsid w:val="00D700CC"/>
    <w:rsid w:val="00D712CF"/>
    <w:rsid w:val="00D71407"/>
    <w:rsid w:val="00D74706"/>
    <w:rsid w:val="00D756CA"/>
    <w:rsid w:val="00D778F8"/>
    <w:rsid w:val="00D80228"/>
    <w:rsid w:val="00D82679"/>
    <w:rsid w:val="00D84F60"/>
    <w:rsid w:val="00D863D2"/>
    <w:rsid w:val="00D864DB"/>
    <w:rsid w:val="00D86E59"/>
    <w:rsid w:val="00D900F8"/>
    <w:rsid w:val="00D93170"/>
    <w:rsid w:val="00D9350D"/>
    <w:rsid w:val="00D935E7"/>
    <w:rsid w:val="00D96107"/>
    <w:rsid w:val="00D96E85"/>
    <w:rsid w:val="00DA0078"/>
    <w:rsid w:val="00DA0E06"/>
    <w:rsid w:val="00DA3141"/>
    <w:rsid w:val="00DA3485"/>
    <w:rsid w:val="00DA4972"/>
    <w:rsid w:val="00DA512A"/>
    <w:rsid w:val="00DA721B"/>
    <w:rsid w:val="00DB0B21"/>
    <w:rsid w:val="00DB0D7B"/>
    <w:rsid w:val="00DB1813"/>
    <w:rsid w:val="00DB1BCF"/>
    <w:rsid w:val="00DB43BF"/>
    <w:rsid w:val="00DB4959"/>
    <w:rsid w:val="00DB4A23"/>
    <w:rsid w:val="00DB6CE5"/>
    <w:rsid w:val="00DB7978"/>
    <w:rsid w:val="00DB7BAB"/>
    <w:rsid w:val="00DC0547"/>
    <w:rsid w:val="00DC0B5C"/>
    <w:rsid w:val="00DC38B5"/>
    <w:rsid w:val="00DC4B23"/>
    <w:rsid w:val="00DC5352"/>
    <w:rsid w:val="00DC647A"/>
    <w:rsid w:val="00DC6DAD"/>
    <w:rsid w:val="00DC7370"/>
    <w:rsid w:val="00DD21F3"/>
    <w:rsid w:val="00DD2F8C"/>
    <w:rsid w:val="00DD3820"/>
    <w:rsid w:val="00DD3A81"/>
    <w:rsid w:val="00DD4033"/>
    <w:rsid w:val="00DD7899"/>
    <w:rsid w:val="00DE0F76"/>
    <w:rsid w:val="00DE1165"/>
    <w:rsid w:val="00DE2072"/>
    <w:rsid w:val="00DE4528"/>
    <w:rsid w:val="00DE7665"/>
    <w:rsid w:val="00DE7748"/>
    <w:rsid w:val="00DF0A06"/>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6C57"/>
    <w:rsid w:val="00E314D0"/>
    <w:rsid w:val="00E3202E"/>
    <w:rsid w:val="00E320F4"/>
    <w:rsid w:val="00E3434C"/>
    <w:rsid w:val="00E37554"/>
    <w:rsid w:val="00E37EE4"/>
    <w:rsid w:val="00E40B8C"/>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3DC"/>
    <w:rsid w:val="00E6676A"/>
    <w:rsid w:val="00E6714D"/>
    <w:rsid w:val="00E676A2"/>
    <w:rsid w:val="00E70664"/>
    <w:rsid w:val="00E71773"/>
    <w:rsid w:val="00E72708"/>
    <w:rsid w:val="00E728FB"/>
    <w:rsid w:val="00E731E4"/>
    <w:rsid w:val="00E74920"/>
    <w:rsid w:val="00E75F34"/>
    <w:rsid w:val="00E76C21"/>
    <w:rsid w:val="00E80D33"/>
    <w:rsid w:val="00E812EE"/>
    <w:rsid w:val="00E86845"/>
    <w:rsid w:val="00E8771E"/>
    <w:rsid w:val="00E87924"/>
    <w:rsid w:val="00E90974"/>
    <w:rsid w:val="00E930E4"/>
    <w:rsid w:val="00E9372A"/>
    <w:rsid w:val="00E94F93"/>
    <w:rsid w:val="00E95E10"/>
    <w:rsid w:val="00E96F33"/>
    <w:rsid w:val="00E972AD"/>
    <w:rsid w:val="00EA2273"/>
    <w:rsid w:val="00EA37FF"/>
    <w:rsid w:val="00EB0A90"/>
    <w:rsid w:val="00EB0EFA"/>
    <w:rsid w:val="00EB2B68"/>
    <w:rsid w:val="00EB5C42"/>
    <w:rsid w:val="00EB7369"/>
    <w:rsid w:val="00EC0123"/>
    <w:rsid w:val="00EC1EE3"/>
    <w:rsid w:val="00EC2B11"/>
    <w:rsid w:val="00EC2E3C"/>
    <w:rsid w:val="00EC4170"/>
    <w:rsid w:val="00EC42C2"/>
    <w:rsid w:val="00EC462E"/>
    <w:rsid w:val="00EC4642"/>
    <w:rsid w:val="00EC7619"/>
    <w:rsid w:val="00ED3E32"/>
    <w:rsid w:val="00ED409C"/>
    <w:rsid w:val="00ED541A"/>
    <w:rsid w:val="00ED6D94"/>
    <w:rsid w:val="00EE4AC8"/>
    <w:rsid w:val="00EF1C80"/>
    <w:rsid w:val="00EF2390"/>
    <w:rsid w:val="00EF2E12"/>
    <w:rsid w:val="00EF3298"/>
    <w:rsid w:val="00EF3490"/>
    <w:rsid w:val="00EF40F5"/>
    <w:rsid w:val="00EF5E24"/>
    <w:rsid w:val="00F00A91"/>
    <w:rsid w:val="00F0565A"/>
    <w:rsid w:val="00F060F0"/>
    <w:rsid w:val="00F07BE3"/>
    <w:rsid w:val="00F07F61"/>
    <w:rsid w:val="00F07FF7"/>
    <w:rsid w:val="00F1084F"/>
    <w:rsid w:val="00F108E7"/>
    <w:rsid w:val="00F11577"/>
    <w:rsid w:val="00F12B50"/>
    <w:rsid w:val="00F13557"/>
    <w:rsid w:val="00F13964"/>
    <w:rsid w:val="00F14AE1"/>
    <w:rsid w:val="00F16A36"/>
    <w:rsid w:val="00F16D5C"/>
    <w:rsid w:val="00F179A3"/>
    <w:rsid w:val="00F2003E"/>
    <w:rsid w:val="00F203A4"/>
    <w:rsid w:val="00F206DD"/>
    <w:rsid w:val="00F21112"/>
    <w:rsid w:val="00F226D7"/>
    <w:rsid w:val="00F231DB"/>
    <w:rsid w:val="00F242E7"/>
    <w:rsid w:val="00F2559A"/>
    <w:rsid w:val="00F2655E"/>
    <w:rsid w:val="00F2668B"/>
    <w:rsid w:val="00F32444"/>
    <w:rsid w:val="00F3261A"/>
    <w:rsid w:val="00F3391B"/>
    <w:rsid w:val="00F344D7"/>
    <w:rsid w:val="00F34FB4"/>
    <w:rsid w:val="00F375B7"/>
    <w:rsid w:val="00F40E43"/>
    <w:rsid w:val="00F472F8"/>
    <w:rsid w:val="00F5070F"/>
    <w:rsid w:val="00F51587"/>
    <w:rsid w:val="00F5654D"/>
    <w:rsid w:val="00F6069B"/>
    <w:rsid w:val="00F6091A"/>
    <w:rsid w:val="00F6212D"/>
    <w:rsid w:val="00F6219D"/>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722"/>
    <w:rsid w:val="00F81A40"/>
    <w:rsid w:val="00F8273A"/>
    <w:rsid w:val="00F8351E"/>
    <w:rsid w:val="00F87CD7"/>
    <w:rsid w:val="00F92976"/>
    <w:rsid w:val="00F943AB"/>
    <w:rsid w:val="00F95C1C"/>
    <w:rsid w:val="00F97651"/>
    <w:rsid w:val="00FA0547"/>
    <w:rsid w:val="00FB138A"/>
    <w:rsid w:val="00FB1A6C"/>
    <w:rsid w:val="00FB1FD2"/>
    <w:rsid w:val="00FB2CFD"/>
    <w:rsid w:val="00FB337A"/>
    <w:rsid w:val="00FB3953"/>
    <w:rsid w:val="00FB4E88"/>
    <w:rsid w:val="00FB6621"/>
    <w:rsid w:val="00FB67DF"/>
    <w:rsid w:val="00FB7BCE"/>
    <w:rsid w:val="00FB7DC8"/>
    <w:rsid w:val="00FC0BC7"/>
    <w:rsid w:val="00FC0FDA"/>
    <w:rsid w:val="00FC24D5"/>
    <w:rsid w:val="00FC30EE"/>
    <w:rsid w:val="00FC55E8"/>
    <w:rsid w:val="00FD05F0"/>
    <w:rsid w:val="00FD206C"/>
    <w:rsid w:val="00FD2270"/>
    <w:rsid w:val="00FD7FCD"/>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72</cp:revision>
  <cp:lastPrinted>2020-10-22T13:40:00Z</cp:lastPrinted>
  <dcterms:created xsi:type="dcterms:W3CDTF">2023-07-20T19:33:00Z</dcterms:created>
  <dcterms:modified xsi:type="dcterms:W3CDTF">2023-09-13T17:39:00Z</dcterms:modified>
</cp:coreProperties>
</file>