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3319" w14:textId="5402D16E" w:rsidR="008A55AD" w:rsidRPr="00601B82" w:rsidRDefault="008A55AD" w:rsidP="00D67DCC">
      <w:pPr>
        <w:pStyle w:val="Title"/>
        <w:rPr>
          <w:rFonts w:ascii="Calibri" w:hAnsi="Calibri"/>
          <w:sz w:val="22"/>
          <w:szCs w:val="22"/>
        </w:rPr>
      </w:pPr>
    </w:p>
    <w:p w14:paraId="209F0314" w14:textId="13E81E0D" w:rsidR="00D67DCC" w:rsidRPr="00601B82" w:rsidRDefault="00D67DCC" w:rsidP="00D67DCC">
      <w:pPr>
        <w:pStyle w:val="Title"/>
        <w:rPr>
          <w:rFonts w:ascii="Calibri" w:hAnsi="Calibri"/>
          <w:sz w:val="22"/>
          <w:szCs w:val="22"/>
        </w:rPr>
      </w:pPr>
      <w:r w:rsidRPr="00601B82">
        <w:rPr>
          <w:rFonts w:ascii="Calibri" w:hAnsi="Calibri"/>
          <w:sz w:val="22"/>
          <w:szCs w:val="22"/>
        </w:rPr>
        <w:t>FRENSHAM PARISH COUNCIL</w:t>
      </w:r>
    </w:p>
    <w:p w14:paraId="0F45D00A" w14:textId="6CFEE268" w:rsidR="00D67DCC" w:rsidRPr="00601B82" w:rsidRDefault="00D67DCC" w:rsidP="00D67DCC">
      <w:pPr>
        <w:jc w:val="center"/>
        <w:rPr>
          <w:rFonts w:ascii="Calibri" w:hAnsi="Calibri"/>
          <w:sz w:val="22"/>
          <w:szCs w:val="22"/>
        </w:rPr>
      </w:pPr>
      <w:r w:rsidRPr="00601B82">
        <w:rPr>
          <w:rFonts w:ascii="Calibri" w:hAnsi="Calibri"/>
          <w:sz w:val="22"/>
          <w:szCs w:val="22"/>
        </w:rPr>
        <w:t>Minutes of the</w:t>
      </w:r>
      <w:r w:rsidR="005756B7" w:rsidRPr="00601B82">
        <w:rPr>
          <w:rFonts w:ascii="Calibri" w:hAnsi="Calibri"/>
          <w:sz w:val="22"/>
          <w:szCs w:val="22"/>
        </w:rPr>
        <w:t xml:space="preserve"> </w:t>
      </w:r>
      <w:r w:rsidRPr="00601B82">
        <w:rPr>
          <w:rFonts w:ascii="Calibri" w:hAnsi="Calibri"/>
          <w:sz w:val="22"/>
          <w:szCs w:val="22"/>
        </w:rPr>
        <w:t>Parish Council</w:t>
      </w:r>
      <w:r w:rsidR="00007F79" w:rsidRPr="00601B82">
        <w:rPr>
          <w:rFonts w:ascii="Calibri" w:hAnsi="Calibri"/>
          <w:sz w:val="22"/>
          <w:szCs w:val="22"/>
        </w:rPr>
        <w:t xml:space="preserve"> </w:t>
      </w:r>
      <w:r w:rsidRPr="00601B82">
        <w:rPr>
          <w:rFonts w:ascii="Calibri" w:hAnsi="Calibri"/>
          <w:sz w:val="22"/>
          <w:szCs w:val="22"/>
        </w:rPr>
        <w:t xml:space="preserve">Meeting </w:t>
      </w:r>
      <w:r w:rsidR="0000417E" w:rsidRPr="00601B82">
        <w:rPr>
          <w:rFonts w:ascii="Calibri" w:hAnsi="Calibri"/>
          <w:sz w:val="22"/>
          <w:szCs w:val="22"/>
        </w:rPr>
        <w:t>Wednesday</w:t>
      </w:r>
    </w:p>
    <w:p w14:paraId="044AC4D6" w14:textId="17D616D1" w:rsidR="00D67DCC" w:rsidRPr="00601B82" w:rsidRDefault="003D5664" w:rsidP="002672D5">
      <w:pPr>
        <w:jc w:val="center"/>
        <w:rPr>
          <w:rFonts w:ascii="Calibri" w:hAnsi="Calibri"/>
          <w:sz w:val="22"/>
          <w:szCs w:val="22"/>
        </w:rPr>
      </w:pPr>
      <w:r>
        <w:rPr>
          <w:rFonts w:ascii="Calibri" w:hAnsi="Calibri"/>
          <w:sz w:val="22"/>
          <w:szCs w:val="22"/>
        </w:rPr>
        <w:t>21</w:t>
      </w:r>
      <w:r w:rsidRPr="003D5664">
        <w:rPr>
          <w:rFonts w:ascii="Calibri" w:hAnsi="Calibri"/>
          <w:sz w:val="22"/>
          <w:szCs w:val="22"/>
          <w:vertAlign w:val="superscript"/>
        </w:rPr>
        <w:t>st</w:t>
      </w:r>
      <w:r>
        <w:rPr>
          <w:rFonts w:ascii="Calibri" w:hAnsi="Calibri"/>
          <w:sz w:val="22"/>
          <w:szCs w:val="22"/>
        </w:rPr>
        <w:t xml:space="preserve"> February</w:t>
      </w:r>
      <w:r w:rsidR="002A4C73">
        <w:rPr>
          <w:rFonts w:ascii="Calibri" w:hAnsi="Calibri"/>
          <w:sz w:val="22"/>
          <w:szCs w:val="22"/>
        </w:rPr>
        <w:t xml:space="preserve"> 202</w:t>
      </w:r>
      <w:r w:rsidR="00E34CB4">
        <w:rPr>
          <w:rFonts w:ascii="Calibri" w:hAnsi="Calibri"/>
          <w:sz w:val="22"/>
          <w:szCs w:val="22"/>
        </w:rPr>
        <w:t>4</w:t>
      </w:r>
      <w:r w:rsidR="00D67DCC" w:rsidRPr="00601B82">
        <w:rPr>
          <w:rFonts w:ascii="Calibri" w:hAnsi="Calibri"/>
          <w:sz w:val="22"/>
          <w:szCs w:val="22"/>
        </w:rPr>
        <w:t xml:space="preserve"> at </w:t>
      </w:r>
      <w:r w:rsidR="00BA0A17" w:rsidRPr="00601B82">
        <w:rPr>
          <w:rFonts w:ascii="Calibri" w:hAnsi="Calibri"/>
          <w:sz w:val="22"/>
          <w:szCs w:val="22"/>
        </w:rPr>
        <w:t>7</w:t>
      </w:r>
      <w:r w:rsidR="00B97CC7" w:rsidRPr="00601B82">
        <w:rPr>
          <w:rFonts w:ascii="Calibri" w:hAnsi="Calibri"/>
          <w:sz w:val="22"/>
          <w:szCs w:val="22"/>
        </w:rPr>
        <w:t>.</w:t>
      </w:r>
      <w:r w:rsidR="00BA0A17" w:rsidRPr="00601B82">
        <w:rPr>
          <w:rFonts w:ascii="Calibri" w:hAnsi="Calibri"/>
          <w:sz w:val="22"/>
          <w:szCs w:val="22"/>
        </w:rPr>
        <w:t>3</w:t>
      </w:r>
      <w:r w:rsidR="00D67DCC" w:rsidRPr="00601B82">
        <w:rPr>
          <w:rFonts w:ascii="Calibri" w:hAnsi="Calibri"/>
          <w:sz w:val="22"/>
          <w:szCs w:val="22"/>
        </w:rPr>
        <w:t>0pm</w:t>
      </w:r>
      <w:r w:rsidR="00EF3298" w:rsidRPr="00601B82">
        <w:rPr>
          <w:rFonts w:ascii="Calibri" w:hAnsi="Calibri"/>
          <w:sz w:val="22"/>
          <w:szCs w:val="22"/>
        </w:rPr>
        <w:t xml:space="preserve"> in the Parish Office</w:t>
      </w:r>
    </w:p>
    <w:p w14:paraId="436DF7DF" w14:textId="77777777" w:rsidR="00D67DCC" w:rsidRPr="00601B82" w:rsidRDefault="00D67DCC" w:rsidP="00D67DCC">
      <w:pPr>
        <w:pStyle w:val="Heading1"/>
        <w:rPr>
          <w:rFonts w:ascii="Calibri" w:hAnsi="Calibri"/>
          <w:sz w:val="22"/>
          <w:szCs w:val="22"/>
        </w:rPr>
      </w:pPr>
      <w:r w:rsidRPr="00601B82">
        <w:rPr>
          <w:rFonts w:ascii="Calibri" w:hAnsi="Calibri"/>
          <w:sz w:val="22"/>
          <w:szCs w:val="22"/>
        </w:rPr>
        <w:t>Present</w:t>
      </w:r>
    </w:p>
    <w:p w14:paraId="19F8A1FA" w14:textId="471083FC" w:rsidR="002F2FF9" w:rsidRPr="00601B82" w:rsidRDefault="005F4917" w:rsidP="008577BD">
      <w:pPr>
        <w:ind w:left="4320" w:hanging="4320"/>
        <w:rPr>
          <w:rFonts w:ascii="Calibri" w:hAnsi="Calibri"/>
          <w:sz w:val="22"/>
          <w:szCs w:val="22"/>
        </w:rPr>
      </w:pPr>
      <w:r>
        <w:rPr>
          <w:rFonts w:ascii="Calibri" w:hAnsi="Calibri"/>
          <w:b/>
          <w:sz w:val="22"/>
          <w:szCs w:val="22"/>
        </w:rPr>
        <w:t>*</w:t>
      </w:r>
      <w:r w:rsidR="001562F8" w:rsidRPr="00601B82">
        <w:rPr>
          <w:rFonts w:ascii="Calibri" w:hAnsi="Calibri"/>
          <w:sz w:val="22"/>
          <w:szCs w:val="22"/>
        </w:rPr>
        <w:t xml:space="preserve">Cllr </w:t>
      </w:r>
      <w:r w:rsidR="004D7A81" w:rsidRPr="00601B82">
        <w:rPr>
          <w:rFonts w:ascii="Calibri" w:hAnsi="Calibri"/>
          <w:sz w:val="22"/>
          <w:szCs w:val="22"/>
        </w:rPr>
        <w:t>Billings</w:t>
      </w:r>
      <w:r w:rsidR="00976B14" w:rsidRPr="00601B82">
        <w:rPr>
          <w:rFonts w:ascii="Calibri" w:hAnsi="Calibri"/>
          <w:sz w:val="22"/>
          <w:szCs w:val="22"/>
        </w:rPr>
        <w:tab/>
      </w:r>
      <w:r w:rsidR="003C789D">
        <w:rPr>
          <w:rFonts w:ascii="Calibri" w:hAnsi="Calibri"/>
          <w:sz w:val="22"/>
          <w:szCs w:val="22"/>
        </w:rPr>
        <w:t>*</w:t>
      </w:r>
      <w:r w:rsidR="00454AD4" w:rsidRPr="00601B82">
        <w:rPr>
          <w:rFonts w:ascii="Calibri" w:hAnsi="Calibri"/>
          <w:bCs/>
          <w:sz w:val="22"/>
          <w:szCs w:val="22"/>
        </w:rPr>
        <w:t>Cllr Pickering</w:t>
      </w:r>
      <w:r w:rsidR="00976B14" w:rsidRPr="00601B82">
        <w:rPr>
          <w:rFonts w:ascii="Calibri" w:hAnsi="Calibri"/>
          <w:sz w:val="22"/>
          <w:szCs w:val="22"/>
        </w:rPr>
        <w:tab/>
      </w:r>
      <w:r w:rsidR="00976B14" w:rsidRPr="00601B82">
        <w:rPr>
          <w:rFonts w:ascii="Calibri" w:hAnsi="Calibri"/>
          <w:sz w:val="22"/>
          <w:szCs w:val="22"/>
        </w:rPr>
        <w:tab/>
      </w:r>
    </w:p>
    <w:p w14:paraId="3B5C9DF6" w14:textId="79F44FE4" w:rsidR="000407BD" w:rsidRPr="00601B82" w:rsidRDefault="00AA36D9" w:rsidP="000407BD">
      <w:pPr>
        <w:ind w:left="4320" w:hanging="4320"/>
        <w:rPr>
          <w:rFonts w:ascii="Calibri" w:hAnsi="Calibri"/>
          <w:bCs/>
          <w:sz w:val="22"/>
          <w:szCs w:val="22"/>
        </w:rPr>
      </w:pPr>
      <w:r>
        <w:rPr>
          <w:rFonts w:ascii="Calibri" w:hAnsi="Calibri"/>
          <w:sz w:val="22"/>
          <w:szCs w:val="22"/>
        </w:rPr>
        <w:t>*</w:t>
      </w:r>
      <w:r w:rsidR="00D67DCC" w:rsidRPr="00601B82">
        <w:rPr>
          <w:rFonts w:ascii="Calibri" w:hAnsi="Calibri"/>
          <w:sz w:val="22"/>
          <w:szCs w:val="22"/>
        </w:rPr>
        <w:t xml:space="preserve">Cllr </w:t>
      </w:r>
      <w:r w:rsidR="00454AD4" w:rsidRPr="00601B82">
        <w:rPr>
          <w:rFonts w:ascii="Calibri" w:hAnsi="Calibri"/>
          <w:sz w:val="22"/>
          <w:szCs w:val="22"/>
        </w:rPr>
        <w:t>Scimone</w:t>
      </w:r>
      <w:r w:rsidR="00C660C2">
        <w:rPr>
          <w:rFonts w:ascii="Calibri" w:hAnsi="Calibri"/>
          <w:sz w:val="22"/>
          <w:szCs w:val="22"/>
        </w:rPr>
        <w:t xml:space="preserve"> (Chair)</w:t>
      </w:r>
      <w:r w:rsidR="00D67DCC" w:rsidRPr="00601B82">
        <w:rPr>
          <w:rFonts w:ascii="Calibri" w:hAnsi="Calibri"/>
          <w:bCs/>
          <w:sz w:val="22"/>
          <w:szCs w:val="22"/>
        </w:rPr>
        <w:tab/>
      </w:r>
      <w:r w:rsidR="005313AC">
        <w:rPr>
          <w:rFonts w:ascii="Calibri" w:hAnsi="Calibri"/>
          <w:bCs/>
          <w:sz w:val="22"/>
          <w:szCs w:val="22"/>
        </w:rPr>
        <w:t>*</w:t>
      </w:r>
      <w:r w:rsidR="00454AD4" w:rsidRPr="00601B82">
        <w:rPr>
          <w:rFonts w:ascii="Calibri" w:hAnsi="Calibri"/>
          <w:bCs/>
          <w:sz w:val="22"/>
          <w:szCs w:val="22"/>
        </w:rPr>
        <w:t>Cllr Davis</w:t>
      </w:r>
    </w:p>
    <w:p w14:paraId="383AA39A" w14:textId="35B9AF39" w:rsidR="002F2FF9" w:rsidRPr="00601B82" w:rsidRDefault="003D5664" w:rsidP="002F2FF9">
      <w:pPr>
        <w:ind w:left="4320" w:hanging="4320"/>
        <w:rPr>
          <w:rFonts w:ascii="Calibri" w:hAnsi="Calibri"/>
          <w:bCs/>
          <w:sz w:val="22"/>
          <w:szCs w:val="22"/>
        </w:rPr>
      </w:pPr>
      <w:r>
        <w:rPr>
          <w:rFonts w:ascii="Calibri" w:hAnsi="Calibri"/>
          <w:bCs/>
          <w:sz w:val="22"/>
          <w:szCs w:val="22"/>
        </w:rPr>
        <w:t>a</w:t>
      </w:r>
      <w:r w:rsidR="00B95147">
        <w:rPr>
          <w:rFonts w:ascii="Calibri" w:hAnsi="Calibri"/>
          <w:bCs/>
          <w:sz w:val="22"/>
          <w:szCs w:val="22"/>
        </w:rPr>
        <w:t>C</w:t>
      </w:r>
      <w:r w:rsidR="002F2FF9" w:rsidRPr="00601B82">
        <w:rPr>
          <w:rFonts w:ascii="Calibri" w:hAnsi="Calibri"/>
          <w:bCs/>
          <w:sz w:val="22"/>
          <w:szCs w:val="22"/>
        </w:rPr>
        <w:t>llr Lamb</w:t>
      </w:r>
      <w:r w:rsidR="008577BD" w:rsidRPr="00601B82">
        <w:rPr>
          <w:rFonts w:ascii="Calibri" w:hAnsi="Calibri"/>
          <w:bCs/>
          <w:sz w:val="22"/>
          <w:szCs w:val="22"/>
        </w:rPr>
        <w:tab/>
      </w:r>
    </w:p>
    <w:p w14:paraId="781608A4" w14:textId="6C37078A" w:rsidR="00FB4E88" w:rsidRPr="00601B82" w:rsidRDefault="005F4917" w:rsidP="008F6E00">
      <w:pPr>
        <w:rPr>
          <w:rFonts w:ascii="Calibri" w:hAnsi="Calibri"/>
          <w:sz w:val="22"/>
          <w:szCs w:val="22"/>
        </w:rPr>
      </w:pPr>
      <w:r>
        <w:rPr>
          <w:rFonts w:ascii="Calibri" w:hAnsi="Calibri"/>
          <w:sz w:val="22"/>
          <w:szCs w:val="22"/>
        </w:rPr>
        <w:t>a</w:t>
      </w:r>
      <w:r w:rsidR="000407BD">
        <w:rPr>
          <w:rFonts w:ascii="Calibri" w:hAnsi="Calibri"/>
          <w:sz w:val="22"/>
          <w:szCs w:val="22"/>
        </w:rPr>
        <w:t>Cllr Rowlatt</w:t>
      </w:r>
      <w:r w:rsidR="00360E05">
        <w:rPr>
          <w:rFonts w:ascii="Calibri" w:hAnsi="Calibri"/>
          <w:sz w:val="22"/>
          <w:szCs w:val="22"/>
        </w:rPr>
        <w:t xml:space="preserve"> </w:t>
      </w:r>
    </w:p>
    <w:p w14:paraId="346F250E" w14:textId="77777777" w:rsidR="00B13639" w:rsidRPr="00601B82" w:rsidRDefault="00A05C9A" w:rsidP="00A05C9A">
      <w:pPr>
        <w:rPr>
          <w:rFonts w:ascii="Calibri" w:hAnsi="Calibri"/>
          <w:sz w:val="22"/>
          <w:szCs w:val="22"/>
        </w:rPr>
      </w:pPr>
      <w:r w:rsidRPr="00601B82">
        <w:rPr>
          <w:rFonts w:ascii="Calibri" w:hAnsi="Calibri"/>
          <w:sz w:val="22"/>
          <w:szCs w:val="22"/>
        </w:rPr>
        <w:t>* Mrs Audsley (Clerk)</w:t>
      </w:r>
    </w:p>
    <w:p w14:paraId="14356AB9" w14:textId="27D7EEF5" w:rsidR="008577BD" w:rsidRPr="00601B82" w:rsidRDefault="00313CB9" w:rsidP="00A05C9A">
      <w:pPr>
        <w:rPr>
          <w:rFonts w:ascii="Calibri" w:hAnsi="Calibri"/>
          <w:sz w:val="22"/>
          <w:szCs w:val="22"/>
        </w:rPr>
      </w:pPr>
      <w:r>
        <w:rPr>
          <w:rFonts w:ascii="Calibri" w:hAnsi="Calibri"/>
          <w:sz w:val="22"/>
          <w:szCs w:val="22"/>
        </w:rPr>
        <w:t>a</w:t>
      </w:r>
      <w:r w:rsidR="002425A6" w:rsidRPr="00601B82">
        <w:rPr>
          <w:rFonts w:ascii="Calibri" w:hAnsi="Calibri"/>
          <w:sz w:val="22"/>
          <w:szCs w:val="22"/>
        </w:rPr>
        <w:t xml:space="preserve">Cllr </w:t>
      </w:r>
      <w:r w:rsidR="00454AD4" w:rsidRPr="00601B82">
        <w:rPr>
          <w:rFonts w:ascii="Calibri" w:hAnsi="Calibri"/>
          <w:sz w:val="22"/>
          <w:szCs w:val="22"/>
        </w:rPr>
        <w:t>James Staunton</w:t>
      </w:r>
      <w:r w:rsidR="002425A6" w:rsidRPr="00601B82">
        <w:rPr>
          <w:rFonts w:ascii="Calibri" w:hAnsi="Calibri"/>
          <w:sz w:val="22"/>
          <w:szCs w:val="22"/>
        </w:rPr>
        <w:t xml:space="preserve"> (WBC)</w:t>
      </w:r>
      <w:r w:rsidR="00245997" w:rsidRPr="00601B82">
        <w:rPr>
          <w:rFonts w:ascii="Calibri" w:hAnsi="Calibri"/>
          <w:sz w:val="22"/>
          <w:szCs w:val="22"/>
        </w:rPr>
        <w:t xml:space="preserve"> </w:t>
      </w:r>
    </w:p>
    <w:p w14:paraId="5BE11DA6" w14:textId="74FBC4AF" w:rsidR="00F108E7" w:rsidRPr="00601B82" w:rsidRDefault="005F4917" w:rsidP="00A05C9A">
      <w:pPr>
        <w:rPr>
          <w:rFonts w:ascii="Calibri" w:hAnsi="Calibri"/>
          <w:sz w:val="22"/>
          <w:szCs w:val="22"/>
        </w:rPr>
      </w:pPr>
      <w:r>
        <w:rPr>
          <w:rFonts w:ascii="Calibri" w:hAnsi="Calibri"/>
          <w:sz w:val="22"/>
          <w:szCs w:val="22"/>
        </w:rPr>
        <w:t>*</w:t>
      </w:r>
      <w:r w:rsidR="00F108E7" w:rsidRPr="00601B82">
        <w:rPr>
          <w:rFonts w:ascii="Calibri" w:hAnsi="Calibri"/>
          <w:sz w:val="22"/>
          <w:szCs w:val="22"/>
        </w:rPr>
        <w:t xml:space="preserve">Cllr </w:t>
      </w:r>
      <w:r w:rsidR="009409FC" w:rsidRPr="00601B82">
        <w:rPr>
          <w:rFonts w:ascii="Calibri" w:hAnsi="Calibri"/>
          <w:sz w:val="22"/>
          <w:szCs w:val="22"/>
        </w:rPr>
        <w:t>David Munro</w:t>
      </w:r>
      <w:r w:rsidR="00F108E7" w:rsidRPr="00601B82">
        <w:rPr>
          <w:rFonts w:ascii="Calibri" w:hAnsi="Calibri"/>
          <w:sz w:val="22"/>
          <w:szCs w:val="22"/>
        </w:rPr>
        <w:t xml:space="preserve"> (WBC)</w:t>
      </w:r>
      <w:r w:rsidR="00601B82">
        <w:rPr>
          <w:rFonts w:ascii="Calibri" w:hAnsi="Calibri"/>
          <w:sz w:val="22"/>
          <w:szCs w:val="22"/>
        </w:rPr>
        <w:t xml:space="preserve"> </w:t>
      </w:r>
    </w:p>
    <w:p w14:paraId="1862DEF7" w14:textId="7143A7C0" w:rsidR="00A05C9A" w:rsidRPr="00601B82" w:rsidRDefault="006C29B3" w:rsidP="00A05C9A">
      <w:pPr>
        <w:rPr>
          <w:rFonts w:ascii="Calibri" w:hAnsi="Calibri"/>
          <w:sz w:val="22"/>
          <w:szCs w:val="22"/>
        </w:rPr>
      </w:pPr>
      <w:r>
        <w:rPr>
          <w:rFonts w:ascii="Calibri" w:hAnsi="Calibri"/>
          <w:sz w:val="22"/>
          <w:szCs w:val="22"/>
        </w:rPr>
        <w:t>*</w:t>
      </w:r>
      <w:r w:rsidR="008577BD" w:rsidRPr="00601B82">
        <w:rPr>
          <w:rFonts w:ascii="Calibri" w:hAnsi="Calibri"/>
          <w:sz w:val="22"/>
          <w:szCs w:val="22"/>
        </w:rPr>
        <w:t>Cllr Harmer (SCC)</w:t>
      </w:r>
      <w:r w:rsidR="003D5664">
        <w:rPr>
          <w:rFonts w:ascii="Calibri" w:hAnsi="Calibri"/>
          <w:sz w:val="22"/>
          <w:szCs w:val="22"/>
        </w:rPr>
        <w:t xml:space="preserve"> via zoom</w:t>
      </w:r>
    </w:p>
    <w:p w14:paraId="640C3821" w14:textId="43D22720" w:rsidR="00245997" w:rsidRDefault="00245997" w:rsidP="00A05C9A">
      <w:pPr>
        <w:rPr>
          <w:rFonts w:ascii="Calibri" w:hAnsi="Calibri"/>
          <w:sz w:val="22"/>
          <w:szCs w:val="22"/>
        </w:rPr>
      </w:pPr>
    </w:p>
    <w:p w14:paraId="08F5243E" w14:textId="27E2620F" w:rsidR="00E160E2" w:rsidRPr="00601B82" w:rsidRDefault="00594A81" w:rsidP="00A05C9A">
      <w:pPr>
        <w:rPr>
          <w:rFonts w:ascii="Calibri" w:hAnsi="Calibri"/>
          <w:sz w:val="22"/>
          <w:szCs w:val="22"/>
        </w:rPr>
      </w:pPr>
      <w:r>
        <w:rPr>
          <w:rFonts w:ascii="Calibri" w:hAnsi="Calibri"/>
          <w:sz w:val="22"/>
          <w:szCs w:val="22"/>
        </w:rPr>
        <w:t>1</w:t>
      </w:r>
      <w:r w:rsidR="00E160E2">
        <w:rPr>
          <w:rFonts w:ascii="Calibri" w:hAnsi="Calibri"/>
          <w:sz w:val="22"/>
          <w:szCs w:val="22"/>
        </w:rPr>
        <w:t xml:space="preserve"> Members of Public (MoP)</w:t>
      </w:r>
    </w:p>
    <w:p w14:paraId="0056836D" w14:textId="77777777" w:rsidR="00D67DCC" w:rsidRPr="00601B82" w:rsidRDefault="00D67DCC" w:rsidP="00D67DCC">
      <w:pPr>
        <w:ind w:left="4320" w:hanging="4320"/>
        <w:rPr>
          <w:rFonts w:ascii="Calibri" w:hAnsi="Calibri"/>
          <w:b/>
          <w:sz w:val="22"/>
          <w:szCs w:val="22"/>
        </w:rPr>
      </w:pPr>
    </w:p>
    <w:p w14:paraId="1C81F096" w14:textId="77777777" w:rsidR="00582629" w:rsidRDefault="00D67DCC" w:rsidP="00582629">
      <w:pPr>
        <w:rPr>
          <w:rFonts w:ascii="Calibri" w:hAnsi="Calibri"/>
          <w:sz w:val="22"/>
          <w:szCs w:val="22"/>
        </w:rPr>
      </w:pPr>
      <w:r w:rsidRPr="00601B82">
        <w:rPr>
          <w:rFonts w:ascii="Calibri" w:hAnsi="Calibri"/>
          <w:b/>
          <w:sz w:val="22"/>
          <w:szCs w:val="22"/>
        </w:rPr>
        <w:t>*</w:t>
      </w:r>
      <w:r w:rsidRPr="00601B82">
        <w:rPr>
          <w:rFonts w:ascii="Calibri" w:hAnsi="Calibri"/>
          <w:sz w:val="22"/>
          <w:szCs w:val="22"/>
        </w:rPr>
        <w:t xml:space="preserve"> = present    </w:t>
      </w:r>
      <w:r w:rsidRPr="00601B82">
        <w:rPr>
          <w:rFonts w:ascii="Calibri" w:hAnsi="Calibri"/>
          <w:b/>
          <w:sz w:val="22"/>
          <w:szCs w:val="22"/>
        </w:rPr>
        <w:t>a</w:t>
      </w:r>
      <w:r w:rsidRPr="00601B82">
        <w:rPr>
          <w:rFonts w:ascii="Calibri" w:hAnsi="Calibri"/>
          <w:sz w:val="22"/>
          <w:szCs w:val="22"/>
        </w:rPr>
        <w:t xml:space="preserve"> = apologies received</w:t>
      </w:r>
    </w:p>
    <w:p w14:paraId="1A475563" w14:textId="77777777" w:rsidR="00E160E2" w:rsidRPr="00601B82" w:rsidRDefault="00E160E2" w:rsidP="00582629">
      <w:pPr>
        <w:rPr>
          <w:rFonts w:ascii="Calibri" w:hAnsi="Calibri"/>
          <w:sz w:val="22"/>
          <w:szCs w:val="22"/>
        </w:rPr>
      </w:pPr>
    </w:p>
    <w:p w14:paraId="29B5E71A" w14:textId="10AC97DF" w:rsidR="001032D4" w:rsidRPr="001032D4" w:rsidRDefault="0067624F" w:rsidP="001032D4">
      <w:pPr>
        <w:jc w:val="both"/>
        <w:rPr>
          <w:rFonts w:ascii="Calibri" w:hAnsi="Calibri"/>
          <w:b/>
          <w:sz w:val="22"/>
          <w:szCs w:val="22"/>
        </w:rPr>
      </w:pPr>
      <w:r>
        <w:rPr>
          <w:rFonts w:ascii="Calibri" w:hAnsi="Calibri"/>
          <w:b/>
          <w:sz w:val="22"/>
          <w:szCs w:val="22"/>
        </w:rPr>
        <w:t>1</w:t>
      </w:r>
      <w:r w:rsidR="00E331EC">
        <w:rPr>
          <w:rFonts w:ascii="Calibri" w:hAnsi="Calibri"/>
          <w:b/>
          <w:sz w:val="22"/>
          <w:szCs w:val="22"/>
        </w:rPr>
        <w:t>34</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Apologies for absence</w:t>
      </w:r>
    </w:p>
    <w:p w14:paraId="426FA976" w14:textId="29D8F7CF" w:rsidR="001032D4" w:rsidRDefault="003D5664" w:rsidP="00C660C2">
      <w:pPr>
        <w:ind w:left="720"/>
        <w:jc w:val="both"/>
        <w:rPr>
          <w:rFonts w:ascii="Calibri" w:hAnsi="Calibri"/>
          <w:bCs/>
          <w:sz w:val="22"/>
          <w:szCs w:val="22"/>
        </w:rPr>
      </w:pPr>
      <w:r>
        <w:rPr>
          <w:rFonts w:ascii="Calibri" w:hAnsi="Calibri"/>
          <w:bCs/>
          <w:sz w:val="22"/>
          <w:szCs w:val="22"/>
        </w:rPr>
        <w:t xml:space="preserve">Cllr Lamb of which reasons were accepted. </w:t>
      </w:r>
      <w:r w:rsidR="0033690C">
        <w:rPr>
          <w:rFonts w:ascii="Calibri" w:hAnsi="Calibri"/>
          <w:bCs/>
          <w:sz w:val="22"/>
          <w:szCs w:val="22"/>
        </w:rPr>
        <w:t xml:space="preserve">Cllr Rowlatt </w:t>
      </w:r>
    </w:p>
    <w:p w14:paraId="7F8672CE" w14:textId="77777777" w:rsidR="00DF0A06" w:rsidRPr="00DF0A06" w:rsidRDefault="00DF0A06" w:rsidP="001032D4">
      <w:pPr>
        <w:ind w:left="360"/>
        <w:jc w:val="both"/>
        <w:rPr>
          <w:rFonts w:ascii="Calibri" w:hAnsi="Calibri"/>
          <w:bCs/>
          <w:sz w:val="22"/>
          <w:szCs w:val="22"/>
        </w:rPr>
      </w:pPr>
    </w:p>
    <w:p w14:paraId="50C4E59D" w14:textId="383E21CF" w:rsidR="001032D4" w:rsidRPr="001032D4" w:rsidRDefault="00E331EC" w:rsidP="001032D4">
      <w:pPr>
        <w:jc w:val="both"/>
        <w:rPr>
          <w:rFonts w:ascii="Calibri" w:hAnsi="Calibri"/>
          <w:b/>
          <w:sz w:val="22"/>
          <w:szCs w:val="22"/>
        </w:rPr>
      </w:pPr>
      <w:r>
        <w:rPr>
          <w:rFonts w:ascii="Calibri" w:hAnsi="Calibri"/>
          <w:b/>
          <w:sz w:val="22"/>
          <w:szCs w:val="22"/>
        </w:rPr>
        <w:t>135</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Disclosure of Pecuniary and Other Interests.</w:t>
      </w:r>
    </w:p>
    <w:p w14:paraId="2CA99865" w14:textId="77777777" w:rsidR="001032D4" w:rsidRPr="001032D4" w:rsidRDefault="001032D4" w:rsidP="001032D4">
      <w:pPr>
        <w:ind w:left="720"/>
        <w:jc w:val="both"/>
        <w:rPr>
          <w:rFonts w:ascii="Calibri" w:hAnsi="Calibri"/>
          <w:bCs/>
          <w:sz w:val="22"/>
          <w:szCs w:val="22"/>
        </w:rPr>
      </w:pPr>
      <w:r w:rsidRPr="001032D4">
        <w:rPr>
          <w:rFonts w:ascii="Calibri" w:hAnsi="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014824CD" w14:textId="77777777" w:rsidR="001032D4" w:rsidRDefault="001032D4" w:rsidP="001032D4">
      <w:pPr>
        <w:ind w:left="360"/>
        <w:jc w:val="both"/>
        <w:rPr>
          <w:rFonts w:ascii="Calibri" w:hAnsi="Calibri"/>
          <w:bCs/>
          <w:sz w:val="22"/>
          <w:szCs w:val="22"/>
        </w:rPr>
      </w:pPr>
    </w:p>
    <w:p w14:paraId="470F3BEA" w14:textId="32C9FB00" w:rsidR="00182AA9" w:rsidRDefault="00182AA9" w:rsidP="001032D4">
      <w:pPr>
        <w:ind w:left="360"/>
        <w:jc w:val="both"/>
        <w:rPr>
          <w:rFonts w:ascii="Calibri" w:hAnsi="Calibri"/>
          <w:bCs/>
          <w:sz w:val="22"/>
          <w:szCs w:val="22"/>
        </w:rPr>
      </w:pPr>
      <w:r>
        <w:rPr>
          <w:rFonts w:ascii="Calibri" w:hAnsi="Calibri"/>
          <w:bCs/>
          <w:sz w:val="22"/>
          <w:szCs w:val="22"/>
        </w:rPr>
        <w:tab/>
        <w:t>None.</w:t>
      </w:r>
    </w:p>
    <w:p w14:paraId="196363C2" w14:textId="77777777" w:rsidR="00182AA9" w:rsidRPr="001032D4" w:rsidRDefault="00182AA9" w:rsidP="001032D4">
      <w:pPr>
        <w:ind w:left="360"/>
        <w:jc w:val="both"/>
        <w:rPr>
          <w:rFonts w:ascii="Calibri" w:hAnsi="Calibri"/>
          <w:bCs/>
          <w:sz w:val="22"/>
          <w:szCs w:val="22"/>
        </w:rPr>
      </w:pPr>
    </w:p>
    <w:p w14:paraId="60310A74" w14:textId="45AC1D66" w:rsidR="001032D4" w:rsidRPr="001032D4" w:rsidRDefault="00E331EC" w:rsidP="001032D4">
      <w:pPr>
        <w:jc w:val="both"/>
        <w:rPr>
          <w:rFonts w:ascii="Calibri" w:hAnsi="Calibri"/>
          <w:b/>
          <w:sz w:val="22"/>
          <w:szCs w:val="22"/>
        </w:rPr>
      </w:pPr>
      <w:r>
        <w:rPr>
          <w:rFonts w:ascii="Calibri" w:hAnsi="Calibri"/>
          <w:b/>
          <w:sz w:val="22"/>
          <w:szCs w:val="22"/>
        </w:rPr>
        <w:t>136</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Questions from Members of Public</w:t>
      </w:r>
    </w:p>
    <w:p w14:paraId="6643BAF5" w14:textId="77777777" w:rsidR="00503C40" w:rsidRDefault="00503C40" w:rsidP="001032D4">
      <w:pPr>
        <w:ind w:left="720"/>
        <w:contextualSpacing/>
        <w:rPr>
          <w:rFonts w:ascii="Calibri" w:hAnsi="Calibri"/>
          <w:bCs/>
          <w:sz w:val="22"/>
          <w:szCs w:val="22"/>
        </w:rPr>
      </w:pPr>
    </w:p>
    <w:p w14:paraId="5845D39D" w14:textId="15E2F5D2" w:rsidR="00182AA9" w:rsidRDefault="00182AA9" w:rsidP="001032D4">
      <w:pPr>
        <w:ind w:left="720"/>
        <w:contextualSpacing/>
        <w:rPr>
          <w:rFonts w:ascii="Calibri" w:hAnsi="Calibri"/>
          <w:bCs/>
          <w:sz w:val="22"/>
          <w:szCs w:val="22"/>
        </w:rPr>
      </w:pPr>
      <w:r>
        <w:rPr>
          <w:rFonts w:ascii="Calibri" w:hAnsi="Calibri"/>
          <w:bCs/>
          <w:sz w:val="22"/>
          <w:szCs w:val="22"/>
        </w:rPr>
        <w:t>None.</w:t>
      </w:r>
    </w:p>
    <w:p w14:paraId="10DF160F" w14:textId="77777777" w:rsidR="00182AA9" w:rsidRDefault="00182AA9" w:rsidP="001032D4">
      <w:pPr>
        <w:ind w:left="720"/>
        <w:contextualSpacing/>
        <w:rPr>
          <w:rFonts w:ascii="Calibri" w:hAnsi="Calibri"/>
          <w:bCs/>
          <w:sz w:val="22"/>
          <w:szCs w:val="22"/>
        </w:rPr>
      </w:pPr>
    </w:p>
    <w:p w14:paraId="22CCF81E" w14:textId="0FAB861E" w:rsidR="001032D4" w:rsidRPr="001032D4" w:rsidRDefault="00E331EC" w:rsidP="001032D4">
      <w:pPr>
        <w:jc w:val="both"/>
        <w:rPr>
          <w:rFonts w:ascii="Calibri" w:hAnsi="Calibri"/>
          <w:b/>
          <w:sz w:val="22"/>
          <w:szCs w:val="22"/>
        </w:rPr>
      </w:pPr>
      <w:r>
        <w:rPr>
          <w:rFonts w:ascii="Calibri" w:hAnsi="Calibri"/>
          <w:b/>
          <w:sz w:val="22"/>
          <w:szCs w:val="22"/>
        </w:rPr>
        <w:t>137</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Approval of Council Minutes</w:t>
      </w:r>
    </w:p>
    <w:p w14:paraId="2C57522B" w14:textId="77777777" w:rsidR="001032D4" w:rsidRPr="001032D4" w:rsidRDefault="001032D4" w:rsidP="001032D4">
      <w:pPr>
        <w:ind w:left="720"/>
        <w:contextualSpacing/>
        <w:rPr>
          <w:rFonts w:ascii="Calibri" w:hAnsi="Calibri"/>
          <w:b/>
          <w:sz w:val="22"/>
          <w:szCs w:val="22"/>
        </w:rPr>
      </w:pPr>
    </w:p>
    <w:p w14:paraId="355A174B" w14:textId="4A680BF9" w:rsidR="0014293F" w:rsidRDefault="0014293F" w:rsidP="00452FE3">
      <w:pPr>
        <w:pStyle w:val="ListParagraph"/>
        <w:rPr>
          <w:rFonts w:ascii="Calibri" w:hAnsi="Calibri"/>
          <w:bCs/>
          <w:sz w:val="22"/>
          <w:szCs w:val="22"/>
        </w:rPr>
      </w:pPr>
      <w:bookmarkStart w:id="0" w:name="_Hlk56608388"/>
      <w:r>
        <w:rPr>
          <w:rFonts w:ascii="Calibri" w:hAnsi="Calibri"/>
          <w:bCs/>
          <w:sz w:val="22"/>
          <w:szCs w:val="22"/>
        </w:rPr>
        <w:t xml:space="preserve">To note and approve (previously circulated) Council minutes of </w:t>
      </w:r>
      <w:r w:rsidR="003D5664">
        <w:rPr>
          <w:rFonts w:ascii="Calibri" w:hAnsi="Calibri"/>
          <w:bCs/>
          <w:sz w:val="22"/>
          <w:szCs w:val="22"/>
        </w:rPr>
        <w:t>17</w:t>
      </w:r>
      <w:r w:rsidR="003D5664" w:rsidRPr="003D5664">
        <w:rPr>
          <w:rFonts w:ascii="Calibri" w:hAnsi="Calibri"/>
          <w:bCs/>
          <w:sz w:val="22"/>
          <w:szCs w:val="22"/>
          <w:vertAlign w:val="superscript"/>
        </w:rPr>
        <w:t>th</w:t>
      </w:r>
      <w:r w:rsidR="003D5664">
        <w:rPr>
          <w:rFonts w:ascii="Calibri" w:hAnsi="Calibri"/>
          <w:bCs/>
          <w:sz w:val="22"/>
          <w:szCs w:val="22"/>
        </w:rPr>
        <w:t xml:space="preserve"> January 2024</w:t>
      </w:r>
      <w:r w:rsidRPr="00BA03F9">
        <w:rPr>
          <w:rFonts w:ascii="Calibri" w:hAnsi="Calibri"/>
          <w:bCs/>
          <w:sz w:val="22"/>
          <w:szCs w:val="22"/>
        </w:rPr>
        <w:t xml:space="preserve"> </w:t>
      </w:r>
      <w:r>
        <w:rPr>
          <w:rFonts w:ascii="Calibri" w:hAnsi="Calibri"/>
          <w:bCs/>
          <w:sz w:val="22"/>
          <w:szCs w:val="22"/>
        </w:rPr>
        <w:t>and all recommendations therein.</w:t>
      </w:r>
    </w:p>
    <w:p w14:paraId="0D2296F9" w14:textId="77777777" w:rsidR="004C0037" w:rsidRDefault="004C0037" w:rsidP="001032D4">
      <w:pPr>
        <w:ind w:left="720"/>
        <w:contextualSpacing/>
        <w:rPr>
          <w:rFonts w:ascii="Calibri" w:hAnsi="Calibri"/>
          <w:bCs/>
          <w:sz w:val="22"/>
          <w:szCs w:val="22"/>
        </w:rPr>
      </w:pPr>
    </w:p>
    <w:p w14:paraId="16C089B6" w14:textId="0761C1D3" w:rsidR="004C0037" w:rsidRDefault="004C0037" w:rsidP="00452FE3">
      <w:pPr>
        <w:ind w:firstLine="720"/>
        <w:contextualSpacing/>
        <w:rPr>
          <w:rFonts w:ascii="Calibri" w:hAnsi="Calibri"/>
          <w:bCs/>
          <w:sz w:val="22"/>
          <w:szCs w:val="22"/>
        </w:rPr>
      </w:pPr>
      <w:r>
        <w:rPr>
          <w:rFonts w:ascii="Calibri" w:hAnsi="Calibri"/>
          <w:bCs/>
          <w:sz w:val="22"/>
          <w:szCs w:val="22"/>
        </w:rPr>
        <w:t xml:space="preserve">The minutes of the council meeting of </w:t>
      </w:r>
      <w:r w:rsidR="003D5664">
        <w:rPr>
          <w:rFonts w:ascii="Calibri" w:hAnsi="Calibri"/>
          <w:bCs/>
          <w:sz w:val="22"/>
          <w:szCs w:val="22"/>
        </w:rPr>
        <w:t>17</w:t>
      </w:r>
      <w:r w:rsidR="003D5664" w:rsidRPr="003D5664">
        <w:rPr>
          <w:rFonts w:ascii="Calibri" w:hAnsi="Calibri"/>
          <w:bCs/>
          <w:sz w:val="22"/>
          <w:szCs w:val="22"/>
          <w:vertAlign w:val="superscript"/>
        </w:rPr>
        <w:t>th</w:t>
      </w:r>
      <w:r w:rsidR="003D5664">
        <w:rPr>
          <w:rFonts w:ascii="Calibri" w:hAnsi="Calibri"/>
          <w:bCs/>
          <w:sz w:val="22"/>
          <w:szCs w:val="22"/>
        </w:rPr>
        <w:t xml:space="preserve"> January </w:t>
      </w:r>
      <w:r w:rsidR="0076207A">
        <w:rPr>
          <w:rFonts w:ascii="Calibri" w:hAnsi="Calibri"/>
          <w:bCs/>
          <w:sz w:val="22"/>
          <w:szCs w:val="22"/>
        </w:rPr>
        <w:t>2024</w:t>
      </w:r>
      <w:r>
        <w:rPr>
          <w:rFonts w:ascii="Calibri" w:hAnsi="Calibri"/>
          <w:bCs/>
          <w:sz w:val="22"/>
          <w:szCs w:val="22"/>
        </w:rPr>
        <w:t xml:space="preserve"> were approved </w:t>
      </w:r>
      <w:r w:rsidR="0033499D">
        <w:rPr>
          <w:rFonts w:ascii="Calibri" w:hAnsi="Calibri"/>
          <w:bCs/>
          <w:sz w:val="22"/>
          <w:szCs w:val="22"/>
        </w:rPr>
        <w:t xml:space="preserve">by all those present </w:t>
      </w:r>
      <w:r w:rsidR="0033499D">
        <w:rPr>
          <w:rFonts w:ascii="Calibri" w:hAnsi="Calibri"/>
          <w:bCs/>
          <w:sz w:val="22"/>
          <w:szCs w:val="22"/>
        </w:rPr>
        <w:tab/>
      </w:r>
      <w:r>
        <w:rPr>
          <w:rFonts w:ascii="Calibri" w:hAnsi="Calibri"/>
          <w:bCs/>
          <w:sz w:val="22"/>
          <w:szCs w:val="22"/>
        </w:rPr>
        <w:t>and signed.</w:t>
      </w:r>
    </w:p>
    <w:bookmarkEnd w:id="0"/>
    <w:p w14:paraId="0E9C61A8" w14:textId="77777777" w:rsidR="00F91C88" w:rsidRDefault="00F91C88" w:rsidP="007D2CB5">
      <w:pPr>
        <w:ind w:left="360"/>
        <w:rPr>
          <w:rFonts w:ascii="Calibri" w:hAnsi="Calibri"/>
          <w:bCs/>
          <w:sz w:val="22"/>
          <w:szCs w:val="22"/>
        </w:rPr>
      </w:pPr>
    </w:p>
    <w:p w14:paraId="4B6D2352" w14:textId="682A0EF4" w:rsidR="007D2CB5" w:rsidRDefault="00F91C88" w:rsidP="00F91C88">
      <w:pPr>
        <w:ind w:left="360" w:hanging="360"/>
        <w:rPr>
          <w:rFonts w:ascii="Calibri" w:hAnsi="Calibri"/>
          <w:b/>
          <w:sz w:val="22"/>
          <w:szCs w:val="22"/>
        </w:rPr>
      </w:pPr>
      <w:r w:rsidRPr="00F91C88">
        <w:rPr>
          <w:rFonts w:ascii="Calibri" w:hAnsi="Calibri"/>
          <w:b/>
          <w:sz w:val="22"/>
          <w:szCs w:val="22"/>
        </w:rPr>
        <w:t>138</w:t>
      </w:r>
      <w:r w:rsidR="001519CA" w:rsidRPr="00F91C88">
        <w:rPr>
          <w:rFonts w:ascii="Calibri" w:hAnsi="Calibri"/>
          <w:b/>
          <w:sz w:val="22"/>
          <w:szCs w:val="22"/>
        </w:rPr>
        <w:t>/23</w:t>
      </w:r>
      <w:r w:rsidR="001519CA">
        <w:rPr>
          <w:rFonts w:ascii="Calibri" w:hAnsi="Calibri"/>
          <w:b/>
          <w:sz w:val="22"/>
          <w:szCs w:val="22"/>
        </w:rPr>
        <w:t xml:space="preserve"> </w:t>
      </w:r>
      <w:r w:rsidR="007D2CB5">
        <w:rPr>
          <w:rFonts w:ascii="Calibri" w:hAnsi="Calibri"/>
          <w:b/>
          <w:sz w:val="22"/>
          <w:szCs w:val="22"/>
        </w:rPr>
        <w:t>Approval of Hollowdene Users Minutes</w:t>
      </w:r>
    </w:p>
    <w:p w14:paraId="34F0D622" w14:textId="77777777" w:rsidR="007D2CB5" w:rsidRDefault="007D2CB5" w:rsidP="007D2CB5">
      <w:pPr>
        <w:ind w:left="360"/>
        <w:rPr>
          <w:rFonts w:ascii="Calibri" w:hAnsi="Calibri"/>
          <w:b/>
          <w:sz w:val="22"/>
          <w:szCs w:val="22"/>
        </w:rPr>
      </w:pPr>
    </w:p>
    <w:p w14:paraId="1653ABEC" w14:textId="6E588FD1" w:rsidR="007D2CB5" w:rsidRDefault="003B6A2F" w:rsidP="007D2CB5">
      <w:pPr>
        <w:ind w:left="360"/>
        <w:rPr>
          <w:rFonts w:ascii="Calibri" w:hAnsi="Calibri"/>
          <w:bCs/>
          <w:sz w:val="22"/>
          <w:szCs w:val="22"/>
        </w:rPr>
      </w:pPr>
      <w:r>
        <w:rPr>
          <w:rFonts w:ascii="Calibri" w:hAnsi="Calibri"/>
          <w:bCs/>
          <w:sz w:val="22"/>
          <w:szCs w:val="22"/>
        </w:rPr>
        <w:tab/>
      </w:r>
      <w:r w:rsidR="007D2CB5" w:rsidRPr="00D37D73">
        <w:rPr>
          <w:rFonts w:ascii="Calibri" w:hAnsi="Calibri"/>
          <w:bCs/>
          <w:sz w:val="22"/>
          <w:szCs w:val="22"/>
        </w:rPr>
        <w:t xml:space="preserve">To note and approve (previously circulated) </w:t>
      </w:r>
      <w:r w:rsidR="007D2CB5">
        <w:rPr>
          <w:rFonts w:ascii="Calibri" w:hAnsi="Calibri"/>
          <w:bCs/>
          <w:sz w:val="22"/>
          <w:szCs w:val="22"/>
        </w:rPr>
        <w:t>Hollowdene Users Group</w:t>
      </w:r>
      <w:r w:rsidR="007D2CB5" w:rsidRPr="00D37D73">
        <w:rPr>
          <w:rFonts w:ascii="Calibri" w:hAnsi="Calibri"/>
          <w:bCs/>
          <w:sz w:val="22"/>
          <w:szCs w:val="22"/>
        </w:rPr>
        <w:t xml:space="preserve"> minutes of </w:t>
      </w:r>
      <w:r w:rsidR="007D2CB5">
        <w:rPr>
          <w:rFonts w:ascii="Calibri" w:hAnsi="Calibri"/>
          <w:bCs/>
          <w:sz w:val="22"/>
          <w:szCs w:val="22"/>
        </w:rPr>
        <w:t>24</w:t>
      </w:r>
      <w:r w:rsidR="007D2CB5" w:rsidRPr="00D37D73">
        <w:rPr>
          <w:rFonts w:ascii="Calibri" w:hAnsi="Calibri"/>
          <w:bCs/>
          <w:sz w:val="22"/>
          <w:szCs w:val="22"/>
          <w:vertAlign w:val="superscript"/>
        </w:rPr>
        <w:t>th</w:t>
      </w:r>
      <w:r w:rsidR="007D2CB5">
        <w:rPr>
          <w:rFonts w:ascii="Calibri" w:hAnsi="Calibri"/>
          <w:bCs/>
          <w:sz w:val="22"/>
          <w:szCs w:val="22"/>
        </w:rPr>
        <w:t xml:space="preserve"> </w:t>
      </w:r>
      <w:r>
        <w:rPr>
          <w:rFonts w:ascii="Calibri" w:hAnsi="Calibri"/>
          <w:bCs/>
          <w:sz w:val="22"/>
          <w:szCs w:val="22"/>
        </w:rPr>
        <w:tab/>
      </w:r>
      <w:r w:rsidR="007D2CB5" w:rsidRPr="00D37D73">
        <w:rPr>
          <w:rFonts w:ascii="Calibri" w:hAnsi="Calibri"/>
          <w:bCs/>
          <w:sz w:val="22"/>
          <w:szCs w:val="22"/>
        </w:rPr>
        <w:t>January 2024 and all recommendations therein.</w:t>
      </w:r>
    </w:p>
    <w:p w14:paraId="49D3140B" w14:textId="77777777" w:rsidR="003B6A2F" w:rsidRPr="00D37D73" w:rsidRDefault="003B6A2F" w:rsidP="007D2CB5">
      <w:pPr>
        <w:ind w:left="360"/>
        <w:rPr>
          <w:rFonts w:ascii="Calibri" w:hAnsi="Calibri"/>
          <w:bCs/>
          <w:sz w:val="22"/>
          <w:szCs w:val="22"/>
        </w:rPr>
      </w:pPr>
    </w:p>
    <w:p w14:paraId="4233EE9A" w14:textId="1D42B168" w:rsidR="003B6A2F" w:rsidRDefault="003B6A2F" w:rsidP="003B6A2F">
      <w:pPr>
        <w:ind w:firstLine="720"/>
        <w:contextualSpacing/>
        <w:rPr>
          <w:rFonts w:ascii="Calibri" w:hAnsi="Calibri"/>
          <w:bCs/>
          <w:sz w:val="22"/>
          <w:szCs w:val="22"/>
        </w:rPr>
      </w:pPr>
      <w:r>
        <w:rPr>
          <w:rFonts w:ascii="Calibri" w:hAnsi="Calibri"/>
          <w:bCs/>
          <w:sz w:val="22"/>
          <w:szCs w:val="22"/>
        </w:rPr>
        <w:t xml:space="preserve">The minutes of the Hollowdene Users Group of </w:t>
      </w:r>
      <w:r w:rsidR="005000F4">
        <w:rPr>
          <w:rFonts w:ascii="Calibri" w:hAnsi="Calibri"/>
          <w:bCs/>
          <w:sz w:val="22"/>
          <w:szCs w:val="22"/>
        </w:rPr>
        <w:t>26</w:t>
      </w:r>
      <w:r w:rsidRPr="003D5664">
        <w:rPr>
          <w:rFonts w:ascii="Calibri" w:hAnsi="Calibri"/>
          <w:bCs/>
          <w:sz w:val="22"/>
          <w:szCs w:val="22"/>
          <w:vertAlign w:val="superscript"/>
        </w:rPr>
        <w:t>th</w:t>
      </w:r>
      <w:r>
        <w:rPr>
          <w:rFonts w:ascii="Calibri" w:hAnsi="Calibri"/>
          <w:bCs/>
          <w:sz w:val="22"/>
          <w:szCs w:val="22"/>
        </w:rPr>
        <w:t xml:space="preserve"> January 2024 were approved</w:t>
      </w:r>
      <w:r w:rsidR="0033499D">
        <w:rPr>
          <w:rFonts w:ascii="Calibri" w:hAnsi="Calibri"/>
          <w:bCs/>
          <w:sz w:val="22"/>
          <w:szCs w:val="22"/>
        </w:rPr>
        <w:t xml:space="preserve"> by all </w:t>
      </w:r>
      <w:r w:rsidR="0033499D">
        <w:rPr>
          <w:rFonts w:ascii="Calibri" w:hAnsi="Calibri"/>
          <w:bCs/>
          <w:sz w:val="22"/>
          <w:szCs w:val="22"/>
        </w:rPr>
        <w:tab/>
        <w:t xml:space="preserve">those </w:t>
      </w:r>
      <w:r w:rsidR="004274BF">
        <w:rPr>
          <w:rFonts w:ascii="Calibri" w:hAnsi="Calibri"/>
          <w:bCs/>
          <w:sz w:val="22"/>
          <w:szCs w:val="22"/>
        </w:rPr>
        <w:t>present and</w:t>
      </w:r>
      <w:r>
        <w:rPr>
          <w:rFonts w:ascii="Calibri" w:hAnsi="Calibri"/>
          <w:bCs/>
          <w:sz w:val="22"/>
          <w:szCs w:val="22"/>
        </w:rPr>
        <w:t xml:space="preserve"> signed.</w:t>
      </w:r>
    </w:p>
    <w:p w14:paraId="0D614F4C" w14:textId="77777777" w:rsidR="00F91C88" w:rsidRDefault="00F91C88" w:rsidP="00F91C88">
      <w:pPr>
        <w:ind w:left="360"/>
        <w:rPr>
          <w:rFonts w:ascii="Calibri" w:hAnsi="Calibri"/>
          <w:b/>
          <w:sz w:val="22"/>
          <w:szCs w:val="22"/>
        </w:rPr>
      </w:pPr>
    </w:p>
    <w:p w14:paraId="027F7C95" w14:textId="0FC06842" w:rsidR="007D2CB5" w:rsidRDefault="00F91C88" w:rsidP="00F91C88">
      <w:pPr>
        <w:rPr>
          <w:rFonts w:ascii="Calibri" w:hAnsi="Calibri"/>
          <w:b/>
          <w:sz w:val="22"/>
          <w:szCs w:val="22"/>
        </w:rPr>
      </w:pPr>
      <w:r>
        <w:rPr>
          <w:rFonts w:ascii="Calibri" w:hAnsi="Calibri"/>
          <w:b/>
          <w:sz w:val="22"/>
          <w:szCs w:val="22"/>
        </w:rPr>
        <w:t xml:space="preserve">139/23 </w:t>
      </w:r>
      <w:r w:rsidR="007D2CB5" w:rsidRPr="000477C1">
        <w:rPr>
          <w:rFonts w:ascii="Calibri" w:hAnsi="Calibri"/>
          <w:b/>
          <w:sz w:val="22"/>
          <w:szCs w:val="22"/>
        </w:rPr>
        <w:t>Reports :  Surrey County Councillor and Waverley Borough Councillors</w:t>
      </w:r>
    </w:p>
    <w:p w14:paraId="5B8EF15C" w14:textId="77777777" w:rsidR="002C372C" w:rsidRDefault="002C372C" w:rsidP="005000F4">
      <w:pPr>
        <w:jc w:val="both"/>
        <w:rPr>
          <w:rFonts w:ascii="Calibri" w:hAnsi="Calibri"/>
          <w:sz w:val="22"/>
          <w:szCs w:val="22"/>
        </w:rPr>
      </w:pPr>
      <w:bookmarkStart w:id="1" w:name="_Hlk513714287"/>
      <w:bookmarkStart w:id="2" w:name="_Hlk5789154"/>
    </w:p>
    <w:p w14:paraId="7693718E" w14:textId="1643617D" w:rsidR="00CE3D5F" w:rsidRDefault="00F14D39" w:rsidP="00535864">
      <w:pPr>
        <w:jc w:val="both"/>
        <w:rPr>
          <w:rFonts w:ascii="Calibri" w:hAnsi="Calibri"/>
          <w:sz w:val="22"/>
          <w:szCs w:val="22"/>
        </w:rPr>
      </w:pPr>
      <w:r>
        <w:rPr>
          <w:rFonts w:ascii="Calibri" w:hAnsi="Calibri"/>
          <w:sz w:val="22"/>
          <w:szCs w:val="22"/>
        </w:rPr>
        <w:lastRenderedPageBreak/>
        <w:tab/>
        <w:t>Cllr Munro gave an overview of current issues within WBC</w:t>
      </w:r>
      <w:r w:rsidR="00202871">
        <w:rPr>
          <w:rFonts w:ascii="Calibri" w:hAnsi="Calibri"/>
          <w:sz w:val="22"/>
          <w:szCs w:val="22"/>
        </w:rPr>
        <w:t xml:space="preserve"> including car parking </w:t>
      </w:r>
      <w:r w:rsidR="007B0AE7">
        <w:rPr>
          <w:rFonts w:ascii="Calibri" w:hAnsi="Calibri"/>
          <w:sz w:val="22"/>
          <w:szCs w:val="22"/>
        </w:rPr>
        <w:t xml:space="preserve">charges, rent </w:t>
      </w:r>
      <w:r w:rsidR="00535864">
        <w:rPr>
          <w:rFonts w:ascii="Calibri" w:hAnsi="Calibri"/>
          <w:sz w:val="22"/>
          <w:szCs w:val="22"/>
        </w:rPr>
        <w:tab/>
      </w:r>
      <w:r w:rsidR="007B0AE7">
        <w:rPr>
          <w:rFonts w:ascii="Calibri" w:hAnsi="Calibri"/>
          <w:sz w:val="22"/>
          <w:szCs w:val="22"/>
        </w:rPr>
        <w:t>increases and a 2.99% council tax rise.</w:t>
      </w:r>
      <w:r w:rsidR="00FE4A97">
        <w:rPr>
          <w:rFonts w:ascii="Calibri" w:hAnsi="Calibri"/>
          <w:sz w:val="22"/>
          <w:szCs w:val="22"/>
        </w:rPr>
        <w:t xml:space="preserve"> He also confirmed that the More House School </w:t>
      </w:r>
      <w:r w:rsidR="00535864">
        <w:rPr>
          <w:rFonts w:ascii="Calibri" w:hAnsi="Calibri"/>
          <w:sz w:val="22"/>
          <w:szCs w:val="22"/>
        </w:rPr>
        <w:tab/>
      </w:r>
      <w:r w:rsidR="00FE4A97">
        <w:rPr>
          <w:rFonts w:ascii="Calibri" w:hAnsi="Calibri"/>
          <w:sz w:val="22"/>
          <w:szCs w:val="22"/>
        </w:rPr>
        <w:t xml:space="preserve">application to be heard at committee is delayed </w:t>
      </w:r>
      <w:r w:rsidR="003D1BCE">
        <w:rPr>
          <w:rFonts w:ascii="Calibri" w:hAnsi="Calibri"/>
          <w:sz w:val="22"/>
          <w:szCs w:val="22"/>
        </w:rPr>
        <w:t>due to further information being sought.</w:t>
      </w:r>
    </w:p>
    <w:p w14:paraId="7E6E2818" w14:textId="77777777" w:rsidR="003D1BCE" w:rsidRDefault="003D1BCE" w:rsidP="005000F4">
      <w:pPr>
        <w:jc w:val="both"/>
        <w:rPr>
          <w:rFonts w:ascii="Calibri" w:hAnsi="Calibri"/>
          <w:sz w:val="22"/>
          <w:szCs w:val="22"/>
        </w:rPr>
      </w:pPr>
    </w:p>
    <w:p w14:paraId="54D2E63E" w14:textId="23592FFA" w:rsidR="003D1BCE" w:rsidRDefault="003D1BCE" w:rsidP="00535864">
      <w:pPr>
        <w:ind w:left="720"/>
        <w:jc w:val="both"/>
        <w:rPr>
          <w:rFonts w:ascii="Calibri" w:hAnsi="Calibri"/>
          <w:sz w:val="22"/>
          <w:szCs w:val="22"/>
        </w:rPr>
      </w:pPr>
      <w:r>
        <w:rPr>
          <w:rFonts w:ascii="Calibri" w:hAnsi="Calibri"/>
          <w:sz w:val="22"/>
          <w:szCs w:val="22"/>
        </w:rPr>
        <w:t xml:space="preserve">Cllr Harmer gave an update on local SCC issues which will see a 4.99% increase in </w:t>
      </w:r>
      <w:r w:rsidR="00AF7A68">
        <w:rPr>
          <w:rFonts w:ascii="Calibri" w:hAnsi="Calibri"/>
          <w:sz w:val="22"/>
          <w:szCs w:val="22"/>
        </w:rPr>
        <w:t>council tax and local road update.</w:t>
      </w:r>
    </w:p>
    <w:p w14:paraId="47E6932D" w14:textId="77777777" w:rsidR="00FE4A97" w:rsidRDefault="00FE4A97" w:rsidP="005000F4">
      <w:pPr>
        <w:jc w:val="both"/>
        <w:rPr>
          <w:rFonts w:ascii="Calibri" w:hAnsi="Calibri"/>
          <w:sz w:val="22"/>
          <w:szCs w:val="22"/>
        </w:rPr>
      </w:pPr>
    </w:p>
    <w:p w14:paraId="435AE9AC" w14:textId="1A7D7F72" w:rsidR="007D2CB5" w:rsidRDefault="002C372C" w:rsidP="005000F4">
      <w:pPr>
        <w:jc w:val="both"/>
        <w:rPr>
          <w:rFonts w:ascii="Calibri" w:hAnsi="Calibri"/>
          <w:b/>
          <w:bCs/>
          <w:sz w:val="22"/>
          <w:szCs w:val="22"/>
        </w:rPr>
      </w:pPr>
      <w:r>
        <w:rPr>
          <w:rFonts w:ascii="Calibri" w:hAnsi="Calibri"/>
          <w:b/>
          <w:bCs/>
          <w:sz w:val="22"/>
          <w:szCs w:val="22"/>
        </w:rPr>
        <w:t xml:space="preserve">140/23 </w:t>
      </w:r>
      <w:r w:rsidR="007D2CB5">
        <w:rPr>
          <w:rFonts w:ascii="Calibri" w:hAnsi="Calibri"/>
          <w:b/>
          <w:bCs/>
          <w:sz w:val="22"/>
          <w:szCs w:val="22"/>
        </w:rPr>
        <w:t>Presentation by Frensham Cricket Club</w:t>
      </w:r>
    </w:p>
    <w:p w14:paraId="11C33FC8" w14:textId="04311F77" w:rsidR="007D2CB5" w:rsidRDefault="009F2C4B" w:rsidP="007D2CB5">
      <w:pPr>
        <w:jc w:val="both"/>
        <w:rPr>
          <w:rFonts w:ascii="Calibri" w:hAnsi="Calibri"/>
          <w:b/>
          <w:bCs/>
          <w:sz w:val="22"/>
          <w:szCs w:val="22"/>
        </w:rPr>
      </w:pPr>
      <w:r>
        <w:rPr>
          <w:rFonts w:ascii="Calibri" w:hAnsi="Calibri"/>
          <w:b/>
          <w:bCs/>
          <w:sz w:val="22"/>
          <w:szCs w:val="22"/>
        </w:rPr>
        <w:tab/>
      </w:r>
    </w:p>
    <w:p w14:paraId="2A1230E3" w14:textId="30965E43" w:rsidR="009F2C4B" w:rsidRDefault="009F2C4B" w:rsidP="007D2CB5">
      <w:pPr>
        <w:jc w:val="both"/>
        <w:rPr>
          <w:rFonts w:ascii="Calibri" w:hAnsi="Calibri"/>
          <w:sz w:val="22"/>
          <w:szCs w:val="22"/>
        </w:rPr>
      </w:pPr>
      <w:r>
        <w:rPr>
          <w:rFonts w:ascii="Calibri" w:hAnsi="Calibri"/>
          <w:b/>
          <w:bCs/>
          <w:sz w:val="22"/>
          <w:szCs w:val="22"/>
        </w:rPr>
        <w:tab/>
      </w:r>
      <w:r w:rsidRPr="009F2C4B">
        <w:rPr>
          <w:rFonts w:ascii="Calibri" w:hAnsi="Calibri"/>
          <w:sz w:val="22"/>
          <w:szCs w:val="22"/>
        </w:rPr>
        <w:t>Deferred to next meeting.</w:t>
      </w:r>
    </w:p>
    <w:p w14:paraId="23D4D6D5" w14:textId="77777777" w:rsidR="009F2C4B" w:rsidRPr="009F2C4B" w:rsidRDefault="009F2C4B" w:rsidP="007D2CB5">
      <w:pPr>
        <w:jc w:val="both"/>
        <w:rPr>
          <w:rFonts w:ascii="Calibri" w:hAnsi="Calibri"/>
          <w:sz w:val="22"/>
          <w:szCs w:val="22"/>
        </w:rPr>
      </w:pPr>
    </w:p>
    <w:p w14:paraId="0A729C66" w14:textId="0BF620EF" w:rsidR="007D2CB5" w:rsidRDefault="002C372C" w:rsidP="005000F4">
      <w:pPr>
        <w:jc w:val="both"/>
        <w:rPr>
          <w:rFonts w:ascii="Calibri" w:hAnsi="Calibri"/>
          <w:b/>
          <w:bCs/>
          <w:sz w:val="22"/>
          <w:szCs w:val="22"/>
        </w:rPr>
      </w:pPr>
      <w:r>
        <w:rPr>
          <w:rFonts w:ascii="Calibri" w:hAnsi="Calibri"/>
          <w:b/>
          <w:bCs/>
          <w:sz w:val="22"/>
          <w:szCs w:val="22"/>
        </w:rPr>
        <w:t xml:space="preserve">141/23 </w:t>
      </w:r>
      <w:r w:rsidR="007D2CB5" w:rsidRPr="00AA13BE">
        <w:rPr>
          <w:rFonts w:ascii="Calibri" w:hAnsi="Calibri"/>
          <w:b/>
          <w:bCs/>
          <w:sz w:val="22"/>
          <w:szCs w:val="22"/>
        </w:rPr>
        <w:t>To consider FPC response to SCC Rights of Way Survey (previously circulated)</w:t>
      </w:r>
    </w:p>
    <w:p w14:paraId="3615AA2B" w14:textId="77777777" w:rsidR="00E375FF" w:rsidRDefault="00E375FF" w:rsidP="005000F4">
      <w:pPr>
        <w:jc w:val="both"/>
        <w:rPr>
          <w:rFonts w:ascii="Calibri" w:hAnsi="Calibri"/>
          <w:b/>
          <w:bCs/>
          <w:sz w:val="22"/>
          <w:szCs w:val="22"/>
        </w:rPr>
      </w:pPr>
    </w:p>
    <w:p w14:paraId="69E6A621" w14:textId="1B1F5B44" w:rsidR="007D2CB5" w:rsidRDefault="00E375FF" w:rsidP="007D2CB5">
      <w:pPr>
        <w:pStyle w:val="ListParagraph"/>
        <w:rPr>
          <w:rFonts w:ascii="Calibri" w:hAnsi="Calibri"/>
          <w:sz w:val="22"/>
          <w:szCs w:val="22"/>
        </w:rPr>
      </w:pPr>
      <w:r>
        <w:rPr>
          <w:rFonts w:ascii="Calibri" w:hAnsi="Calibri"/>
          <w:sz w:val="22"/>
          <w:szCs w:val="22"/>
        </w:rPr>
        <w:t>It was agreed</w:t>
      </w:r>
      <w:r w:rsidR="00312D2D">
        <w:rPr>
          <w:rFonts w:ascii="Calibri" w:hAnsi="Calibri"/>
          <w:sz w:val="22"/>
          <w:szCs w:val="22"/>
        </w:rPr>
        <w:t xml:space="preserve"> by those present</w:t>
      </w:r>
      <w:r>
        <w:rPr>
          <w:rFonts w:ascii="Calibri" w:hAnsi="Calibri"/>
          <w:sz w:val="22"/>
          <w:szCs w:val="22"/>
        </w:rPr>
        <w:t xml:space="preserve"> that the Clerk would complete and circulate response for comment.</w:t>
      </w:r>
    </w:p>
    <w:p w14:paraId="19823CA5" w14:textId="77777777" w:rsidR="00E375FF" w:rsidRPr="00E375FF" w:rsidRDefault="00E375FF" w:rsidP="007D2CB5">
      <w:pPr>
        <w:pStyle w:val="ListParagraph"/>
        <w:rPr>
          <w:rFonts w:ascii="Calibri" w:hAnsi="Calibri"/>
          <w:sz w:val="22"/>
          <w:szCs w:val="22"/>
        </w:rPr>
      </w:pPr>
    </w:p>
    <w:p w14:paraId="50803F37" w14:textId="1D08614E" w:rsidR="007D2CB5" w:rsidRDefault="002C372C" w:rsidP="009F2C4B">
      <w:pPr>
        <w:jc w:val="both"/>
        <w:rPr>
          <w:rFonts w:ascii="Calibri" w:hAnsi="Calibri"/>
          <w:b/>
          <w:bCs/>
          <w:sz w:val="22"/>
          <w:szCs w:val="22"/>
        </w:rPr>
      </w:pPr>
      <w:r>
        <w:rPr>
          <w:rFonts w:ascii="Calibri" w:hAnsi="Calibri"/>
          <w:b/>
          <w:bCs/>
          <w:sz w:val="22"/>
          <w:szCs w:val="22"/>
        </w:rPr>
        <w:t xml:space="preserve">142/23 </w:t>
      </w:r>
      <w:r w:rsidR="007D2CB5">
        <w:rPr>
          <w:rFonts w:ascii="Calibri" w:hAnsi="Calibri"/>
          <w:b/>
          <w:bCs/>
          <w:sz w:val="22"/>
          <w:szCs w:val="22"/>
        </w:rPr>
        <w:t>To consider FPC response to SCC Vision Zero (previously circulated)</w:t>
      </w:r>
    </w:p>
    <w:p w14:paraId="63060B27" w14:textId="77777777" w:rsidR="007D2CB5" w:rsidRDefault="007D2CB5" w:rsidP="007D2CB5">
      <w:pPr>
        <w:ind w:left="360"/>
        <w:jc w:val="both"/>
        <w:rPr>
          <w:rFonts w:ascii="Calibri" w:hAnsi="Calibri"/>
          <w:sz w:val="22"/>
          <w:szCs w:val="22"/>
        </w:rPr>
      </w:pPr>
    </w:p>
    <w:p w14:paraId="7AB7E9C7" w14:textId="51F7BF70" w:rsidR="00E375FF" w:rsidRDefault="00E375FF" w:rsidP="007D2CB5">
      <w:pPr>
        <w:ind w:left="360"/>
        <w:jc w:val="both"/>
        <w:rPr>
          <w:rFonts w:ascii="Calibri" w:hAnsi="Calibri"/>
          <w:sz w:val="22"/>
          <w:szCs w:val="22"/>
        </w:rPr>
      </w:pPr>
      <w:r>
        <w:rPr>
          <w:rFonts w:ascii="Calibri" w:hAnsi="Calibri"/>
          <w:sz w:val="22"/>
          <w:szCs w:val="22"/>
        </w:rPr>
        <w:tab/>
        <w:t>All to review in detail</w:t>
      </w:r>
      <w:r w:rsidR="00F256E3">
        <w:rPr>
          <w:rFonts w:ascii="Calibri" w:hAnsi="Calibri"/>
          <w:sz w:val="22"/>
          <w:szCs w:val="22"/>
        </w:rPr>
        <w:t xml:space="preserve"> and feedback directly to the Clerk by 28</w:t>
      </w:r>
      <w:r w:rsidR="00F256E3" w:rsidRPr="00F256E3">
        <w:rPr>
          <w:rFonts w:ascii="Calibri" w:hAnsi="Calibri"/>
          <w:sz w:val="22"/>
          <w:szCs w:val="22"/>
          <w:vertAlign w:val="superscript"/>
        </w:rPr>
        <w:t>th</w:t>
      </w:r>
      <w:r w:rsidR="00F256E3">
        <w:rPr>
          <w:rFonts w:ascii="Calibri" w:hAnsi="Calibri"/>
          <w:sz w:val="22"/>
          <w:szCs w:val="22"/>
        </w:rPr>
        <w:t xml:space="preserve"> February to collate responses.</w:t>
      </w:r>
    </w:p>
    <w:p w14:paraId="1FFFF7A4" w14:textId="77777777" w:rsidR="00F256E3" w:rsidRDefault="00F256E3" w:rsidP="007D2CB5">
      <w:pPr>
        <w:ind w:left="360"/>
        <w:jc w:val="both"/>
        <w:rPr>
          <w:rFonts w:ascii="Calibri" w:hAnsi="Calibri"/>
          <w:sz w:val="22"/>
          <w:szCs w:val="22"/>
        </w:rPr>
      </w:pPr>
    </w:p>
    <w:p w14:paraId="2AC8D655" w14:textId="73560D9A" w:rsidR="00CE3D5F" w:rsidRDefault="002C372C" w:rsidP="009F2C4B">
      <w:pPr>
        <w:jc w:val="both"/>
        <w:rPr>
          <w:rFonts w:ascii="Calibri" w:hAnsi="Calibri"/>
          <w:b/>
          <w:bCs/>
          <w:sz w:val="22"/>
          <w:szCs w:val="22"/>
        </w:rPr>
      </w:pPr>
      <w:r>
        <w:rPr>
          <w:rFonts w:ascii="Calibri" w:hAnsi="Calibri"/>
          <w:b/>
          <w:bCs/>
          <w:sz w:val="22"/>
          <w:szCs w:val="22"/>
        </w:rPr>
        <w:t xml:space="preserve">143/23 </w:t>
      </w:r>
      <w:r w:rsidR="007D2CB5" w:rsidRPr="005D0A2E">
        <w:rPr>
          <w:rFonts w:ascii="Calibri" w:hAnsi="Calibri"/>
          <w:b/>
          <w:bCs/>
          <w:sz w:val="22"/>
          <w:szCs w:val="22"/>
        </w:rPr>
        <w:t xml:space="preserve">To </w:t>
      </w:r>
      <w:r w:rsidR="007D2CB5">
        <w:rPr>
          <w:rFonts w:ascii="Calibri" w:hAnsi="Calibri"/>
          <w:b/>
          <w:bCs/>
          <w:sz w:val="22"/>
          <w:szCs w:val="22"/>
        </w:rPr>
        <w:t>review and agree quotations for memorial bench for Shortfield Common</w:t>
      </w:r>
    </w:p>
    <w:p w14:paraId="17D6C497" w14:textId="77777777" w:rsidR="00CE3D5F" w:rsidRDefault="00CE3D5F" w:rsidP="009F2C4B">
      <w:pPr>
        <w:jc w:val="both"/>
        <w:rPr>
          <w:rFonts w:ascii="Calibri" w:hAnsi="Calibri"/>
          <w:b/>
          <w:bCs/>
          <w:sz w:val="22"/>
          <w:szCs w:val="22"/>
        </w:rPr>
      </w:pPr>
    </w:p>
    <w:p w14:paraId="3ADCF278" w14:textId="2510DA42" w:rsidR="00CE3D5F" w:rsidRDefault="00CE3D5F" w:rsidP="009F2C4B">
      <w:pPr>
        <w:jc w:val="both"/>
        <w:rPr>
          <w:rFonts w:ascii="Calibri" w:hAnsi="Calibri"/>
          <w:sz w:val="22"/>
          <w:szCs w:val="22"/>
        </w:rPr>
      </w:pPr>
      <w:r>
        <w:rPr>
          <w:rFonts w:ascii="Calibri" w:hAnsi="Calibri"/>
          <w:b/>
          <w:bCs/>
          <w:sz w:val="22"/>
          <w:szCs w:val="22"/>
        </w:rPr>
        <w:tab/>
      </w:r>
      <w:r>
        <w:rPr>
          <w:rFonts w:ascii="Calibri" w:hAnsi="Calibri"/>
          <w:sz w:val="22"/>
          <w:szCs w:val="22"/>
        </w:rPr>
        <w:t>Cllr Scimone had s</w:t>
      </w:r>
      <w:r w:rsidR="00966372">
        <w:rPr>
          <w:rFonts w:ascii="Calibri" w:hAnsi="Calibri"/>
          <w:sz w:val="22"/>
          <w:szCs w:val="22"/>
        </w:rPr>
        <w:t xml:space="preserve">ourced one response from a local craftsman who would include the fitting </w:t>
      </w:r>
      <w:r w:rsidR="000528AF">
        <w:rPr>
          <w:rFonts w:ascii="Calibri" w:hAnsi="Calibri"/>
          <w:sz w:val="22"/>
          <w:szCs w:val="22"/>
        </w:rPr>
        <w:tab/>
      </w:r>
      <w:r w:rsidR="00966372">
        <w:rPr>
          <w:rFonts w:ascii="Calibri" w:hAnsi="Calibri"/>
          <w:sz w:val="22"/>
          <w:szCs w:val="22"/>
        </w:rPr>
        <w:t xml:space="preserve">and fixtures for free. Another quote is </w:t>
      </w:r>
      <w:r w:rsidR="000528AF">
        <w:rPr>
          <w:rFonts w:ascii="Calibri" w:hAnsi="Calibri"/>
          <w:sz w:val="22"/>
          <w:szCs w:val="22"/>
        </w:rPr>
        <w:t>to be sourced for review at the next meeting.</w:t>
      </w:r>
    </w:p>
    <w:p w14:paraId="7FF56146" w14:textId="77777777" w:rsidR="000528AF" w:rsidRPr="00CE3D5F" w:rsidRDefault="000528AF" w:rsidP="009F2C4B">
      <w:pPr>
        <w:jc w:val="both"/>
        <w:rPr>
          <w:rFonts w:ascii="Calibri" w:hAnsi="Calibri"/>
          <w:sz w:val="22"/>
          <w:szCs w:val="22"/>
        </w:rPr>
      </w:pPr>
    </w:p>
    <w:p w14:paraId="53517DFB" w14:textId="70F42FD5" w:rsidR="007D2CB5" w:rsidRDefault="00EA4FB5" w:rsidP="009F2C4B">
      <w:pPr>
        <w:rPr>
          <w:rFonts w:ascii="Calibri" w:hAnsi="Calibri"/>
          <w:b/>
          <w:bCs/>
          <w:sz w:val="22"/>
          <w:szCs w:val="22"/>
        </w:rPr>
      </w:pPr>
      <w:r>
        <w:rPr>
          <w:rFonts w:ascii="Calibri" w:hAnsi="Calibri"/>
          <w:b/>
          <w:bCs/>
          <w:sz w:val="22"/>
          <w:szCs w:val="22"/>
        </w:rPr>
        <w:t>144/23</w:t>
      </w:r>
      <w:r>
        <w:rPr>
          <w:rFonts w:ascii="Calibri" w:hAnsi="Calibri"/>
          <w:b/>
          <w:bCs/>
          <w:sz w:val="22"/>
          <w:szCs w:val="22"/>
        </w:rPr>
        <w:tab/>
      </w:r>
      <w:r w:rsidR="007D2CB5">
        <w:rPr>
          <w:rFonts w:ascii="Calibri" w:hAnsi="Calibri"/>
          <w:b/>
          <w:bCs/>
          <w:sz w:val="22"/>
          <w:szCs w:val="22"/>
        </w:rPr>
        <w:t>To agree (previously circulated) policies</w:t>
      </w:r>
    </w:p>
    <w:p w14:paraId="785AD874" w14:textId="62DBFDE8" w:rsidR="007D2CB5" w:rsidRDefault="00EA4FB5" w:rsidP="007D2CB5">
      <w:pPr>
        <w:numPr>
          <w:ilvl w:val="0"/>
          <w:numId w:val="24"/>
        </w:numPr>
        <w:rPr>
          <w:rFonts w:ascii="Calibri" w:hAnsi="Calibri"/>
          <w:b/>
          <w:bCs/>
          <w:sz w:val="22"/>
          <w:szCs w:val="22"/>
        </w:rPr>
      </w:pPr>
      <w:r>
        <w:rPr>
          <w:rFonts w:ascii="Calibri" w:hAnsi="Calibri"/>
          <w:b/>
          <w:bCs/>
          <w:sz w:val="22"/>
          <w:szCs w:val="22"/>
        </w:rPr>
        <w:tab/>
      </w:r>
      <w:r w:rsidR="007D2CB5">
        <w:rPr>
          <w:rFonts w:ascii="Calibri" w:hAnsi="Calibri"/>
          <w:b/>
          <w:bCs/>
          <w:sz w:val="22"/>
          <w:szCs w:val="22"/>
        </w:rPr>
        <w:t>Reserves Policy</w:t>
      </w:r>
    </w:p>
    <w:p w14:paraId="502EC4EA" w14:textId="542117DC" w:rsidR="007D2CB5" w:rsidRDefault="000528AF" w:rsidP="007D2CB5">
      <w:pPr>
        <w:ind w:left="426"/>
        <w:jc w:val="both"/>
        <w:rPr>
          <w:rFonts w:ascii="Calibri" w:hAnsi="Calibri"/>
          <w:sz w:val="22"/>
          <w:szCs w:val="22"/>
        </w:rPr>
      </w:pPr>
      <w:r>
        <w:rPr>
          <w:rFonts w:ascii="Calibri" w:hAnsi="Calibri"/>
          <w:sz w:val="22"/>
          <w:szCs w:val="22"/>
        </w:rPr>
        <w:tab/>
        <w:t>The previously circulated Reserves Policy was una</w:t>
      </w:r>
      <w:r w:rsidR="00312D2D">
        <w:rPr>
          <w:rFonts w:ascii="Calibri" w:hAnsi="Calibri"/>
          <w:sz w:val="22"/>
          <w:szCs w:val="22"/>
        </w:rPr>
        <w:t xml:space="preserve">nimously agreed by all those present. No </w:t>
      </w:r>
      <w:r w:rsidR="00312D2D">
        <w:rPr>
          <w:rFonts w:ascii="Calibri" w:hAnsi="Calibri"/>
          <w:sz w:val="22"/>
          <w:szCs w:val="22"/>
        </w:rPr>
        <w:tab/>
        <w:t>updates had been made.</w:t>
      </w:r>
    </w:p>
    <w:p w14:paraId="13B22F46" w14:textId="77777777" w:rsidR="003A27A2" w:rsidRPr="007D78A5" w:rsidRDefault="003A27A2" w:rsidP="007D2CB5">
      <w:pPr>
        <w:ind w:left="426"/>
        <w:jc w:val="both"/>
        <w:rPr>
          <w:rFonts w:ascii="Calibri" w:hAnsi="Calibri"/>
          <w:sz w:val="22"/>
          <w:szCs w:val="22"/>
        </w:rPr>
      </w:pPr>
    </w:p>
    <w:p w14:paraId="2D4518B4" w14:textId="12450667" w:rsidR="007D2CB5" w:rsidRPr="00A41423" w:rsidRDefault="00EA4FB5" w:rsidP="009F2C4B">
      <w:pPr>
        <w:jc w:val="both"/>
        <w:rPr>
          <w:rFonts w:ascii="Calibri" w:hAnsi="Calibri"/>
          <w:sz w:val="22"/>
          <w:szCs w:val="22"/>
        </w:rPr>
      </w:pPr>
      <w:r>
        <w:rPr>
          <w:rFonts w:ascii="Calibri" w:hAnsi="Calibri"/>
          <w:b/>
          <w:sz w:val="22"/>
          <w:szCs w:val="22"/>
        </w:rPr>
        <w:t xml:space="preserve">145/23 </w:t>
      </w:r>
      <w:r w:rsidR="007D2CB5" w:rsidRPr="003F2C78">
        <w:rPr>
          <w:rFonts w:ascii="Calibri" w:hAnsi="Calibri"/>
          <w:b/>
          <w:sz w:val="22"/>
          <w:szCs w:val="22"/>
        </w:rPr>
        <w:t xml:space="preserve">Finance </w:t>
      </w:r>
      <w:r w:rsidR="007D2CB5">
        <w:rPr>
          <w:rFonts w:ascii="Calibri" w:hAnsi="Calibri"/>
          <w:b/>
          <w:sz w:val="22"/>
          <w:szCs w:val="22"/>
        </w:rPr>
        <w:t>Matters</w:t>
      </w:r>
    </w:p>
    <w:p w14:paraId="4ED1871C" w14:textId="77777777" w:rsidR="007D2CB5" w:rsidRPr="00FC6586" w:rsidRDefault="007D2CB5" w:rsidP="007D2CB5">
      <w:pPr>
        <w:ind w:left="426"/>
        <w:jc w:val="both"/>
        <w:rPr>
          <w:rFonts w:ascii="Calibri" w:hAnsi="Calibri"/>
          <w:sz w:val="22"/>
          <w:szCs w:val="22"/>
        </w:rPr>
      </w:pPr>
    </w:p>
    <w:p w14:paraId="57390F38" w14:textId="77777777" w:rsidR="007D2CB5" w:rsidRDefault="007D2CB5" w:rsidP="007D2CB5">
      <w:pPr>
        <w:numPr>
          <w:ilvl w:val="0"/>
          <w:numId w:val="1"/>
        </w:numPr>
        <w:tabs>
          <w:tab w:val="clear" w:pos="2880"/>
          <w:tab w:val="num" w:pos="360"/>
        </w:tabs>
        <w:ind w:left="360"/>
        <w:jc w:val="both"/>
        <w:rPr>
          <w:rFonts w:ascii="Calibri" w:hAnsi="Calibri"/>
          <w:sz w:val="22"/>
          <w:szCs w:val="22"/>
        </w:rPr>
      </w:pPr>
      <w:r w:rsidRPr="00FC6586">
        <w:rPr>
          <w:rFonts w:ascii="Calibri" w:hAnsi="Calibri"/>
          <w:sz w:val="22"/>
          <w:szCs w:val="22"/>
        </w:rPr>
        <w:t xml:space="preserve">To review and sign bank reconciliation accounts for year to </w:t>
      </w:r>
      <w:r>
        <w:rPr>
          <w:rFonts w:ascii="Calibri" w:hAnsi="Calibri"/>
          <w:sz w:val="22"/>
          <w:szCs w:val="22"/>
        </w:rPr>
        <w:t xml:space="preserve">January 2024 </w:t>
      </w:r>
      <w:r w:rsidRPr="00FC6586">
        <w:rPr>
          <w:rFonts w:ascii="Calibri" w:hAnsi="Calibri"/>
          <w:sz w:val="22"/>
          <w:szCs w:val="22"/>
        </w:rPr>
        <w:t>(previously circulated)</w:t>
      </w:r>
    </w:p>
    <w:p w14:paraId="0AE81065" w14:textId="77777777" w:rsidR="00531CB4" w:rsidRPr="00FC6586" w:rsidRDefault="00531CB4" w:rsidP="00531CB4">
      <w:pPr>
        <w:ind w:left="360"/>
        <w:jc w:val="both"/>
        <w:rPr>
          <w:rFonts w:ascii="Calibri" w:hAnsi="Calibri"/>
          <w:sz w:val="22"/>
          <w:szCs w:val="22"/>
        </w:rPr>
      </w:pPr>
    </w:p>
    <w:p w14:paraId="4309AD36" w14:textId="417C4AB3" w:rsidR="007D2CB5" w:rsidRDefault="003F7C0E" w:rsidP="007D2CB5">
      <w:pPr>
        <w:ind w:left="426"/>
        <w:jc w:val="both"/>
        <w:rPr>
          <w:rFonts w:ascii="Calibri" w:hAnsi="Calibri"/>
          <w:sz w:val="22"/>
          <w:szCs w:val="22"/>
        </w:rPr>
      </w:pPr>
      <w:r w:rsidRPr="003F7C0E">
        <w:rPr>
          <w:rFonts w:ascii="Calibri" w:hAnsi="Calibri"/>
          <w:sz w:val="22"/>
          <w:szCs w:val="22"/>
        </w:rPr>
        <w:t xml:space="preserve">The council reviewed and </w:t>
      </w:r>
      <w:r w:rsidR="0033499D">
        <w:rPr>
          <w:rFonts w:ascii="Calibri" w:hAnsi="Calibri"/>
          <w:sz w:val="22"/>
          <w:szCs w:val="22"/>
        </w:rPr>
        <w:t xml:space="preserve">unanimously </w:t>
      </w:r>
      <w:r w:rsidRPr="003F7C0E">
        <w:rPr>
          <w:rFonts w:ascii="Calibri" w:hAnsi="Calibri"/>
          <w:sz w:val="22"/>
          <w:szCs w:val="22"/>
        </w:rPr>
        <w:t xml:space="preserve">approved the bank reconciliation to </w:t>
      </w:r>
      <w:r>
        <w:rPr>
          <w:rFonts w:ascii="Calibri" w:hAnsi="Calibri"/>
          <w:sz w:val="22"/>
          <w:szCs w:val="22"/>
        </w:rPr>
        <w:t>January 2024</w:t>
      </w:r>
      <w:r w:rsidRPr="003F7C0E">
        <w:rPr>
          <w:rFonts w:ascii="Calibri" w:hAnsi="Calibri"/>
          <w:sz w:val="22"/>
          <w:szCs w:val="22"/>
        </w:rPr>
        <w:t>.</w:t>
      </w:r>
    </w:p>
    <w:p w14:paraId="67972CB5" w14:textId="77777777" w:rsidR="00531CB4" w:rsidRPr="00FC6586" w:rsidRDefault="00531CB4" w:rsidP="007D2CB5">
      <w:pPr>
        <w:ind w:left="426"/>
        <w:jc w:val="both"/>
        <w:rPr>
          <w:rFonts w:ascii="Calibri" w:hAnsi="Calibri"/>
          <w:sz w:val="22"/>
          <w:szCs w:val="22"/>
        </w:rPr>
      </w:pPr>
    </w:p>
    <w:p w14:paraId="6546D099" w14:textId="7692024F" w:rsidR="007D2CB5" w:rsidRDefault="007D2CB5" w:rsidP="007D2CB5">
      <w:pPr>
        <w:numPr>
          <w:ilvl w:val="0"/>
          <w:numId w:val="1"/>
        </w:numPr>
        <w:tabs>
          <w:tab w:val="clear" w:pos="2880"/>
          <w:tab w:val="num" w:pos="360"/>
        </w:tabs>
        <w:ind w:left="360"/>
        <w:jc w:val="both"/>
        <w:rPr>
          <w:rFonts w:ascii="Calibri" w:hAnsi="Calibri"/>
          <w:sz w:val="22"/>
          <w:szCs w:val="22"/>
        </w:rPr>
      </w:pPr>
      <w:r w:rsidRPr="00FC6586">
        <w:rPr>
          <w:rFonts w:ascii="Calibri" w:hAnsi="Calibri"/>
          <w:sz w:val="22"/>
          <w:szCs w:val="22"/>
        </w:rPr>
        <w:t>To approve and sign list of cheques and other payment for</w:t>
      </w:r>
      <w:r>
        <w:rPr>
          <w:rFonts w:ascii="Calibri" w:hAnsi="Calibri"/>
          <w:sz w:val="22"/>
          <w:szCs w:val="22"/>
        </w:rPr>
        <w:t xml:space="preserve"> January 20</w:t>
      </w:r>
      <w:r w:rsidR="00B206AC">
        <w:rPr>
          <w:rFonts w:ascii="Calibri" w:hAnsi="Calibri"/>
          <w:sz w:val="22"/>
          <w:szCs w:val="22"/>
        </w:rPr>
        <w:t>2</w:t>
      </w:r>
      <w:r>
        <w:rPr>
          <w:rFonts w:ascii="Calibri" w:hAnsi="Calibri"/>
          <w:sz w:val="22"/>
          <w:szCs w:val="22"/>
        </w:rPr>
        <w:t>4</w:t>
      </w:r>
      <w:r w:rsidRPr="00FC6586">
        <w:rPr>
          <w:rFonts w:ascii="Calibri" w:hAnsi="Calibri"/>
          <w:sz w:val="22"/>
          <w:szCs w:val="22"/>
        </w:rPr>
        <w:t xml:space="preserve"> (previously circulated)</w:t>
      </w:r>
    </w:p>
    <w:p w14:paraId="312DA774" w14:textId="77777777" w:rsidR="00531CB4" w:rsidRDefault="00531CB4" w:rsidP="00531CB4">
      <w:pPr>
        <w:ind w:left="360"/>
        <w:jc w:val="both"/>
        <w:rPr>
          <w:rFonts w:ascii="Calibri" w:hAnsi="Calibri"/>
          <w:sz w:val="22"/>
          <w:szCs w:val="22"/>
        </w:rPr>
      </w:pPr>
    </w:p>
    <w:p w14:paraId="68BD7192" w14:textId="10206C14" w:rsidR="007D2CB5" w:rsidRDefault="003F7C0E" w:rsidP="00531CB4">
      <w:pPr>
        <w:pStyle w:val="ListParagraph"/>
        <w:ind w:left="426"/>
        <w:rPr>
          <w:rFonts w:ascii="Calibri" w:hAnsi="Calibri"/>
          <w:sz w:val="22"/>
          <w:szCs w:val="22"/>
        </w:rPr>
      </w:pPr>
      <w:r w:rsidRPr="003F7C0E">
        <w:rPr>
          <w:rFonts w:ascii="Calibri" w:hAnsi="Calibri"/>
          <w:sz w:val="22"/>
          <w:szCs w:val="22"/>
        </w:rPr>
        <w:t>The council noted and</w:t>
      </w:r>
      <w:r w:rsidR="0033499D">
        <w:rPr>
          <w:rFonts w:ascii="Calibri" w:hAnsi="Calibri"/>
          <w:sz w:val="22"/>
          <w:szCs w:val="22"/>
        </w:rPr>
        <w:t xml:space="preserve"> unanimously</w:t>
      </w:r>
      <w:r w:rsidRPr="003F7C0E">
        <w:rPr>
          <w:rFonts w:ascii="Calibri" w:hAnsi="Calibri"/>
          <w:sz w:val="22"/>
          <w:szCs w:val="22"/>
        </w:rPr>
        <w:t xml:space="preserve"> approved the list of payments previously circulated consisting of </w:t>
      </w:r>
      <w:r w:rsidR="002F6D2F">
        <w:rPr>
          <w:rFonts w:ascii="Calibri" w:hAnsi="Calibri"/>
          <w:sz w:val="22"/>
          <w:szCs w:val="22"/>
        </w:rPr>
        <w:t>17</w:t>
      </w:r>
      <w:r w:rsidRPr="003F7C0E">
        <w:rPr>
          <w:rFonts w:ascii="Calibri" w:hAnsi="Calibri"/>
          <w:sz w:val="22"/>
          <w:szCs w:val="22"/>
        </w:rPr>
        <w:t xml:space="preserve"> transactions totalling £</w:t>
      </w:r>
      <w:r w:rsidR="00B206AC">
        <w:rPr>
          <w:rFonts w:ascii="Calibri" w:hAnsi="Calibri"/>
          <w:sz w:val="22"/>
          <w:szCs w:val="22"/>
        </w:rPr>
        <w:t>9,535.54</w:t>
      </w:r>
      <w:r w:rsidRPr="003F7C0E">
        <w:rPr>
          <w:rFonts w:ascii="Calibri" w:hAnsi="Calibri"/>
          <w:sz w:val="22"/>
          <w:szCs w:val="22"/>
        </w:rPr>
        <w:t>.</w:t>
      </w:r>
    </w:p>
    <w:p w14:paraId="22129D19" w14:textId="77777777" w:rsidR="00571CB0" w:rsidRDefault="00571CB0" w:rsidP="00531CB4">
      <w:pPr>
        <w:pStyle w:val="ListParagraph"/>
        <w:ind w:left="426"/>
        <w:rPr>
          <w:rFonts w:ascii="Calibri" w:hAnsi="Calibri"/>
          <w:sz w:val="22"/>
          <w:szCs w:val="22"/>
        </w:rPr>
      </w:pPr>
    </w:p>
    <w:p w14:paraId="46BACEC5" w14:textId="77777777" w:rsidR="007D2CB5" w:rsidRDefault="007D2CB5" w:rsidP="007D2CB5">
      <w:pPr>
        <w:numPr>
          <w:ilvl w:val="0"/>
          <w:numId w:val="1"/>
        </w:numPr>
        <w:tabs>
          <w:tab w:val="clear" w:pos="2880"/>
          <w:tab w:val="num" w:pos="360"/>
        </w:tabs>
        <w:ind w:left="360"/>
        <w:jc w:val="both"/>
        <w:rPr>
          <w:rFonts w:ascii="Calibri" w:hAnsi="Calibri"/>
          <w:sz w:val="22"/>
          <w:szCs w:val="22"/>
        </w:rPr>
      </w:pPr>
      <w:r w:rsidRPr="005E7945">
        <w:rPr>
          <w:rFonts w:ascii="Calibri" w:hAnsi="Calibri"/>
          <w:sz w:val="22"/>
          <w:szCs w:val="22"/>
        </w:rPr>
        <w:t>To note expenditure made outside of meeting but in accordance with Standing Orders</w:t>
      </w:r>
      <w:r>
        <w:rPr>
          <w:rFonts w:ascii="Calibri" w:hAnsi="Calibri"/>
          <w:sz w:val="22"/>
          <w:szCs w:val="22"/>
        </w:rPr>
        <w:t xml:space="preserve"> and Scheme of Delegation</w:t>
      </w:r>
      <w:r w:rsidRPr="005E7945">
        <w:rPr>
          <w:rFonts w:ascii="Calibri" w:hAnsi="Calibri"/>
          <w:sz w:val="22"/>
          <w:szCs w:val="22"/>
        </w:rPr>
        <w:t xml:space="preserve">. </w:t>
      </w:r>
    </w:p>
    <w:p w14:paraId="5E7F6715" w14:textId="77777777" w:rsidR="00571CB0" w:rsidRDefault="00571CB0" w:rsidP="007D2CB5">
      <w:pPr>
        <w:pStyle w:val="ListParagraph"/>
        <w:rPr>
          <w:rFonts w:ascii="Calibri" w:hAnsi="Calibri"/>
          <w:sz w:val="22"/>
          <w:szCs w:val="22"/>
        </w:rPr>
      </w:pPr>
    </w:p>
    <w:p w14:paraId="079B4884" w14:textId="7C6C36CE" w:rsidR="007D2CB5" w:rsidRDefault="003F7C0E" w:rsidP="00571CB0">
      <w:pPr>
        <w:pStyle w:val="ListParagraph"/>
        <w:ind w:hanging="436"/>
        <w:rPr>
          <w:rFonts w:ascii="Calibri" w:hAnsi="Calibri"/>
          <w:sz w:val="22"/>
          <w:szCs w:val="22"/>
        </w:rPr>
      </w:pPr>
      <w:r>
        <w:rPr>
          <w:rFonts w:ascii="Calibri" w:hAnsi="Calibri"/>
          <w:sz w:val="22"/>
          <w:szCs w:val="22"/>
        </w:rPr>
        <w:t>None.</w:t>
      </w:r>
    </w:p>
    <w:p w14:paraId="6B39A779" w14:textId="77777777" w:rsidR="007D2CB5" w:rsidRDefault="007D2CB5" w:rsidP="007D2CB5">
      <w:pPr>
        <w:pStyle w:val="ListParagraph"/>
        <w:rPr>
          <w:rFonts w:ascii="Calibri" w:hAnsi="Calibri"/>
          <w:sz w:val="22"/>
          <w:szCs w:val="22"/>
        </w:rPr>
      </w:pPr>
    </w:p>
    <w:p w14:paraId="1DDABDA7" w14:textId="77777777" w:rsidR="007D2CB5" w:rsidRDefault="007D2CB5" w:rsidP="007D2CB5">
      <w:pPr>
        <w:numPr>
          <w:ilvl w:val="0"/>
          <w:numId w:val="1"/>
        </w:numPr>
        <w:tabs>
          <w:tab w:val="clear" w:pos="2880"/>
          <w:tab w:val="num" w:pos="360"/>
        </w:tabs>
        <w:ind w:left="360"/>
        <w:jc w:val="both"/>
        <w:rPr>
          <w:rFonts w:ascii="Calibri" w:hAnsi="Calibri"/>
          <w:sz w:val="22"/>
          <w:szCs w:val="22"/>
        </w:rPr>
      </w:pPr>
      <w:r>
        <w:rPr>
          <w:rFonts w:ascii="Calibri" w:hAnsi="Calibri"/>
          <w:sz w:val="22"/>
          <w:szCs w:val="22"/>
        </w:rPr>
        <w:t>To note request of branch update with Unity Trust Bank from Alton to Petersfield</w:t>
      </w:r>
    </w:p>
    <w:p w14:paraId="3D8DB945" w14:textId="77777777" w:rsidR="003A27A2" w:rsidRDefault="003A27A2" w:rsidP="003A27A2">
      <w:pPr>
        <w:ind w:left="360"/>
        <w:jc w:val="both"/>
        <w:rPr>
          <w:rFonts w:ascii="Calibri" w:hAnsi="Calibri"/>
          <w:sz w:val="22"/>
          <w:szCs w:val="22"/>
        </w:rPr>
      </w:pPr>
    </w:p>
    <w:bookmarkEnd w:id="1"/>
    <w:bookmarkEnd w:id="2"/>
    <w:p w14:paraId="121D166A" w14:textId="5AED4AE3" w:rsidR="00571CB0" w:rsidRDefault="003A27A2" w:rsidP="00571CB0">
      <w:pPr>
        <w:ind w:left="360"/>
        <w:rPr>
          <w:rFonts w:ascii="Calibri" w:hAnsi="Calibri"/>
          <w:sz w:val="22"/>
          <w:szCs w:val="22"/>
        </w:rPr>
      </w:pPr>
      <w:r>
        <w:rPr>
          <w:rFonts w:ascii="Calibri" w:hAnsi="Calibri"/>
          <w:sz w:val="22"/>
          <w:szCs w:val="22"/>
        </w:rPr>
        <w:t>The Clerk advised a successful branch change had been made following the closure of the Alton Branch.</w:t>
      </w:r>
    </w:p>
    <w:p w14:paraId="32196CBB" w14:textId="77777777" w:rsidR="003A27A2" w:rsidRDefault="003A27A2" w:rsidP="00571CB0">
      <w:pPr>
        <w:ind w:left="360"/>
        <w:rPr>
          <w:rFonts w:ascii="Calibri" w:hAnsi="Calibri"/>
          <w:sz w:val="22"/>
          <w:szCs w:val="22"/>
        </w:rPr>
      </w:pPr>
    </w:p>
    <w:p w14:paraId="03BE47B4" w14:textId="6C9D7560" w:rsidR="007D2CB5" w:rsidRDefault="00571CB0" w:rsidP="00571CB0">
      <w:pPr>
        <w:ind w:left="360"/>
        <w:rPr>
          <w:rFonts w:ascii="Calibri" w:hAnsi="Calibri"/>
          <w:b/>
          <w:bCs/>
          <w:sz w:val="22"/>
          <w:szCs w:val="22"/>
        </w:rPr>
      </w:pPr>
      <w:r w:rsidRPr="00571CB0">
        <w:rPr>
          <w:rFonts w:ascii="Calibri" w:hAnsi="Calibri"/>
          <w:b/>
          <w:bCs/>
          <w:sz w:val="22"/>
          <w:szCs w:val="22"/>
        </w:rPr>
        <w:t>146/23</w:t>
      </w:r>
      <w:r>
        <w:rPr>
          <w:rFonts w:ascii="Calibri" w:hAnsi="Calibri"/>
          <w:sz w:val="22"/>
          <w:szCs w:val="22"/>
        </w:rPr>
        <w:t xml:space="preserve"> </w:t>
      </w:r>
      <w:r w:rsidR="007D2CB5">
        <w:rPr>
          <w:rFonts w:ascii="Calibri" w:hAnsi="Calibri"/>
          <w:b/>
          <w:bCs/>
          <w:sz w:val="22"/>
          <w:szCs w:val="22"/>
        </w:rPr>
        <w:t xml:space="preserve">To note Insurance renewal premium of year 2 of the </w:t>
      </w:r>
      <w:r w:rsidR="00AE62E3">
        <w:rPr>
          <w:rFonts w:ascii="Calibri" w:hAnsi="Calibri"/>
          <w:b/>
          <w:bCs/>
          <w:sz w:val="22"/>
          <w:szCs w:val="22"/>
        </w:rPr>
        <w:t>long-term</w:t>
      </w:r>
      <w:r w:rsidR="007D2CB5">
        <w:rPr>
          <w:rFonts w:ascii="Calibri" w:hAnsi="Calibri"/>
          <w:b/>
          <w:bCs/>
          <w:sz w:val="22"/>
          <w:szCs w:val="22"/>
        </w:rPr>
        <w:t xml:space="preserve"> agreement.</w:t>
      </w:r>
    </w:p>
    <w:p w14:paraId="35D16B94" w14:textId="77777777" w:rsidR="007D2CB5" w:rsidRDefault="007D2CB5" w:rsidP="007D2CB5">
      <w:pPr>
        <w:ind w:left="360"/>
        <w:rPr>
          <w:rFonts w:ascii="Calibri" w:hAnsi="Calibri"/>
          <w:b/>
          <w:bCs/>
          <w:sz w:val="22"/>
          <w:szCs w:val="22"/>
        </w:rPr>
      </w:pPr>
    </w:p>
    <w:p w14:paraId="7FC8C375" w14:textId="079951DB" w:rsidR="00CD3C6C" w:rsidRPr="00916407" w:rsidRDefault="00CD3C6C" w:rsidP="007D2CB5">
      <w:pPr>
        <w:ind w:left="360"/>
        <w:rPr>
          <w:rFonts w:ascii="Calibri" w:hAnsi="Calibri"/>
          <w:sz w:val="22"/>
          <w:szCs w:val="22"/>
        </w:rPr>
      </w:pPr>
      <w:r w:rsidRPr="00916407">
        <w:rPr>
          <w:rFonts w:ascii="Calibri" w:hAnsi="Calibri"/>
          <w:sz w:val="22"/>
          <w:szCs w:val="22"/>
        </w:rPr>
        <w:t>The Clerk noted that next years insurance pre</w:t>
      </w:r>
      <w:r w:rsidR="007131A6" w:rsidRPr="00916407">
        <w:rPr>
          <w:rFonts w:ascii="Calibri" w:hAnsi="Calibri"/>
          <w:sz w:val="22"/>
          <w:szCs w:val="22"/>
        </w:rPr>
        <w:t>mium had been received following the adjustment needed to accommodate the building valuations and asset audit. The new premium is £</w:t>
      </w:r>
      <w:r w:rsidR="00916407" w:rsidRPr="00916407">
        <w:rPr>
          <w:rFonts w:ascii="Calibri" w:hAnsi="Calibri"/>
          <w:sz w:val="22"/>
          <w:szCs w:val="22"/>
        </w:rPr>
        <w:t>3,745.79.</w:t>
      </w:r>
    </w:p>
    <w:p w14:paraId="516C6CFF" w14:textId="77777777" w:rsidR="00916407" w:rsidRDefault="00916407" w:rsidP="007D2CB5">
      <w:pPr>
        <w:ind w:left="360"/>
        <w:rPr>
          <w:rFonts w:ascii="Calibri" w:hAnsi="Calibri"/>
          <w:b/>
          <w:bCs/>
          <w:sz w:val="22"/>
          <w:szCs w:val="22"/>
        </w:rPr>
      </w:pPr>
    </w:p>
    <w:p w14:paraId="1EBAB810" w14:textId="77777777" w:rsidR="00916407" w:rsidRDefault="00916407" w:rsidP="007D2CB5">
      <w:pPr>
        <w:ind w:left="360"/>
        <w:rPr>
          <w:rFonts w:ascii="Calibri" w:hAnsi="Calibri"/>
          <w:b/>
          <w:bCs/>
          <w:sz w:val="22"/>
          <w:szCs w:val="22"/>
        </w:rPr>
      </w:pPr>
    </w:p>
    <w:p w14:paraId="73CD06BC" w14:textId="77777777" w:rsidR="00916407" w:rsidRDefault="00916407" w:rsidP="007D2CB5">
      <w:pPr>
        <w:ind w:left="360"/>
        <w:rPr>
          <w:rFonts w:ascii="Calibri" w:hAnsi="Calibri"/>
          <w:b/>
          <w:bCs/>
          <w:sz w:val="22"/>
          <w:szCs w:val="22"/>
        </w:rPr>
      </w:pPr>
    </w:p>
    <w:p w14:paraId="3E18E688" w14:textId="229CB1D5" w:rsidR="007D2CB5" w:rsidRDefault="00571CB0" w:rsidP="0024001C">
      <w:pPr>
        <w:rPr>
          <w:rFonts w:ascii="Calibri" w:hAnsi="Calibri"/>
          <w:b/>
          <w:bCs/>
          <w:sz w:val="22"/>
          <w:szCs w:val="22"/>
        </w:rPr>
      </w:pPr>
      <w:r>
        <w:rPr>
          <w:rFonts w:ascii="Calibri" w:hAnsi="Calibri"/>
          <w:b/>
          <w:bCs/>
          <w:sz w:val="22"/>
          <w:szCs w:val="22"/>
        </w:rPr>
        <w:t xml:space="preserve">147/23 </w:t>
      </w:r>
      <w:r w:rsidR="007D2CB5">
        <w:rPr>
          <w:rFonts w:ascii="Calibri" w:hAnsi="Calibri"/>
          <w:b/>
          <w:bCs/>
          <w:sz w:val="22"/>
          <w:szCs w:val="22"/>
        </w:rPr>
        <w:t>To agree Annual Assembly format</w:t>
      </w:r>
      <w:r w:rsidR="004274BF">
        <w:rPr>
          <w:rFonts w:ascii="Calibri" w:hAnsi="Calibri"/>
          <w:b/>
          <w:bCs/>
          <w:sz w:val="22"/>
          <w:szCs w:val="22"/>
        </w:rPr>
        <w:t>.</w:t>
      </w:r>
    </w:p>
    <w:p w14:paraId="5C50BA1C" w14:textId="77777777" w:rsidR="007D2CB5" w:rsidRDefault="007D2CB5" w:rsidP="007D2CB5">
      <w:pPr>
        <w:ind w:left="360"/>
        <w:rPr>
          <w:rFonts w:ascii="Calibri" w:hAnsi="Calibri"/>
          <w:b/>
          <w:bCs/>
          <w:sz w:val="22"/>
          <w:szCs w:val="22"/>
        </w:rPr>
      </w:pPr>
    </w:p>
    <w:p w14:paraId="599A2B85" w14:textId="4DE6C68B" w:rsidR="00916407" w:rsidRPr="00B35A56" w:rsidRDefault="00916407" w:rsidP="007D2CB5">
      <w:pPr>
        <w:ind w:left="360"/>
        <w:rPr>
          <w:rFonts w:ascii="Calibri" w:hAnsi="Calibri"/>
          <w:sz w:val="22"/>
          <w:szCs w:val="22"/>
        </w:rPr>
      </w:pPr>
      <w:r>
        <w:rPr>
          <w:rFonts w:ascii="Calibri" w:hAnsi="Calibri"/>
          <w:b/>
          <w:bCs/>
          <w:sz w:val="22"/>
          <w:szCs w:val="22"/>
        </w:rPr>
        <w:tab/>
      </w:r>
      <w:r w:rsidRPr="00B35A56">
        <w:rPr>
          <w:rFonts w:ascii="Calibri" w:hAnsi="Calibri"/>
          <w:sz w:val="22"/>
          <w:szCs w:val="22"/>
        </w:rPr>
        <w:t xml:space="preserve">It was agreed by all those present to </w:t>
      </w:r>
      <w:r w:rsidR="00FB04A0" w:rsidRPr="00B35A56">
        <w:rPr>
          <w:rFonts w:ascii="Calibri" w:hAnsi="Calibri"/>
          <w:sz w:val="22"/>
          <w:szCs w:val="22"/>
        </w:rPr>
        <w:t xml:space="preserve">focus </w:t>
      </w:r>
      <w:r w:rsidR="00B35A56" w:rsidRPr="00B35A56">
        <w:rPr>
          <w:rFonts w:ascii="Calibri" w:hAnsi="Calibri"/>
          <w:sz w:val="22"/>
          <w:szCs w:val="22"/>
        </w:rPr>
        <w:t>on the following agenda.</w:t>
      </w:r>
    </w:p>
    <w:p w14:paraId="389DD708" w14:textId="39BAC99C" w:rsidR="00B35A56" w:rsidRPr="00B35A56" w:rsidRDefault="00B35A56" w:rsidP="00B35A56">
      <w:pPr>
        <w:pStyle w:val="ListParagraph"/>
        <w:numPr>
          <w:ilvl w:val="0"/>
          <w:numId w:val="24"/>
        </w:numPr>
        <w:rPr>
          <w:rFonts w:ascii="Calibri" w:hAnsi="Calibri"/>
          <w:sz w:val="22"/>
          <w:szCs w:val="22"/>
        </w:rPr>
      </w:pPr>
      <w:r w:rsidRPr="00B35A56">
        <w:rPr>
          <w:rFonts w:ascii="Calibri" w:hAnsi="Calibri"/>
          <w:sz w:val="22"/>
          <w:szCs w:val="22"/>
        </w:rPr>
        <w:t>Chairmans Welcome</w:t>
      </w:r>
    </w:p>
    <w:p w14:paraId="091D7453" w14:textId="7FB1D0A2" w:rsidR="00B35A56" w:rsidRPr="00B35A56" w:rsidRDefault="00B35A56" w:rsidP="00B35A56">
      <w:pPr>
        <w:pStyle w:val="ListParagraph"/>
        <w:numPr>
          <w:ilvl w:val="0"/>
          <w:numId w:val="24"/>
        </w:numPr>
        <w:rPr>
          <w:rFonts w:ascii="Calibri" w:hAnsi="Calibri"/>
          <w:sz w:val="22"/>
          <w:szCs w:val="22"/>
        </w:rPr>
      </w:pPr>
      <w:r w:rsidRPr="00B35A56">
        <w:rPr>
          <w:rFonts w:ascii="Calibri" w:hAnsi="Calibri"/>
          <w:sz w:val="22"/>
          <w:szCs w:val="22"/>
        </w:rPr>
        <w:t>Financial Report</w:t>
      </w:r>
    </w:p>
    <w:p w14:paraId="3741FD6D" w14:textId="7BBA8AAA" w:rsidR="00B35A56" w:rsidRPr="00B35A56" w:rsidRDefault="00B35A56" w:rsidP="00B35A56">
      <w:pPr>
        <w:pStyle w:val="ListParagraph"/>
        <w:numPr>
          <w:ilvl w:val="0"/>
          <w:numId w:val="24"/>
        </w:numPr>
        <w:rPr>
          <w:rFonts w:ascii="Calibri" w:hAnsi="Calibri"/>
          <w:sz w:val="22"/>
          <w:szCs w:val="22"/>
        </w:rPr>
      </w:pPr>
      <w:r w:rsidRPr="00B35A56">
        <w:rPr>
          <w:rFonts w:ascii="Calibri" w:hAnsi="Calibri"/>
          <w:sz w:val="22"/>
          <w:szCs w:val="22"/>
        </w:rPr>
        <w:t>Presentation on Parish Land Protection</w:t>
      </w:r>
    </w:p>
    <w:p w14:paraId="0331CA42" w14:textId="6A951E2A" w:rsidR="00B35A56" w:rsidRPr="00B35A56" w:rsidRDefault="00B35A56" w:rsidP="00B35A56">
      <w:pPr>
        <w:pStyle w:val="ListParagraph"/>
        <w:numPr>
          <w:ilvl w:val="0"/>
          <w:numId w:val="24"/>
        </w:numPr>
        <w:rPr>
          <w:rFonts w:ascii="Calibri" w:hAnsi="Calibri"/>
          <w:sz w:val="22"/>
          <w:szCs w:val="22"/>
        </w:rPr>
      </w:pPr>
      <w:r w:rsidRPr="00B35A56">
        <w:rPr>
          <w:rFonts w:ascii="Calibri" w:hAnsi="Calibri"/>
          <w:sz w:val="22"/>
          <w:szCs w:val="22"/>
        </w:rPr>
        <w:t>Speaker from the River Wey Trust</w:t>
      </w:r>
    </w:p>
    <w:p w14:paraId="715BA8A3" w14:textId="77777777" w:rsidR="00B35A56" w:rsidRPr="00B35A56" w:rsidRDefault="00B35A56" w:rsidP="00B35A56">
      <w:pPr>
        <w:pStyle w:val="ListParagraph"/>
        <w:ind w:left="1080"/>
        <w:rPr>
          <w:rFonts w:ascii="Calibri" w:hAnsi="Calibri"/>
          <w:b/>
          <w:bCs/>
          <w:sz w:val="22"/>
          <w:szCs w:val="22"/>
        </w:rPr>
      </w:pPr>
    </w:p>
    <w:p w14:paraId="2000A1AF" w14:textId="389C97D0" w:rsidR="007D2CB5" w:rsidRDefault="00571CB0" w:rsidP="0024001C">
      <w:pPr>
        <w:rPr>
          <w:rFonts w:ascii="Calibri" w:hAnsi="Calibri"/>
          <w:b/>
          <w:bCs/>
          <w:sz w:val="22"/>
          <w:szCs w:val="22"/>
        </w:rPr>
      </w:pPr>
      <w:r>
        <w:rPr>
          <w:rFonts w:ascii="Calibri" w:hAnsi="Calibri"/>
          <w:b/>
          <w:bCs/>
          <w:sz w:val="22"/>
          <w:szCs w:val="22"/>
        </w:rPr>
        <w:t xml:space="preserve">148/23 </w:t>
      </w:r>
      <w:r w:rsidR="007D2CB5">
        <w:rPr>
          <w:rFonts w:ascii="Calibri" w:hAnsi="Calibri"/>
          <w:b/>
          <w:bCs/>
          <w:sz w:val="22"/>
          <w:szCs w:val="22"/>
        </w:rPr>
        <w:t>To consider request for use of Shortfield Common for Scarecrow Festival</w:t>
      </w:r>
    </w:p>
    <w:p w14:paraId="5347846D" w14:textId="77777777" w:rsidR="007D2CB5" w:rsidRDefault="007D2CB5" w:rsidP="007D2CB5">
      <w:pPr>
        <w:pStyle w:val="ListParagraph"/>
        <w:rPr>
          <w:rFonts w:ascii="Calibri" w:hAnsi="Calibri"/>
          <w:b/>
          <w:bCs/>
          <w:sz w:val="22"/>
          <w:szCs w:val="22"/>
        </w:rPr>
      </w:pPr>
    </w:p>
    <w:p w14:paraId="4EFDB966" w14:textId="41C5F10C" w:rsidR="000727D5" w:rsidRPr="0024001C" w:rsidRDefault="000727D5" w:rsidP="007D2CB5">
      <w:pPr>
        <w:pStyle w:val="ListParagraph"/>
        <w:rPr>
          <w:rFonts w:ascii="Calibri" w:hAnsi="Calibri"/>
          <w:sz w:val="22"/>
          <w:szCs w:val="22"/>
        </w:rPr>
      </w:pPr>
      <w:r w:rsidRPr="0024001C">
        <w:rPr>
          <w:rFonts w:ascii="Calibri" w:hAnsi="Calibri"/>
          <w:sz w:val="22"/>
          <w:szCs w:val="22"/>
        </w:rPr>
        <w:t>It was agreed by those present to permit use of Shortfield Common for the Scarecrow Festi</w:t>
      </w:r>
      <w:r w:rsidR="0024001C" w:rsidRPr="0024001C">
        <w:rPr>
          <w:rFonts w:ascii="Calibri" w:hAnsi="Calibri"/>
          <w:sz w:val="22"/>
          <w:szCs w:val="22"/>
        </w:rPr>
        <w:t>val 4-6</w:t>
      </w:r>
      <w:r w:rsidR="0024001C" w:rsidRPr="0024001C">
        <w:rPr>
          <w:rFonts w:ascii="Calibri" w:hAnsi="Calibri"/>
          <w:sz w:val="22"/>
          <w:szCs w:val="22"/>
          <w:vertAlign w:val="superscript"/>
        </w:rPr>
        <w:t>th</w:t>
      </w:r>
      <w:r w:rsidR="0024001C" w:rsidRPr="0024001C">
        <w:rPr>
          <w:rFonts w:ascii="Calibri" w:hAnsi="Calibri"/>
          <w:sz w:val="22"/>
          <w:szCs w:val="22"/>
        </w:rPr>
        <w:t xml:space="preserve"> May 2024.</w:t>
      </w:r>
    </w:p>
    <w:p w14:paraId="2F7F3E70" w14:textId="77777777" w:rsidR="0024001C" w:rsidRDefault="0024001C" w:rsidP="007D2CB5">
      <w:pPr>
        <w:pStyle w:val="ListParagraph"/>
        <w:rPr>
          <w:rFonts w:ascii="Calibri" w:hAnsi="Calibri"/>
          <w:b/>
          <w:bCs/>
          <w:sz w:val="22"/>
          <w:szCs w:val="22"/>
        </w:rPr>
      </w:pPr>
    </w:p>
    <w:p w14:paraId="79B018DE" w14:textId="5C0F2EA2" w:rsidR="007D2CB5" w:rsidRPr="00AA13BE" w:rsidRDefault="00571CB0" w:rsidP="0024001C">
      <w:pPr>
        <w:rPr>
          <w:rFonts w:ascii="Calibri" w:hAnsi="Calibri"/>
          <w:b/>
          <w:bCs/>
          <w:sz w:val="22"/>
          <w:szCs w:val="22"/>
        </w:rPr>
      </w:pPr>
      <w:r>
        <w:rPr>
          <w:rFonts w:ascii="Calibri" w:hAnsi="Calibri"/>
          <w:b/>
          <w:bCs/>
          <w:sz w:val="22"/>
          <w:szCs w:val="22"/>
        </w:rPr>
        <w:t xml:space="preserve">149/23 </w:t>
      </w:r>
      <w:r w:rsidR="007D2CB5">
        <w:rPr>
          <w:rFonts w:ascii="Calibri" w:hAnsi="Calibri"/>
          <w:b/>
          <w:bCs/>
          <w:sz w:val="22"/>
          <w:szCs w:val="22"/>
        </w:rPr>
        <w:t>To consider request for youth football on Hollowdene Recreation Ground</w:t>
      </w:r>
    </w:p>
    <w:p w14:paraId="4C47C62A" w14:textId="73B70397" w:rsidR="00771710" w:rsidRPr="00923C89" w:rsidRDefault="00771710" w:rsidP="0076207A">
      <w:pPr>
        <w:rPr>
          <w:rFonts w:ascii="Calibri" w:hAnsi="Calibri"/>
          <w:bCs/>
          <w:sz w:val="22"/>
          <w:szCs w:val="22"/>
        </w:rPr>
      </w:pPr>
    </w:p>
    <w:p w14:paraId="778E2FB8" w14:textId="0F25FCCE" w:rsidR="0024001C" w:rsidRPr="00414DFF" w:rsidRDefault="0024001C" w:rsidP="00B441B7">
      <w:pPr>
        <w:jc w:val="both"/>
        <w:rPr>
          <w:rFonts w:ascii="Calibri" w:hAnsi="Calibri"/>
          <w:bCs/>
          <w:sz w:val="22"/>
          <w:szCs w:val="22"/>
        </w:rPr>
      </w:pPr>
      <w:r w:rsidRPr="00414DFF">
        <w:rPr>
          <w:rFonts w:ascii="Calibri" w:hAnsi="Calibri"/>
          <w:bCs/>
          <w:sz w:val="22"/>
          <w:szCs w:val="22"/>
        </w:rPr>
        <w:t xml:space="preserve">The Parish Council has received two requests for use of the recreation ground. </w:t>
      </w:r>
    </w:p>
    <w:p w14:paraId="09EE431D" w14:textId="34009674" w:rsidR="0024001C" w:rsidRPr="00414DFF" w:rsidRDefault="0024001C" w:rsidP="00B441B7">
      <w:pPr>
        <w:jc w:val="both"/>
        <w:rPr>
          <w:rFonts w:ascii="Calibri" w:hAnsi="Calibri"/>
          <w:bCs/>
          <w:sz w:val="22"/>
          <w:szCs w:val="22"/>
        </w:rPr>
      </w:pPr>
      <w:r w:rsidRPr="00414DFF">
        <w:rPr>
          <w:rFonts w:ascii="Calibri" w:hAnsi="Calibri"/>
          <w:bCs/>
          <w:sz w:val="22"/>
          <w:szCs w:val="22"/>
        </w:rPr>
        <w:t xml:space="preserve">The first being the return of </w:t>
      </w:r>
      <w:r w:rsidR="006B1341" w:rsidRPr="00414DFF">
        <w:rPr>
          <w:rFonts w:ascii="Calibri" w:hAnsi="Calibri"/>
          <w:bCs/>
          <w:sz w:val="22"/>
          <w:szCs w:val="22"/>
        </w:rPr>
        <w:t>preschooler sports</w:t>
      </w:r>
      <w:r w:rsidR="007B4BA8" w:rsidRPr="00414DFF">
        <w:rPr>
          <w:rFonts w:ascii="Calibri" w:hAnsi="Calibri"/>
          <w:bCs/>
          <w:sz w:val="22"/>
          <w:szCs w:val="22"/>
        </w:rPr>
        <w:t xml:space="preserve">, the second for Binstead Youth FC to use the </w:t>
      </w:r>
      <w:r w:rsidR="004325A2" w:rsidRPr="00414DFF">
        <w:rPr>
          <w:rFonts w:ascii="Calibri" w:hAnsi="Calibri"/>
          <w:bCs/>
          <w:sz w:val="22"/>
          <w:szCs w:val="22"/>
        </w:rPr>
        <w:t xml:space="preserve">Football Pitch for their U13 group between September and April </w:t>
      </w:r>
      <w:r w:rsidR="00414DFF" w:rsidRPr="00414DFF">
        <w:rPr>
          <w:rFonts w:ascii="Calibri" w:hAnsi="Calibri"/>
          <w:bCs/>
          <w:sz w:val="22"/>
          <w:szCs w:val="22"/>
        </w:rPr>
        <w:t>on Saturday mornings.</w:t>
      </w:r>
    </w:p>
    <w:p w14:paraId="1C88C1DD" w14:textId="77777777" w:rsidR="00414DFF" w:rsidRPr="00414DFF" w:rsidRDefault="00414DFF" w:rsidP="00B441B7">
      <w:pPr>
        <w:jc w:val="both"/>
        <w:rPr>
          <w:rFonts w:ascii="Calibri" w:hAnsi="Calibri"/>
          <w:bCs/>
          <w:sz w:val="22"/>
          <w:szCs w:val="22"/>
        </w:rPr>
      </w:pPr>
    </w:p>
    <w:p w14:paraId="242D4676" w14:textId="21EE9BB8" w:rsidR="00414DFF" w:rsidRPr="00414DFF" w:rsidRDefault="00414DFF" w:rsidP="00B441B7">
      <w:pPr>
        <w:jc w:val="both"/>
        <w:rPr>
          <w:rFonts w:ascii="Calibri" w:hAnsi="Calibri"/>
          <w:bCs/>
          <w:sz w:val="22"/>
          <w:szCs w:val="22"/>
        </w:rPr>
      </w:pPr>
      <w:r w:rsidRPr="00414DFF">
        <w:rPr>
          <w:rFonts w:ascii="Calibri" w:hAnsi="Calibri"/>
          <w:bCs/>
          <w:sz w:val="22"/>
          <w:szCs w:val="22"/>
        </w:rPr>
        <w:t>All unanimously agreed to these proposals</w:t>
      </w:r>
      <w:r w:rsidR="00737E1B">
        <w:rPr>
          <w:rFonts w:ascii="Calibri" w:hAnsi="Calibri"/>
          <w:bCs/>
          <w:sz w:val="22"/>
          <w:szCs w:val="22"/>
        </w:rPr>
        <w:t>.</w:t>
      </w:r>
    </w:p>
    <w:p w14:paraId="0CA42EFE" w14:textId="77777777" w:rsidR="00EA654B" w:rsidRDefault="00EA654B" w:rsidP="00EA654B">
      <w:pPr>
        <w:pStyle w:val="ListParagraph"/>
        <w:ind w:left="1440"/>
        <w:jc w:val="both"/>
        <w:rPr>
          <w:rFonts w:ascii="Calibri" w:hAnsi="Calibri"/>
          <w:sz w:val="22"/>
          <w:szCs w:val="22"/>
        </w:rPr>
      </w:pPr>
    </w:p>
    <w:p w14:paraId="0D19FED9" w14:textId="77777777" w:rsidR="00982EF0" w:rsidRPr="00E9137A" w:rsidRDefault="00982EF0" w:rsidP="00771710">
      <w:pPr>
        <w:ind w:left="720"/>
        <w:jc w:val="both"/>
        <w:rPr>
          <w:rFonts w:ascii="Calibri" w:hAnsi="Calibri"/>
          <w:bCs/>
          <w:sz w:val="22"/>
          <w:szCs w:val="22"/>
        </w:rPr>
      </w:pPr>
    </w:p>
    <w:p w14:paraId="0D3332A7" w14:textId="01F50218" w:rsidR="00771710" w:rsidRPr="00E576F8" w:rsidRDefault="00571CB0" w:rsidP="00771710">
      <w:pPr>
        <w:jc w:val="both"/>
        <w:rPr>
          <w:rFonts w:ascii="Calibri" w:hAnsi="Calibri"/>
          <w:b/>
          <w:sz w:val="22"/>
          <w:szCs w:val="22"/>
        </w:rPr>
      </w:pPr>
      <w:r>
        <w:rPr>
          <w:rFonts w:ascii="Calibri" w:hAnsi="Calibri"/>
          <w:b/>
          <w:sz w:val="22"/>
          <w:szCs w:val="22"/>
        </w:rPr>
        <w:t>150</w:t>
      </w:r>
      <w:r w:rsidR="00771710" w:rsidRPr="00E576F8">
        <w:rPr>
          <w:rFonts w:ascii="Calibri" w:hAnsi="Calibri"/>
          <w:b/>
          <w:sz w:val="22"/>
          <w:szCs w:val="22"/>
        </w:rPr>
        <w:t>/23</w:t>
      </w:r>
      <w:r w:rsidR="00771710" w:rsidRPr="00E576F8">
        <w:rPr>
          <w:rFonts w:ascii="Calibri" w:hAnsi="Calibri"/>
          <w:b/>
          <w:sz w:val="22"/>
          <w:szCs w:val="22"/>
        </w:rPr>
        <w:tab/>
        <w:t>To review and comment (previously circulated Sustainability Plan)</w:t>
      </w:r>
    </w:p>
    <w:p w14:paraId="72DD075E" w14:textId="695B0637" w:rsidR="002361AF" w:rsidRDefault="00126872" w:rsidP="00771710">
      <w:pPr>
        <w:ind w:left="720"/>
        <w:jc w:val="both"/>
        <w:rPr>
          <w:rFonts w:ascii="Calibri" w:hAnsi="Calibri"/>
          <w:bCs/>
          <w:sz w:val="22"/>
          <w:szCs w:val="22"/>
        </w:rPr>
      </w:pPr>
      <w:r>
        <w:rPr>
          <w:rFonts w:ascii="Calibri" w:hAnsi="Calibri"/>
          <w:bCs/>
          <w:sz w:val="22"/>
          <w:szCs w:val="22"/>
        </w:rPr>
        <w:t>Ongoing item no update.</w:t>
      </w:r>
    </w:p>
    <w:p w14:paraId="65EC6223" w14:textId="77777777" w:rsidR="00126872" w:rsidRPr="00E9137A" w:rsidRDefault="00126872" w:rsidP="00771710">
      <w:pPr>
        <w:ind w:left="720"/>
        <w:jc w:val="both"/>
        <w:rPr>
          <w:rFonts w:ascii="Calibri" w:hAnsi="Calibri"/>
          <w:bCs/>
          <w:sz w:val="22"/>
          <w:szCs w:val="22"/>
        </w:rPr>
      </w:pPr>
    </w:p>
    <w:p w14:paraId="0828F4FF" w14:textId="78CED506" w:rsidR="00771710" w:rsidRPr="00E576F8" w:rsidRDefault="00771710" w:rsidP="00771710">
      <w:pPr>
        <w:jc w:val="both"/>
        <w:rPr>
          <w:rFonts w:ascii="Calibri" w:hAnsi="Calibri"/>
          <w:b/>
          <w:sz w:val="22"/>
          <w:szCs w:val="22"/>
        </w:rPr>
      </w:pPr>
      <w:r w:rsidRPr="00E576F8">
        <w:rPr>
          <w:rFonts w:ascii="Calibri" w:hAnsi="Calibri"/>
          <w:b/>
          <w:sz w:val="22"/>
          <w:szCs w:val="22"/>
        </w:rPr>
        <w:t>1</w:t>
      </w:r>
      <w:r w:rsidR="00571CB0">
        <w:rPr>
          <w:rFonts w:ascii="Calibri" w:hAnsi="Calibri"/>
          <w:b/>
          <w:sz w:val="22"/>
          <w:szCs w:val="22"/>
        </w:rPr>
        <w:t>51</w:t>
      </w:r>
      <w:r w:rsidRPr="00E576F8">
        <w:rPr>
          <w:rFonts w:ascii="Calibri" w:hAnsi="Calibri"/>
          <w:b/>
          <w:sz w:val="22"/>
          <w:szCs w:val="22"/>
        </w:rPr>
        <w:t>/23</w:t>
      </w:r>
      <w:r w:rsidRPr="00E576F8">
        <w:rPr>
          <w:rFonts w:ascii="Calibri" w:hAnsi="Calibri"/>
          <w:b/>
          <w:sz w:val="22"/>
          <w:szCs w:val="22"/>
        </w:rPr>
        <w:tab/>
        <w:t>Cllr Lead Updates (standing item)</w:t>
      </w:r>
    </w:p>
    <w:p w14:paraId="264B9635" w14:textId="77777777" w:rsidR="00771710" w:rsidRDefault="00771710" w:rsidP="00771710">
      <w:pPr>
        <w:ind w:left="720"/>
        <w:jc w:val="both"/>
        <w:rPr>
          <w:rFonts w:ascii="Calibri" w:hAnsi="Calibri"/>
          <w:bCs/>
          <w:sz w:val="22"/>
          <w:szCs w:val="22"/>
        </w:rPr>
      </w:pPr>
    </w:p>
    <w:p w14:paraId="65F436B8" w14:textId="33A6F994" w:rsidR="007E20A3" w:rsidRPr="00D87306" w:rsidRDefault="007E20A3" w:rsidP="00771710">
      <w:pPr>
        <w:ind w:left="720"/>
        <w:jc w:val="both"/>
        <w:rPr>
          <w:rFonts w:ascii="Calibri" w:hAnsi="Calibri"/>
          <w:bCs/>
          <w:sz w:val="22"/>
          <w:szCs w:val="22"/>
          <w:u w:val="single"/>
        </w:rPr>
      </w:pPr>
      <w:r w:rsidRPr="00D87306">
        <w:rPr>
          <w:rFonts w:ascii="Calibri" w:hAnsi="Calibri"/>
          <w:bCs/>
          <w:sz w:val="22"/>
          <w:szCs w:val="22"/>
          <w:u w:val="single"/>
        </w:rPr>
        <w:t>Hollowdene Recreation Ground Cllr Billings</w:t>
      </w:r>
    </w:p>
    <w:p w14:paraId="42D66F00" w14:textId="77777777" w:rsidR="007E20A3" w:rsidRDefault="007E20A3" w:rsidP="00771710">
      <w:pPr>
        <w:ind w:left="720"/>
        <w:jc w:val="both"/>
        <w:rPr>
          <w:rFonts w:ascii="Calibri" w:hAnsi="Calibri"/>
          <w:bCs/>
          <w:sz w:val="22"/>
          <w:szCs w:val="22"/>
        </w:rPr>
      </w:pPr>
    </w:p>
    <w:p w14:paraId="72FEFE88" w14:textId="36D4BC8B" w:rsidR="007E20A3" w:rsidRDefault="007E20A3" w:rsidP="00771710">
      <w:pPr>
        <w:ind w:left="720"/>
        <w:jc w:val="both"/>
        <w:rPr>
          <w:rFonts w:ascii="Calibri" w:hAnsi="Calibri"/>
          <w:bCs/>
          <w:sz w:val="22"/>
          <w:szCs w:val="22"/>
        </w:rPr>
      </w:pPr>
      <w:r>
        <w:rPr>
          <w:rFonts w:ascii="Calibri" w:hAnsi="Calibri"/>
          <w:bCs/>
          <w:sz w:val="22"/>
          <w:szCs w:val="22"/>
        </w:rPr>
        <w:t>The po</w:t>
      </w:r>
      <w:r w:rsidR="00D87306">
        <w:rPr>
          <w:rFonts w:ascii="Calibri" w:hAnsi="Calibri"/>
          <w:bCs/>
          <w:sz w:val="22"/>
          <w:szCs w:val="22"/>
        </w:rPr>
        <w:t>t</w:t>
      </w:r>
      <w:r>
        <w:rPr>
          <w:rFonts w:ascii="Calibri" w:hAnsi="Calibri"/>
          <w:bCs/>
          <w:sz w:val="22"/>
          <w:szCs w:val="22"/>
        </w:rPr>
        <w:t xml:space="preserve"> holes had been filled with scalpings</w:t>
      </w:r>
      <w:r w:rsidR="00D87306">
        <w:rPr>
          <w:rFonts w:ascii="Calibri" w:hAnsi="Calibri"/>
          <w:bCs/>
          <w:sz w:val="22"/>
          <w:szCs w:val="22"/>
        </w:rPr>
        <w:t xml:space="preserve"> by Cllr Davis</w:t>
      </w:r>
      <w:r>
        <w:rPr>
          <w:rFonts w:ascii="Calibri" w:hAnsi="Calibri"/>
          <w:bCs/>
          <w:sz w:val="22"/>
          <w:szCs w:val="22"/>
        </w:rPr>
        <w:t xml:space="preserve">. </w:t>
      </w:r>
      <w:r w:rsidR="003F6B31">
        <w:rPr>
          <w:rFonts w:ascii="Calibri" w:hAnsi="Calibri"/>
          <w:bCs/>
          <w:sz w:val="22"/>
          <w:szCs w:val="22"/>
        </w:rPr>
        <w:t xml:space="preserve">There are a few deep ones that would benefit mixing with post crete. It was agreed by those present to purchase </w:t>
      </w:r>
      <w:r w:rsidR="00D87306">
        <w:rPr>
          <w:rFonts w:ascii="Calibri" w:hAnsi="Calibri"/>
          <w:bCs/>
          <w:sz w:val="22"/>
          <w:szCs w:val="22"/>
        </w:rPr>
        <w:t>two bags as a trial.</w:t>
      </w:r>
    </w:p>
    <w:p w14:paraId="7FA43292" w14:textId="77777777" w:rsidR="00AE07C0" w:rsidRDefault="00AE07C0" w:rsidP="00771710">
      <w:pPr>
        <w:ind w:left="720"/>
        <w:jc w:val="both"/>
        <w:rPr>
          <w:rFonts w:ascii="Calibri" w:hAnsi="Calibri"/>
          <w:bCs/>
          <w:sz w:val="22"/>
          <w:szCs w:val="22"/>
        </w:rPr>
      </w:pPr>
    </w:p>
    <w:p w14:paraId="559F973E" w14:textId="02BCFFD6" w:rsidR="00D87306" w:rsidRDefault="00D87306" w:rsidP="00771710">
      <w:pPr>
        <w:ind w:left="720"/>
        <w:jc w:val="both"/>
        <w:rPr>
          <w:rFonts w:ascii="Calibri" w:hAnsi="Calibri"/>
          <w:bCs/>
          <w:sz w:val="22"/>
          <w:szCs w:val="22"/>
        </w:rPr>
      </w:pPr>
      <w:r>
        <w:rPr>
          <w:rFonts w:ascii="Calibri" w:hAnsi="Calibri"/>
          <w:bCs/>
          <w:sz w:val="22"/>
          <w:szCs w:val="22"/>
        </w:rPr>
        <w:t>Trees – Cllr Davis</w:t>
      </w:r>
    </w:p>
    <w:p w14:paraId="54DB33FA" w14:textId="4A6DFF09" w:rsidR="00D87306" w:rsidRDefault="006E5724" w:rsidP="00771710">
      <w:pPr>
        <w:ind w:left="720"/>
        <w:jc w:val="both"/>
        <w:rPr>
          <w:rFonts w:ascii="Calibri" w:hAnsi="Calibri"/>
          <w:bCs/>
          <w:sz w:val="22"/>
          <w:szCs w:val="22"/>
        </w:rPr>
      </w:pPr>
      <w:r>
        <w:rPr>
          <w:rFonts w:ascii="Calibri" w:hAnsi="Calibri"/>
          <w:bCs/>
          <w:sz w:val="22"/>
          <w:szCs w:val="22"/>
        </w:rPr>
        <w:t>Tree works are currently underway following the recent tree survey on Shortfield Common. A working party to remove basal growth has been arranged for 2</w:t>
      </w:r>
      <w:r w:rsidRPr="006E5724">
        <w:rPr>
          <w:rFonts w:ascii="Calibri" w:hAnsi="Calibri"/>
          <w:bCs/>
          <w:sz w:val="22"/>
          <w:szCs w:val="22"/>
          <w:vertAlign w:val="superscript"/>
        </w:rPr>
        <w:t>nd</w:t>
      </w:r>
      <w:r>
        <w:rPr>
          <w:rFonts w:ascii="Calibri" w:hAnsi="Calibri"/>
          <w:bCs/>
          <w:sz w:val="22"/>
          <w:szCs w:val="22"/>
        </w:rPr>
        <w:t xml:space="preserve"> March</w:t>
      </w:r>
      <w:r w:rsidR="00C522DE">
        <w:rPr>
          <w:rFonts w:ascii="Calibri" w:hAnsi="Calibri"/>
          <w:bCs/>
          <w:sz w:val="22"/>
          <w:szCs w:val="22"/>
        </w:rPr>
        <w:t xml:space="preserve">. </w:t>
      </w:r>
    </w:p>
    <w:p w14:paraId="739968C0" w14:textId="77777777" w:rsidR="00C522DE" w:rsidRDefault="00C522DE" w:rsidP="00771710">
      <w:pPr>
        <w:ind w:left="720"/>
        <w:jc w:val="both"/>
        <w:rPr>
          <w:rFonts w:ascii="Calibri" w:hAnsi="Calibri"/>
          <w:bCs/>
          <w:sz w:val="22"/>
          <w:szCs w:val="22"/>
        </w:rPr>
      </w:pPr>
    </w:p>
    <w:p w14:paraId="4AB1118F" w14:textId="1C81F090" w:rsidR="00C522DE" w:rsidRDefault="00C522DE" w:rsidP="00771710">
      <w:pPr>
        <w:ind w:left="720"/>
        <w:jc w:val="both"/>
        <w:rPr>
          <w:rFonts w:ascii="Calibri" w:hAnsi="Calibri"/>
          <w:bCs/>
          <w:sz w:val="22"/>
          <w:szCs w:val="22"/>
        </w:rPr>
      </w:pPr>
      <w:r>
        <w:rPr>
          <w:rFonts w:ascii="Calibri" w:hAnsi="Calibri"/>
          <w:bCs/>
          <w:sz w:val="22"/>
          <w:szCs w:val="22"/>
        </w:rPr>
        <w:t>It was agreed given a recent biodiversity update to retain some of the deadwood for brash on the common.</w:t>
      </w:r>
    </w:p>
    <w:p w14:paraId="6FE7F4D3" w14:textId="77777777" w:rsidR="00C522DE" w:rsidRDefault="00C522DE" w:rsidP="00771710">
      <w:pPr>
        <w:ind w:left="720"/>
        <w:jc w:val="both"/>
        <w:rPr>
          <w:rFonts w:ascii="Calibri" w:hAnsi="Calibri"/>
          <w:bCs/>
          <w:sz w:val="22"/>
          <w:szCs w:val="22"/>
        </w:rPr>
      </w:pPr>
    </w:p>
    <w:p w14:paraId="40703072" w14:textId="220DC4BD" w:rsidR="00C522DE" w:rsidRDefault="00C522DE" w:rsidP="00771710">
      <w:pPr>
        <w:ind w:left="720"/>
        <w:jc w:val="both"/>
        <w:rPr>
          <w:rFonts w:ascii="Calibri" w:hAnsi="Calibri"/>
          <w:bCs/>
          <w:sz w:val="22"/>
          <w:szCs w:val="22"/>
        </w:rPr>
      </w:pPr>
      <w:r>
        <w:rPr>
          <w:rFonts w:ascii="Calibri" w:hAnsi="Calibri"/>
          <w:bCs/>
          <w:sz w:val="22"/>
          <w:szCs w:val="22"/>
        </w:rPr>
        <w:t>Open Spaces</w:t>
      </w:r>
    </w:p>
    <w:p w14:paraId="3681F2CC" w14:textId="50B3F20E" w:rsidR="00C522DE" w:rsidRDefault="00C522DE" w:rsidP="00771710">
      <w:pPr>
        <w:ind w:left="720"/>
        <w:jc w:val="both"/>
        <w:rPr>
          <w:rFonts w:ascii="Calibri" w:hAnsi="Calibri"/>
          <w:bCs/>
          <w:sz w:val="22"/>
          <w:szCs w:val="22"/>
        </w:rPr>
      </w:pPr>
    </w:p>
    <w:p w14:paraId="6C8021A3" w14:textId="126C0F31" w:rsidR="00C522DE" w:rsidRDefault="00C522DE" w:rsidP="00771710">
      <w:pPr>
        <w:ind w:left="720"/>
        <w:jc w:val="both"/>
        <w:rPr>
          <w:rFonts w:ascii="Calibri" w:hAnsi="Calibri"/>
          <w:bCs/>
          <w:sz w:val="22"/>
          <w:szCs w:val="22"/>
        </w:rPr>
      </w:pPr>
      <w:r>
        <w:rPr>
          <w:rFonts w:ascii="Calibri" w:hAnsi="Calibri"/>
          <w:bCs/>
          <w:sz w:val="22"/>
          <w:szCs w:val="22"/>
        </w:rPr>
        <w:t>Cllr Sci</w:t>
      </w:r>
      <w:r w:rsidR="002D7137">
        <w:rPr>
          <w:rFonts w:ascii="Calibri" w:hAnsi="Calibri"/>
          <w:bCs/>
          <w:sz w:val="22"/>
          <w:szCs w:val="22"/>
        </w:rPr>
        <w:t>mone gave an update following a recent biodiversity workshop and</w:t>
      </w:r>
      <w:r w:rsidR="00B71868">
        <w:rPr>
          <w:rFonts w:ascii="Calibri" w:hAnsi="Calibri"/>
          <w:bCs/>
          <w:sz w:val="22"/>
          <w:szCs w:val="22"/>
        </w:rPr>
        <w:t xml:space="preserve"> new duties for councils. As part of this, a request for hedgehog highways and toad crossings </w:t>
      </w:r>
      <w:r w:rsidR="00C363AF">
        <w:rPr>
          <w:rFonts w:ascii="Calibri" w:hAnsi="Calibri"/>
          <w:bCs/>
          <w:sz w:val="22"/>
          <w:szCs w:val="22"/>
        </w:rPr>
        <w:t>signs should be considered.</w:t>
      </w:r>
    </w:p>
    <w:p w14:paraId="5DE00DF1" w14:textId="090B6DB2" w:rsidR="00C363AF" w:rsidRDefault="00C363AF" w:rsidP="00771710">
      <w:pPr>
        <w:ind w:left="720"/>
        <w:jc w:val="both"/>
        <w:rPr>
          <w:rFonts w:ascii="Calibri" w:hAnsi="Calibri"/>
          <w:bCs/>
          <w:sz w:val="22"/>
          <w:szCs w:val="22"/>
        </w:rPr>
      </w:pPr>
      <w:r>
        <w:rPr>
          <w:rFonts w:ascii="Calibri" w:hAnsi="Calibri"/>
          <w:bCs/>
          <w:sz w:val="22"/>
          <w:szCs w:val="22"/>
        </w:rPr>
        <w:lastRenderedPageBreak/>
        <w:t xml:space="preserve">It was agreed to wait until further information had been received from Surrey CC and then a </w:t>
      </w:r>
      <w:r w:rsidR="00F57EBA">
        <w:rPr>
          <w:rFonts w:ascii="Calibri" w:hAnsi="Calibri"/>
          <w:bCs/>
          <w:sz w:val="22"/>
          <w:szCs w:val="22"/>
        </w:rPr>
        <w:t xml:space="preserve">future </w:t>
      </w:r>
      <w:r w:rsidR="00F14D39">
        <w:rPr>
          <w:rFonts w:ascii="Calibri" w:hAnsi="Calibri"/>
          <w:bCs/>
          <w:sz w:val="22"/>
          <w:szCs w:val="22"/>
        </w:rPr>
        <w:t>subcommittee</w:t>
      </w:r>
      <w:r w:rsidR="00F57EBA">
        <w:rPr>
          <w:rFonts w:ascii="Calibri" w:hAnsi="Calibri"/>
          <w:bCs/>
          <w:sz w:val="22"/>
          <w:szCs w:val="22"/>
        </w:rPr>
        <w:t xml:space="preserve"> could be established to capture current measures vs future i</w:t>
      </w:r>
      <w:r w:rsidR="00F14D39">
        <w:rPr>
          <w:rFonts w:ascii="Calibri" w:hAnsi="Calibri"/>
          <w:bCs/>
          <w:sz w:val="22"/>
          <w:szCs w:val="22"/>
        </w:rPr>
        <w:t>nitiatives.</w:t>
      </w:r>
    </w:p>
    <w:p w14:paraId="15862D61" w14:textId="77777777" w:rsidR="00F14D39" w:rsidRPr="00E9137A" w:rsidRDefault="00F14D39" w:rsidP="00771710">
      <w:pPr>
        <w:ind w:left="720"/>
        <w:jc w:val="both"/>
        <w:rPr>
          <w:rFonts w:ascii="Calibri" w:hAnsi="Calibri"/>
          <w:bCs/>
          <w:sz w:val="22"/>
          <w:szCs w:val="22"/>
        </w:rPr>
      </w:pPr>
    </w:p>
    <w:p w14:paraId="3CCE409E" w14:textId="68DADA73" w:rsidR="00771710" w:rsidRPr="00E576F8" w:rsidRDefault="00771710" w:rsidP="00771710">
      <w:pPr>
        <w:jc w:val="both"/>
        <w:rPr>
          <w:rFonts w:ascii="Calibri" w:hAnsi="Calibri"/>
          <w:b/>
          <w:sz w:val="22"/>
          <w:szCs w:val="22"/>
        </w:rPr>
      </w:pPr>
      <w:r w:rsidRPr="00E576F8">
        <w:rPr>
          <w:rFonts w:ascii="Calibri" w:hAnsi="Calibri"/>
          <w:b/>
          <w:sz w:val="22"/>
          <w:szCs w:val="22"/>
        </w:rPr>
        <w:t>1</w:t>
      </w:r>
      <w:r w:rsidR="00571CB0">
        <w:rPr>
          <w:rFonts w:ascii="Calibri" w:hAnsi="Calibri"/>
          <w:b/>
          <w:sz w:val="22"/>
          <w:szCs w:val="22"/>
        </w:rPr>
        <w:t>52</w:t>
      </w:r>
      <w:r w:rsidRPr="00E576F8">
        <w:rPr>
          <w:rFonts w:ascii="Calibri" w:hAnsi="Calibri"/>
          <w:b/>
          <w:sz w:val="22"/>
          <w:szCs w:val="22"/>
        </w:rPr>
        <w:t>/23</w:t>
      </w:r>
      <w:r w:rsidRPr="00E576F8">
        <w:rPr>
          <w:rFonts w:ascii="Calibri" w:hAnsi="Calibri"/>
          <w:b/>
          <w:sz w:val="22"/>
          <w:szCs w:val="22"/>
        </w:rPr>
        <w:tab/>
        <w:t>Projects Review</w:t>
      </w:r>
    </w:p>
    <w:p w14:paraId="252777B9" w14:textId="1FA59CD4" w:rsidR="004C0DED" w:rsidRDefault="00126872" w:rsidP="00771710">
      <w:pPr>
        <w:ind w:left="720"/>
        <w:jc w:val="both"/>
        <w:rPr>
          <w:rFonts w:ascii="Calibri" w:hAnsi="Calibri"/>
          <w:bCs/>
          <w:sz w:val="22"/>
          <w:szCs w:val="22"/>
        </w:rPr>
      </w:pPr>
      <w:r>
        <w:rPr>
          <w:rFonts w:ascii="Calibri" w:hAnsi="Calibri"/>
          <w:bCs/>
          <w:sz w:val="22"/>
          <w:szCs w:val="22"/>
        </w:rPr>
        <w:t>Ongoing item no update.</w:t>
      </w:r>
    </w:p>
    <w:p w14:paraId="1A2E9F20" w14:textId="77777777" w:rsidR="00126872" w:rsidRPr="00E9137A" w:rsidRDefault="00126872" w:rsidP="00771710">
      <w:pPr>
        <w:ind w:left="720"/>
        <w:jc w:val="both"/>
        <w:rPr>
          <w:rFonts w:ascii="Calibri" w:hAnsi="Calibri"/>
          <w:bCs/>
          <w:sz w:val="22"/>
          <w:szCs w:val="22"/>
        </w:rPr>
      </w:pPr>
    </w:p>
    <w:p w14:paraId="5D05BB93" w14:textId="519502DE" w:rsidR="00EA5FB6" w:rsidRPr="00E576F8" w:rsidRDefault="00771710" w:rsidP="00771710">
      <w:pPr>
        <w:ind w:left="709" w:hanging="709"/>
        <w:rPr>
          <w:rFonts w:ascii="Calibri" w:hAnsi="Calibri"/>
          <w:b/>
          <w:sz w:val="22"/>
          <w:szCs w:val="22"/>
        </w:rPr>
      </w:pPr>
      <w:r w:rsidRPr="00E576F8">
        <w:rPr>
          <w:rFonts w:ascii="Calibri" w:hAnsi="Calibri"/>
          <w:b/>
          <w:sz w:val="22"/>
          <w:szCs w:val="22"/>
        </w:rPr>
        <w:t>1</w:t>
      </w:r>
      <w:r w:rsidR="00571CB0">
        <w:rPr>
          <w:rFonts w:ascii="Calibri" w:hAnsi="Calibri"/>
          <w:b/>
          <w:sz w:val="22"/>
          <w:szCs w:val="22"/>
        </w:rPr>
        <w:t>53</w:t>
      </w:r>
      <w:r w:rsidRPr="00E576F8">
        <w:rPr>
          <w:rFonts w:ascii="Calibri" w:hAnsi="Calibri"/>
          <w:b/>
          <w:sz w:val="22"/>
          <w:szCs w:val="22"/>
        </w:rPr>
        <w:t>/23</w:t>
      </w:r>
      <w:r w:rsidRPr="00E576F8">
        <w:rPr>
          <w:rFonts w:ascii="Calibri" w:hAnsi="Calibri"/>
          <w:b/>
          <w:sz w:val="22"/>
          <w:szCs w:val="22"/>
        </w:rPr>
        <w:tab/>
        <w:t>FPC Community Representation and engagement</w:t>
      </w:r>
    </w:p>
    <w:p w14:paraId="35322024" w14:textId="77777777" w:rsidR="00F639BB" w:rsidRDefault="00F639BB" w:rsidP="00F639BB">
      <w:pPr>
        <w:ind w:left="720"/>
        <w:rPr>
          <w:rFonts w:ascii="Calibri" w:hAnsi="Calibri"/>
          <w:b/>
          <w:sz w:val="22"/>
          <w:szCs w:val="22"/>
        </w:rPr>
      </w:pPr>
    </w:p>
    <w:p w14:paraId="5C214476" w14:textId="22394B57" w:rsidR="0055732D" w:rsidRDefault="00B0346F" w:rsidP="0076207A">
      <w:pPr>
        <w:rPr>
          <w:rFonts w:ascii="Calibri" w:hAnsi="Calibri"/>
          <w:bCs/>
          <w:sz w:val="22"/>
          <w:szCs w:val="22"/>
        </w:rPr>
      </w:pPr>
      <w:r>
        <w:rPr>
          <w:rFonts w:ascii="Calibri" w:hAnsi="Calibri"/>
          <w:b/>
          <w:sz w:val="22"/>
          <w:szCs w:val="22"/>
        </w:rPr>
        <w:tab/>
      </w:r>
      <w:r w:rsidR="00126872">
        <w:rPr>
          <w:rFonts w:ascii="Calibri" w:hAnsi="Calibri"/>
          <w:bCs/>
          <w:sz w:val="22"/>
          <w:szCs w:val="22"/>
        </w:rPr>
        <w:t xml:space="preserve">Cllr Scimone circulated a poster for comment and review. Any proposed changes please </w:t>
      </w:r>
      <w:r w:rsidR="00126872">
        <w:rPr>
          <w:rFonts w:ascii="Calibri" w:hAnsi="Calibri"/>
          <w:bCs/>
          <w:sz w:val="22"/>
          <w:szCs w:val="22"/>
        </w:rPr>
        <w:tab/>
        <w:t>feedback to Cllr Scimone.</w:t>
      </w:r>
    </w:p>
    <w:p w14:paraId="7A19C31D" w14:textId="77777777" w:rsidR="002D5D11" w:rsidRPr="00365791" w:rsidRDefault="002D5D11" w:rsidP="00A169C5">
      <w:pPr>
        <w:rPr>
          <w:rFonts w:ascii="Calibri" w:hAnsi="Calibri"/>
          <w:bCs/>
          <w:sz w:val="22"/>
          <w:szCs w:val="22"/>
        </w:rPr>
      </w:pPr>
    </w:p>
    <w:p w14:paraId="12C177D5" w14:textId="61A4C6E4" w:rsidR="00B5681A" w:rsidRPr="00601B82" w:rsidRDefault="0067624F" w:rsidP="0060445B">
      <w:pPr>
        <w:pStyle w:val="BodyText3"/>
        <w:rPr>
          <w:rFonts w:ascii="Calibri" w:hAnsi="Calibri"/>
          <w:b/>
          <w:bCs/>
          <w:sz w:val="22"/>
          <w:szCs w:val="22"/>
        </w:rPr>
      </w:pPr>
      <w:r>
        <w:rPr>
          <w:rFonts w:ascii="Calibri" w:hAnsi="Calibri"/>
          <w:b/>
          <w:bCs/>
          <w:sz w:val="22"/>
          <w:szCs w:val="22"/>
        </w:rPr>
        <w:t>1</w:t>
      </w:r>
      <w:r w:rsidR="00263EF9">
        <w:rPr>
          <w:rFonts w:ascii="Calibri" w:hAnsi="Calibri"/>
          <w:b/>
          <w:bCs/>
          <w:sz w:val="22"/>
          <w:szCs w:val="22"/>
        </w:rPr>
        <w:t>5</w:t>
      </w:r>
      <w:r w:rsidR="00571CB0">
        <w:rPr>
          <w:rFonts w:ascii="Calibri" w:hAnsi="Calibri"/>
          <w:b/>
          <w:bCs/>
          <w:sz w:val="22"/>
          <w:szCs w:val="22"/>
        </w:rPr>
        <w:t>4</w:t>
      </w:r>
      <w:r w:rsidR="00001F4D">
        <w:rPr>
          <w:rFonts w:ascii="Calibri" w:hAnsi="Calibri"/>
          <w:b/>
          <w:bCs/>
          <w:sz w:val="22"/>
          <w:szCs w:val="22"/>
        </w:rPr>
        <w:t>/23</w:t>
      </w:r>
      <w:r w:rsidR="00001F4D">
        <w:rPr>
          <w:rFonts w:ascii="Calibri" w:hAnsi="Calibri"/>
          <w:b/>
          <w:bCs/>
          <w:sz w:val="22"/>
          <w:szCs w:val="22"/>
        </w:rPr>
        <w:tab/>
      </w:r>
      <w:r w:rsidR="00B5681A" w:rsidRPr="00601B82">
        <w:rPr>
          <w:rFonts w:ascii="Calibri" w:hAnsi="Calibri"/>
          <w:b/>
          <w:bCs/>
          <w:sz w:val="22"/>
          <w:szCs w:val="22"/>
        </w:rPr>
        <w:t>Items for the next agenda</w:t>
      </w:r>
    </w:p>
    <w:p w14:paraId="231EECE3" w14:textId="0119D6D5" w:rsidR="00B5681A" w:rsidRPr="00601B82" w:rsidRDefault="00B5681A" w:rsidP="00422D7A">
      <w:pPr>
        <w:pStyle w:val="BodyText3"/>
        <w:ind w:left="720"/>
        <w:rPr>
          <w:rFonts w:ascii="Calibri" w:hAnsi="Calibri"/>
          <w:sz w:val="22"/>
          <w:szCs w:val="22"/>
        </w:rPr>
      </w:pPr>
      <w:r w:rsidRPr="00601B82">
        <w:rPr>
          <w:rFonts w:ascii="Calibri" w:hAnsi="Calibri"/>
          <w:sz w:val="22"/>
          <w:szCs w:val="22"/>
        </w:rPr>
        <w:t>Councillors are reminded that they should be prepared, when requesting an item for the next agenda, to provide and circulate relevant paperwork outlining their item prior to the meeting, in accordance with Standing Orders.</w:t>
      </w:r>
    </w:p>
    <w:p w14:paraId="7D369557" w14:textId="06D5E6B3" w:rsidR="006A7561" w:rsidRPr="00601B82" w:rsidRDefault="00F6091A" w:rsidP="00B95147">
      <w:pPr>
        <w:pStyle w:val="BodyText3"/>
        <w:rPr>
          <w:rFonts w:ascii="Calibri" w:hAnsi="Calibri"/>
          <w:sz w:val="22"/>
          <w:szCs w:val="22"/>
        </w:rPr>
      </w:pPr>
      <w:r w:rsidRPr="00601B82">
        <w:rPr>
          <w:rFonts w:ascii="Calibri" w:hAnsi="Calibri"/>
          <w:sz w:val="22"/>
          <w:szCs w:val="22"/>
        </w:rPr>
        <w:tab/>
      </w:r>
      <w:r w:rsidR="00396BF3" w:rsidRPr="00601B82">
        <w:rPr>
          <w:rFonts w:ascii="Calibri" w:hAnsi="Calibri"/>
          <w:sz w:val="22"/>
          <w:szCs w:val="22"/>
        </w:rPr>
        <w:t xml:space="preserve"> </w:t>
      </w:r>
    </w:p>
    <w:p w14:paraId="31759E4D" w14:textId="77777777" w:rsidR="00105F17" w:rsidRDefault="00105F17" w:rsidP="00B5681A">
      <w:pPr>
        <w:pStyle w:val="BodyText3"/>
        <w:ind w:left="720"/>
        <w:rPr>
          <w:rFonts w:ascii="Calibri" w:hAnsi="Calibri"/>
          <w:sz w:val="22"/>
          <w:szCs w:val="22"/>
        </w:rPr>
      </w:pPr>
    </w:p>
    <w:p w14:paraId="7391100C" w14:textId="2240476E" w:rsidR="00924FDA" w:rsidRPr="00601B82" w:rsidRDefault="00B5681A" w:rsidP="00B5681A">
      <w:pPr>
        <w:pStyle w:val="BodyText3"/>
        <w:ind w:left="720"/>
        <w:rPr>
          <w:rFonts w:ascii="Calibri" w:hAnsi="Calibri"/>
          <w:sz w:val="22"/>
          <w:szCs w:val="22"/>
        </w:rPr>
      </w:pPr>
      <w:r w:rsidRPr="00601B82">
        <w:rPr>
          <w:rFonts w:ascii="Calibri" w:hAnsi="Calibri"/>
          <w:sz w:val="22"/>
          <w:szCs w:val="22"/>
        </w:rPr>
        <w:t>Meeting ended at:</w:t>
      </w:r>
      <w:r w:rsidR="008858FE" w:rsidRPr="00601B82">
        <w:rPr>
          <w:rFonts w:ascii="Calibri" w:hAnsi="Calibri"/>
          <w:sz w:val="22"/>
          <w:szCs w:val="22"/>
        </w:rPr>
        <w:t xml:space="preserve"> </w:t>
      </w:r>
      <w:r w:rsidR="003F7C0E">
        <w:rPr>
          <w:rFonts w:ascii="Calibri" w:hAnsi="Calibri"/>
          <w:sz w:val="22"/>
          <w:szCs w:val="22"/>
        </w:rPr>
        <w:t>8.45pm</w:t>
      </w:r>
    </w:p>
    <w:p w14:paraId="5721E653" w14:textId="77777777" w:rsidR="00E6676A" w:rsidRPr="00601B82" w:rsidRDefault="00E6676A" w:rsidP="00997D77">
      <w:pPr>
        <w:pStyle w:val="ListParagraph"/>
        <w:rPr>
          <w:rFonts w:ascii="Calibri" w:hAnsi="Calibri"/>
          <w:b/>
          <w:sz w:val="22"/>
          <w:szCs w:val="22"/>
        </w:rPr>
      </w:pPr>
    </w:p>
    <w:p w14:paraId="71DF8CAC" w14:textId="77777777" w:rsidR="006320C9" w:rsidRPr="00601B82" w:rsidRDefault="006320C9" w:rsidP="006320C9">
      <w:pPr>
        <w:pStyle w:val="BodyText2"/>
        <w:jc w:val="both"/>
        <w:rPr>
          <w:rFonts w:ascii="Calibri" w:hAnsi="Calibri"/>
          <w:sz w:val="22"/>
          <w:szCs w:val="22"/>
        </w:rPr>
      </w:pPr>
    </w:p>
    <w:p w14:paraId="6A1BCA49" w14:textId="77777777" w:rsidR="009D2171" w:rsidRPr="00601B82" w:rsidRDefault="009D2171" w:rsidP="00055E2F">
      <w:pPr>
        <w:pStyle w:val="BodyText2"/>
        <w:jc w:val="both"/>
        <w:rPr>
          <w:rFonts w:ascii="Calibri" w:hAnsi="Calibri"/>
          <w:sz w:val="22"/>
          <w:szCs w:val="22"/>
        </w:rPr>
      </w:pPr>
    </w:p>
    <w:p w14:paraId="31983CBA" w14:textId="10786B6C" w:rsidR="00997D77" w:rsidRPr="00601B82" w:rsidRDefault="00997D77" w:rsidP="00997D77">
      <w:pPr>
        <w:ind w:left="360"/>
        <w:rPr>
          <w:rFonts w:ascii="Calibri" w:hAnsi="Calibri"/>
          <w:sz w:val="22"/>
          <w:szCs w:val="22"/>
        </w:rPr>
      </w:pPr>
      <w:r w:rsidRPr="00601B82">
        <w:rPr>
          <w:rFonts w:ascii="Calibri" w:hAnsi="Calibri"/>
          <w:sz w:val="22"/>
          <w:szCs w:val="22"/>
        </w:rPr>
        <w:tab/>
      </w:r>
    </w:p>
    <w:p w14:paraId="1D650E6A" w14:textId="77777777" w:rsidR="00997D77" w:rsidRPr="00601B82" w:rsidRDefault="00997D77" w:rsidP="00997D77">
      <w:pPr>
        <w:pStyle w:val="ListParagraph"/>
        <w:tabs>
          <w:tab w:val="left" w:pos="6521"/>
        </w:tabs>
        <w:ind w:left="360"/>
        <w:jc w:val="both"/>
        <w:rPr>
          <w:rFonts w:ascii="Calibri" w:hAnsi="Calibri"/>
          <w:b/>
          <w:sz w:val="22"/>
          <w:szCs w:val="22"/>
        </w:rPr>
      </w:pPr>
    </w:p>
    <w:p w14:paraId="00DA2BED" w14:textId="77777777" w:rsidR="00E9137A" w:rsidRPr="00E9137A" w:rsidRDefault="00E9137A" w:rsidP="00E9137A">
      <w:pPr>
        <w:ind w:left="720"/>
        <w:jc w:val="both"/>
        <w:rPr>
          <w:rFonts w:ascii="Calibri" w:hAnsi="Calibri"/>
          <w:bCs/>
          <w:sz w:val="22"/>
          <w:szCs w:val="22"/>
        </w:rPr>
      </w:pPr>
    </w:p>
    <w:p w14:paraId="50D1CCC8" w14:textId="77777777" w:rsidR="00E9137A" w:rsidRPr="00E9137A" w:rsidRDefault="00E9137A" w:rsidP="00E9137A">
      <w:pPr>
        <w:ind w:left="720"/>
        <w:jc w:val="both"/>
        <w:rPr>
          <w:rFonts w:ascii="Calibri" w:hAnsi="Calibri"/>
          <w:bCs/>
          <w:sz w:val="22"/>
          <w:szCs w:val="22"/>
        </w:rPr>
      </w:pPr>
    </w:p>
    <w:p w14:paraId="5E98438C" w14:textId="77777777" w:rsidR="003E110E" w:rsidRPr="00601B82" w:rsidRDefault="003E110E" w:rsidP="00CD12AC">
      <w:pPr>
        <w:ind w:left="720"/>
        <w:jc w:val="both"/>
        <w:rPr>
          <w:rFonts w:ascii="Calibri" w:hAnsi="Calibri"/>
          <w:bCs/>
          <w:sz w:val="22"/>
          <w:szCs w:val="22"/>
        </w:rPr>
      </w:pPr>
    </w:p>
    <w:sectPr w:rsidR="003E110E" w:rsidRPr="00601B82" w:rsidSect="00182AA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CE2B" w14:textId="77777777" w:rsidR="00AE455B" w:rsidRDefault="00AE455B">
      <w:r>
        <w:separator/>
      </w:r>
    </w:p>
  </w:endnote>
  <w:endnote w:type="continuationSeparator" w:id="0">
    <w:p w14:paraId="286EB789" w14:textId="77777777" w:rsidR="00AE455B" w:rsidRDefault="00AE455B">
      <w:r>
        <w:continuationSeparator/>
      </w:r>
    </w:p>
  </w:endnote>
  <w:endnote w:type="continuationNotice" w:id="1">
    <w:p w14:paraId="6D491A25" w14:textId="77777777" w:rsidR="00AE455B" w:rsidRDefault="00AE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7A8A0246"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r w:rsidR="00DA0A37">
              <w:rPr>
                <w:b/>
                <w:bCs/>
                <w:sz w:val="24"/>
                <w:szCs w:val="24"/>
              </w:rPr>
              <w:t>20</w:t>
            </w:r>
            <w:r w:rsidR="00DA0A37" w:rsidRPr="00DA0A37">
              <w:rPr>
                <w:b/>
                <w:bCs/>
                <w:sz w:val="24"/>
                <w:szCs w:val="24"/>
                <w:vertAlign w:val="superscript"/>
              </w:rPr>
              <w:t>th</w:t>
            </w:r>
            <w:r w:rsidR="00DA0A37">
              <w:rPr>
                <w:b/>
                <w:bCs/>
                <w:sz w:val="24"/>
                <w:szCs w:val="24"/>
              </w:rPr>
              <w:t xml:space="preserve"> March</w:t>
            </w:r>
            <w:r w:rsidR="007976C2">
              <w:rPr>
                <w:b/>
                <w:bCs/>
                <w:sz w:val="24"/>
                <w:szCs w:val="24"/>
              </w:rPr>
              <w:t xml:space="preserve"> 2024</w:t>
            </w:r>
          </w:p>
        </w:sdtContent>
      </w:sdt>
    </w:sdtContent>
  </w:sdt>
  <w:p w14:paraId="18EC0CEA" w14:textId="62C7D800" w:rsidR="00CD44F5" w:rsidRDefault="00CD44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BF5" w14:textId="77777777" w:rsidR="00DA0A37" w:rsidRDefault="00DA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1D6" w14:textId="77777777" w:rsidR="00AE455B" w:rsidRDefault="00AE455B">
      <w:r>
        <w:separator/>
      </w:r>
    </w:p>
  </w:footnote>
  <w:footnote w:type="continuationSeparator" w:id="0">
    <w:p w14:paraId="52C3C63F" w14:textId="77777777" w:rsidR="00AE455B" w:rsidRDefault="00AE455B">
      <w:r>
        <w:continuationSeparator/>
      </w:r>
    </w:p>
  </w:footnote>
  <w:footnote w:type="continuationNotice" w:id="1">
    <w:p w14:paraId="0249F06A" w14:textId="77777777" w:rsidR="00AE455B" w:rsidRDefault="00AE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E0E1" w14:textId="77777777" w:rsidR="00DA0A37" w:rsidRDefault="00DA0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D2D9" w14:textId="77777777" w:rsidR="00DA0A37" w:rsidRDefault="00DA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8744" w14:textId="77777777" w:rsidR="00DA0A37" w:rsidRDefault="00DA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99"/>
    <w:multiLevelType w:val="hybridMultilevel"/>
    <w:tmpl w:val="26EA4A40"/>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1" w15:restartNumberingAfterBreak="0">
    <w:nsid w:val="030F0BE6"/>
    <w:multiLevelType w:val="hybridMultilevel"/>
    <w:tmpl w:val="FB162252"/>
    <w:lvl w:ilvl="0" w:tplc="80828D7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7D"/>
    <w:multiLevelType w:val="hybridMultilevel"/>
    <w:tmpl w:val="557045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3C0EC32">
      <w:start w:val="5"/>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57A5E"/>
    <w:multiLevelType w:val="multilevel"/>
    <w:tmpl w:val="5C9C2A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176C3B"/>
    <w:multiLevelType w:val="hybridMultilevel"/>
    <w:tmpl w:val="228CDA2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B253096"/>
    <w:multiLevelType w:val="hybridMultilevel"/>
    <w:tmpl w:val="315C0E10"/>
    <w:lvl w:ilvl="0" w:tplc="DF4AA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960B0"/>
    <w:multiLevelType w:val="hybridMultilevel"/>
    <w:tmpl w:val="3168CED0"/>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7" w15:restartNumberingAfterBreak="0">
    <w:nsid w:val="1FDC7129"/>
    <w:multiLevelType w:val="hybridMultilevel"/>
    <w:tmpl w:val="725A4C10"/>
    <w:lvl w:ilvl="0" w:tplc="6BF87C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B7A18"/>
    <w:multiLevelType w:val="hybridMultilevel"/>
    <w:tmpl w:val="67FED458"/>
    <w:lvl w:ilvl="0" w:tplc="291A26B6">
      <w:start w:val="4"/>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26500A7E"/>
    <w:multiLevelType w:val="hybridMultilevel"/>
    <w:tmpl w:val="D44CF5DC"/>
    <w:lvl w:ilvl="0" w:tplc="FE523F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61983"/>
    <w:multiLevelType w:val="hybridMultilevel"/>
    <w:tmpl w:val="326A69E0"/>
    <w:lvl w:ilvl="0" w:tplc="21144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7D7EBF"/>
    <w:multiLevelType w:val="hybridMultilevel"/>
    <w:tmpl w:val="940AB29C"/>
    <w:lvl w:ilvl="0" w:tplc="0809000F">
      <w:start w:val="1"/>
      <w:numFmt w:val="decimal"/>
      <w:lvlText w:val="%1."/>
      <w:lvlJc w:val="left"/>
      <w:pPr>
        <w:ind w:left="884" w:hanging="360"/>
      </w:pPr>
    </w:lvl>
    <w:lvl w:ilvl="1" w:tplc="08090019">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2" w15:restartNumberingAfterBreak="0">
    <w:nsid w:val="40EF6576"/>
    <w:multiLevelType w:val="hybridMultilevel"/>
    <w:tmpl w:val="6B10B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178B0"/>
    <w:multiLevelType w:val="hybridMultilevel"/>
    <w:tmpl w:val="9190A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C23FF"/>
    <w:multiLevelType w:val="hybridMultilevel"/>
    <w:tmpl w:val="F6A6BEDA"/>
    <w:lvl w:ilvl="0" w:tplc="04090019">
      <w:start w:val="1"/>
      <w:numFmt w:val="lowerLetter"/>
      <w:lvlText w:val="%1."/>
      <w:lvlJc w:val="left"/>
      <w:pPr>
        <w:tabs>
          <w:tab w:val="num" w:pos="2880"/>
        </w:tabs>
        <w:ind w:left="2880" w:hanging="360"/>
      </w:pPr>
    </w:lvl>
    <w:lvl w:ilvl="1" w:tplc="FA2AE506">
      <w:start w:val="1"/>
      <w:numFmt w:val="lowerLetter"/>
      <w:lvlText w:val="%2."/>
      <w:lvlJc w:val="left"/>
      <w:pPr>
        <w:tabs>
          <w:tab w:val="num" w:pos="3600"/>
        </w:tabs>
        <w:ind w:left="3600" w:hanging="360"/>
      </w:pPr>
      <w:rPr>
        <w:rFonts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50673BAF"/>
    <w:multiLevelType w:val="hybridMultilevel"/>
    <w:tmpl w:val="BA386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1635C"/>
    <w:multiLevelType w:val="hybridMultilevel"/>
    <w:tmpl w:val="36CA4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A609F4"/>
    <w:multiLevelType w:val="hybridMultilevel"/>
    <w:tmpl w:val="EE5E4A9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0D7DB5"/>
    <w:multiLevelType w:val="hybridMultilevel"/>
    <w:tmpl w:val="874022F2"/>
    <w:lvl w:ilvl="0" w:tplc="9702CD5A">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375088"/>
    <w:multiLevelType w:val="hybridMultilevel"/>
    <w:tmpl w:val="FF900540"/>
    <w:lvl w:ilvl="0" w:tplc="59D4A88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754871"/>
    <w:multiLevelType w:val="hybridMultilevel"/>
    <w:tmpl w:val="C1766216"/>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21" w15:restartNumberingAfterBreak="0">
    <w:nsid w:val="781347FC"/>
    <w:multiLevelType w:val="hybridMultilevel"/>
    <w:tmpl w:val="C09CA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C6371"/>
    <w:multiLevelType w:val="hybridMultilevel"/>
    <w:tmpl w:val="771A9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D7176"/>
    <w:multiLevelType w:val="hybridMultilevel"/>
    <w:tmpl w:val="852416B8"/>
    <w:lvl w:ilvl="0" w:tplc="D09EC88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2203417">
    <w:abstractNumId w:val="14"/>
  </w:num>
  <w:num w:numId="2" w16cid:durableId="84812085">
    <w:abstractNumId w:val="17"/>
  </w:num>
  <w:num w:numId="3" w16cid:durableId="1685670178">
    <w:abstractNumId w:val="3"/>
  </w:num>
  <w:num w:numId="4" w16cid:durableId="1024865444">
    <w:abstractNumId w:val="7"/>
  </w:num>
  <w:num w:numId="5" w16cid:durableId="40329818">
    <w:abstractNumId w:val="5"/>
  </w:num>
  <w:num w:numId="6" w16cid:durableId="446003499">
    <w:abstractNumId w:val="18"/>
  </w:num>
  <w:num w:numId="7" w16cid:durableId="1257055728">
    <w:abstractNumId w:val="19"/>
  </w:num>
  <w:num w:numId="8" w16cid:durableId="1035693791">
    <w:abstractNumId w:val="11"/>
  </w:num>
  <w:num w:numId="9" w16cid:durableId="974799452">
    <w:abstractNumId w:val="2"/>
  </w:num>
  <w:num w:numId="10" w16cid:durableId="615408579">
    <w:abstractNumId w:val="22"/>
  </w:num>
  <w:num w:numId="11" w16cid:durableId="1197348160">
    <w:abstractNumId w:val="20"/>
  </w:num>
  <w:num w:numId="12" w16cid:durableId="1596357610">
    <w:abstractNumId w:val="0"/>
  </w:num>
  <w:num w:numId="13" w16cid:durableId="649217412">
    <w:abstractNumId w:val="6"/>
  </w:num>
  <w:num w:numId="14" w16cid:durableId="352848792">
    <w:abstractNumId w:val="21"/>
  </w:num>
  <w:num w:numId="15" w16cid:durableId="1126704887">
    <w:abstractNumId w:val="10"/>
  </w:num>
  <w:num w:numId="16" w16cid:durableId="223764572">
    <w:abstractNumId w:val="9"/>
  </w:num>
  <w:num w:numId="17" w16cid:durableId="2097970611">
    <w:abstractNumId w:val="4"/>
  </w:num>
  <w:num w:numId="18" w16cid:durableId="1659116083">
    <w:abstractNumId w:val="15"/>
  </w:num>
  <w:num w:numId="19" w16cid:durableId="25182214">
    <w:abstractNumId w:val="16"/>
  </w:num>
  <w:num w:numId="20" w16cid:durableId="68425790">
    <w:abstractNumId w:val="23"/>
  </w:num>
  <w:num w:numId="21" w16cid:durableId="812211147">
    <w:abstractNumId w:val="13"/>
  </w:num>
  <w:num w:numId="22" w16cid:durableId="1287078730">
    <w:abstractNumId w:val="12"/>
  </w:num>
  <w:num w:numId="23" w16cid:durableId="10449220">
    <w:abstractNumId w:val="8"/>
  </w:num>
  <w:num w:numId="24" w16cid:durableId="112060998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1F4D"/>
    <w:rsid w:val="0000212F"/>
    <w:rsid w:val="00003A0D"/>
    <w:rsid w:val="00003AA7"/>
    <w:rsid w:val="0000417E"/>
    <w:rsid w:val="000054AF"/>
    <w:rsid w:val="00007F79"/>
    <w:rsid w:val="00007FB2"/>
    <w:rsid w:val="00011BEC"/>
    <w:rsid w:val="00011DCE"/>
    <w:rsid w:val="00011F7C"/>
    <w:rsid w:val="00012560"/>
    <w:rsid w:val="000125F2"/>
    <w:rsid w:val="000165D6"/>
    <w:rsid w:val="0002013C"/>
    <w:rsid w:val="00020B52"/>
    <w:rsid w:val="00024FBC"/>
    <w:rsid w:val="00027515"/>
    <w:rsid w:val="0003354A"/>
    <w:rsid w:val="000355FD"/>
    <w:rsid w:val="00035C4C"/>
    <w:rsid w:val="00037074"/>
    <w:rsid w:val="000376FD"/>
    <w:rsid w:val="0004016E"/>
    <w:rsid w:val="00040469"/>
    <w:rsid w:val="000407BD"/>
    <w:rsid w:val="00041041"/>
    <w:rsid w:val="00041AE9"/>
    <w:rsid w:val="00042941"/>
    <w:rsid w:val="000445C9"/>
    <w:rsid w:val="00045097"/>
    <w:rsid w:val="00050071"/>
    <w:rsid w:val="00050587"/>
    <w:rsid w:val="000514E6"/>
    <w:rsid w:val="00052102"/>
    <w:rsid w:val="000528AF"/>
    <w:rsid w:val="000547AF"/>
    <w:rsid w:val="00055E2F"/>
    <w:rsid w:val="00056485"/>
    <w:rsid w:val="000611F4"/>
    <w:rsid w:val="00062967"/>
    <w:rsid w:val="00064245"/>
    <w:rsid w:val="00066D9F"/>
    <w:rsid w:val="00067EEC"/>
    <w:rsid w:val="00072246"/>
    <w:rsid w:val="000727D5"/>
    <w:rsid w:val="000729C6"/>
    <w:rsid w:val="00072F06"/>
    <w:rsid w:val="00074A4D"/>
    <w:rsid w:val="0007707B"/>
    <w:rsid w:val="000813C7"/>
    <w:rsid w:val="00081734"/>
    <w:rsid w:val="0008183F"/>
    <w:rsid w:val="00084B39"/>
    <w:rsid w:val="000864EC"/>
    <w:rsid w:val="000869F3"/>
    <w:rsid w:val="00087D02"/>
    <w:rsid w:val="00094BB2"/>
    <w:rsid w:val="00095C20"/>
    <w:rsid w:val="00096B3A"/>
    <w:rsid w:val="00096F60"/>
    <w:rsid w:val="00097106"/>
    <w:rsid w:val="000A16DF"/>
    <w:rsid w:val="000A18A3"/>
    <w:rsid w:val="000A18C0"/>
    <w:rsid w:val="000A2228"/>
    <w:rsid w:val="000A27B8"/>
    <w:rsid w:val="000A6268"/>
    <w:rsid w:val="000A734A"/>
    <w:rsid w:val="000B0F41"/>
    <w:rsid w:val="000B2D30"/>
    <w:rsid w:val="000B3232"/>
    <w:rsid w:val="000B4DC5"/>
    <w:rsid w:val="000B6C59"/>
    <w:rsid w:val="000C06E9"/>
    <w:rsid w:val="000C0C13"/>
    <w:rsid w:val="000C0E3A"/>
    <w:rsid w:val="000C2A2E"/>
    <w:rsid w:val="000C33EF"/>
    <w:rsid w:val="000C3FA5"/>
    <w:rsid w:val="000C4B27"/>
    <w:rsid w:val="000C537F"/>
    <w:rsid w:val="000C60C5"/>
    <w:rsid w:val="000C69F1"/>
    <w:rsid w:val="000C7677"/>
    <w:rsid w:val="000C7B7E"/>
    <w:rsid w:val="000D0440"/>
    <w:rsid w:val="000D1488"/>
    <w:rsid w:val="000D180C"/>
    <w:rsid w:val="000D3080"/>
    <w:rsid w:val="000D377D"/>
    <w:rsid w:val="000D393E"/>
    <w:rsid w:val="000D39B5"/>
    <w:rsid w:val="000D639D"/>
    <w:rsid w:val="000E06AE"/>
    <w:rsid w:val="000E14F0"/>
    <w:rsid w:val="000E33BA"/>
    <w:rsid w:val="000E5A12"/>
    <w:rsid w:val="000E7929"/>
    <w:rsid w:val="000F0109"/>
    <w:rsid w:val="000F0130"/>
    <w:rsid w:val="000F0D65"/>
    <w:rsid w:val="000F0FCA"/>
    <w:rsid w:val="000F4F18"/>
    <w:rsid w:val="000F5170"/>
    <w:rsid w:val="000F5BD5"/>
    <w:rsid w:val="000F746A"/>
    <w:rsid w:val="001011BF"/>
    <w:rsid w:val="0010165F"/>
    <w:rsid w:val="00101719"/>
    <w:rsid w:val="00102CDF"/>
    <w:rsid w:val="001032D4"/>
    <w:rsid w:val="00103B61"/>
    <w:rsid w:val="00103F64"/>
    <w:rsid w:val="0010499C"/>
    <w:rsid w:val="00104ACD"/>
    <w:rsid w:val="00105F17"/>
    <w:rsid w:val="001078A8"/>
    <w:rsid w:val="00107F4B"/>
    <w:rsid w:val="001102A4"/>
    <w:rsid w:val="0011063C"/>
    <w:rsid w:val="00111B27"/>
    <w:rsid w:val="00111BFD"/>
    <w:rsid w:val="00112B7F"/>
    <w:rsid w:val="001141D6"/>
    <w:rsid w:val="0011478B"/>
    <w:rsid w:val="00116BD1"/>
    <w:rsid w:val="00122B2E"/>
    <w:rsid w:val="00125491"/>
    <w:rsid w:val="00125BA6"/>
    <w:rsid w:val="00126872"/>
    <w:rsid w:val="001304AB"/>
    <w:rsid w:val="00130DAF"/>
    <w:rsid w:val="0013192A"/>
    <w:rsid w:val="00131B0F"/>
    <w:rsid w:val="00132480"/>
    <w:rsid w:val="001326FA"/>
    <w:rsid w:val="001329A3"/>
    <w:rsid w:val="00132FF3"/>
    <w:rsid w:val="0013329D"/>
    <w:rsid w:val="0013530B"/>
    <w:rsid w:val="00136057"/>
    <w:rsid w:val="00136B3C"/>
    <w:rsid w:val="0013729F"/>
    <w:rsid w:val="001378C2"/>
    <w:rsid w:val="00140AA1"/>
    <w:rsid w:val="00140D07"/>
    <w:rsid w:val="0014231A"/>
    <w:rsid w:val="0014293F"/>
    <w:rsid w:val="00143602"/>
    <w:rsid w:val="00143CA3"/>
    <w:rsid w:val="00144DE5"/>
    <w:rsid w:val="0014571A"/>
    <w:rsid w:val="00146648"/>
    <w:rsid w:val="00146EBE"/>
    <w:rsid w:val="001471A8"/>
    <w:rsid w:val="0014785E"/>
    <w:rsid w:val="001519CA"/>
    <w:rsid w:val="001562F8"/>
    <w:rsid w:val="00156C8C"/>
    <w:rsid w:val="00157315"/>
    <w:rsid w:val="00157341"/>
    <w:rsid w:val="001613F2"/>
    <w:rsid w:val="00163390"/>
    <w:rsid w:val="00164255"/>
    <w:rsid w:val="0016451F"/>
    <w:rsid w:val="00166486"/>
    <w:rsid w:val="00166FA5"/>
    <w:rsid w:val="00167EF3"/>
    <w:rsid w:val="00171012"/>
    <w:rsid w:val="00171415"/>
    <w:rsid w:val="00171429"/>
    <w:rsid w:val="00171753"/>
    <w:rsid w:val="00172E50"/>
    <w:rsid w:val="00173ECE"/>
    <w:rsid w:val="00176536"/>
    <w:rsid w:val="001812BF"/>
    <w:rsid w:val="0018201F"/>
    <w:rsid w:val="00182AA9"/>
    <w:rsid w:val="0018494A"/>
    <w:rsid w:val="00185D0C"/>
    <w:rsid w:val="00186FC8"/>
    <w:rsid w:val="001871EE"/>
    <w:rsid w:val="00187E01"/>
    <w:rsid w:val="00196810"/>
    <w:rsid w:val="001A24B7"/>
    <w:rsid w:val="001A3CAD"/>
    <w:rsid w:val="001A4DE6"/>
    <w:rsid w:val="001A529B"/>
    <w:rsid w:val="001A6025"/>
    <w:rsid w:val="001A7488"/>
    <w:rsid w:val="001A7BEB"/>
    <w:rsid w:val="001A7C78"/>
    <w:rsid w:val="001B38FF"/>
    <w:rsid w:val="001B40C0"/>
    <w:rsid w:val="001B46DF"/>
    <w:rsid w:val="001B4AFD"/>
    <w:rsid w:val="001B6960"/>
    <w:rsid w:val="001C063B"/>
    <w:rsid w:val="001C194C"/>
    <w:rsid w:val="001C2817"/>
    <w:rsid w:val="001C4F57"/>
    <w:rsid w:val="001D0D07"/>
    <w:rsid w:val="001D1297"/>
    <w:rsid w:val="001D1DC7"/>
    <w:rsid w:val="001D2402"/>
    <w:rsid w:val="001D2623"/>
    <w:rsid w:val="001D537B"/>
    <w:rsid w:val="001D5B19"/>
    <w:rsid w:val="001E091B"/>
    <w:rsid w:val="001E6313"/>
    <w:rsid w:val="001E64F8"/>
    <w:rsid w:val="001E7424"/>
    <w:rsid w:val="001F0ED7"/>
    <w:rsid w:val="001F1EF0"/>
    <w:rsid w:val="001F36E3"/>
    <w:rsid w:val="001F3704"/>
    <w:rsid w:val="001F3FA8"/>
    <w:rsid w:val="001F5F55"/>
    <w:rsid w:val="001F62EB"/>
    <w:rsid w:val="001F73D7"/>
    <w:rsid w:val="00202871"/>
    <w:rsid w:val="00203554"/>
    <w:rsid w:val="002038B4"/>
    <w:rsid w:val="00204EBB"/>
    <w:rsid w:val="00210136"/>
    <w:rsid w:val="00210DFF"/>
    <w:rsid w:val="00211C53"/>
    <w:rsid w:val="00211DD9"/>
    <w:rsid w:val="002126C7"/>
    <w:rsid w:val="00214974"/>
    <w:rsid w:val="00214B08"/>
    <w:rsid w:val="00215908"/>
    <w:rsid w:val="00216666"/>
    <w:rsid w:val="00216D66"/>
    <w:rsid w:val="002201EE"/>
    <w:rsid w:val="0022048D"/>
    <w:rsid w:val="002219DD"/>
    <w:rsid w:val="00221F8B"/>
    <w:rsid w:val="00223451"/>
    <w:rsid w:val="00224749"/>
    <w:rsid w:val="00224C6C"/>
    <w:rsid w:val="00224D4A"/>
    <w:rsid w:val="00225CC8"/>
    <w:rsid w:val="002267A4"/>
    <w:rsid w:val="00227B26"/>
    <w:rsid w:val="002302DF"/>
    <w:rsid w:val="002312EA"/>
    <w:rsid w:val="0023184D"/>
    <w:rsid w:val="002324BB"/>
    <w:rsid w:val="0023277E"/>
    <w:rsid w:val="0023388C"/>
    <w:rsid w:val="00234889"/>
    <w:rsid w:val="00234DC5"/>
    <w:rsid w:val="002361AF"/>
    <w:rsid w:val="00236B10"/>
    <w:rsid w:val="00237389"/>
    <w:rsid w:val="002374A4"/>
    <w:rsid w:val="0024001C"/>
    <w:rsid w:val="002410FB"/>
    <w:rsid w:val="00241308"/>
    <w:rsid w:val="00241CCD"/>
    <w:rsid w:val="002425A6"/>
    <w:rsid w:val="00245997"/>
    <w:rsid w:val="002503BB"/>
    <w:rsid w:val="00250BA1"/>
    <w:rsid w:val="002510A6"/>
    <w:rsid w:val="0025304E"/>
    <w:rsid w:val="00253C12"/>
    <w:rsid w:val="00256D57"/>
    <w:rsid w:val="00257387"/>
    <w:rsid w:val="00257A44"/>
    <w:rsid w:val="00260D29"/>
    <w:rsid w:val="0026149F"/>
    <w:rsid w:val="00261546"/>
    <w:rsid w:val="00261ADC"/>
    <w:rsid w:val="0026210B"/>
    <w:rsid w:val="00263EF9"/>
    <w:rsid w:val="002650E4"/>
    <w:rsid w:val="002651D2"/>
    <w:rsid w:val="002653AB"/>
    <w:rsid w:val="0026549E"/>
    <w:rsid w:val="002672D5"/>
    <w:rsid w:val="00267C34"/>
    <w:rsid w:val="00272423"/>
    <w:rsid w:val="00273598"/>
    <w:rsid w:val="002742C8"/>
    <w:rsid w:val="0027450F"/>
    <w:rsid w:val="00274AE0"/>
    <w:rsid w:val="00275038"/>
    <w:rsid w:val="0027684B"/>
    <w:rsid w:val="002775F7"/>
    <w:rsid w:val="002806D8"/>
    <w:rsid w:val="002812CE"/>
    <w:rsid w:val="00281FAF"/>
    <w:rsid w:val="00282888"/>
    <w:rsid w:val="00282C46"/>
    <w:rsid w:val="00283006"/>
    <w:rsid w:val="0028401D"/>
    <w:rsid w:val="0028422A"/>
    <w:rsid w:val="002855FE"/>
    <w:rsid w:val="0028786D"/>
    <w:rsid w:val="00290506"/>
    <w:rsid w:val="00291D19"/>
    <w:rsid w:val="00292986"/>
    <w:rsid w:val="002939D8"/>
    <w:rsid w:val="0029411C"/>
    <w:rsid w:val="00296805"/>
    <w:rsid w:val="00296DBF"/>
    <w:rsid w:val="002A1459"/>
    <w:rsid w:val="002A19DC"/>
    <w:rsid w:val="002A2BB5"/>
    <w:rsid w:val="002A33E0"/>
    <w:rsid w:val="002A3579"/>
    <w:rsid w:val="002A4C73"/>
    <w:rsid w:val="002A50AF"/>
    <w:rsid w:val="002A688C"/>
    <w:rsid w:val="002B030F"/>
    <w:rsid w:val="002B0BDF"/>
    <w:rsid w:val="002B0C29"/>
    <w:rsid w:val="002B5A08"/>
    <w:rsid w:val="002B6085"/>
    <w:rsid w:val="002B634E"/>
    <w:rsid w:val="002B65EA"/>
    <w:rsid w:val="002B6E61"/>
    <w:rsid w:val="002C3496"/>
    <w:rsid w:val="002C34C5"/>
    <w:rsid w:val="002C372C"/>
    <w:rsid w:val="002C47EB"/>
    <w:rsid w:val="002C4FFC"/>
    <w:rsid w:val="002C57CB"/>
    <w:rsid w:val="002C5B83"/>
    <w:rsid w:val="002C608C"/>
    <w:rsid w:val="002C6987"/>
    <w:rsid w:val="002C7214"/>
    <w:rsid w:val="002D02DC"/>
    <w:rsid w:val="002D14E2"/>
    <w:rsid w:val="002D177E"/>
    <w:rsid w:val="002D2458"/>
    <w:rsid w:val="002D46E9"/>
    <w:rsid w:val="002D4E9E"/>
    <w:rsid w:val="002D5D11"/>
    <w:rsid w:val="002D7137"/>
    <w:rsid w:val="002E17BD"/>
    <w:rsid w:val="002E2234"/>
    <w:rsid w:val="002E313D"/>
    <w:rsid w:val="002E5F96"/>
    <w:rsid w:val="002E6164"/>
    <w:rsid w:val="002E7066"/>
    <w:rsid w:val="002F19A3"/>
    <w:rsid w:val="002F2FF9"/>
    <w:rsid w:val="002F3AE1"/>
    <w:rsid w:val="002F5FEA"/>
    <w:rsid w:val="002F5FF7"/>
    <w:rsid w:val="002F6577"/>
    <w:rsid w:val="002F6AC5"/>
    <w:rsid w:val="002F6D2F"/>
    <w:rsid w:val="002F7929"/>
    <w:rsid w:val="00302D3A"/>
    <w:rsid w:val="00305454"/>
    <w:rsid w:val="00305C8D"/>
    <w:rsid w:val="00306253"/>
    <w:rsid w:val="00306C0C"/>
    <w:rsid w:val="0031111A"/>
    <w:rsid w:val="00312A03"/>
    <w:rsid w:val="00312A70"/>
    <w:rsid w:val="00312AD2"/>
    <w:rsid w:val="00312D2D"/>
    <w:rsid w:val="00313CB9"/>
    <w:rsid w:val="003147E5"/>
    <w:rsid w:val="00314EAA"/>
    <w:rsid w:val="00315C70"/>
    <w:rsid w:val="00316EE8"/>
    <w:rsid w:val="003175A0"/>
    <w:rsid w:val="00320EAF"/>
    <w:rsid w:val="00321244"/>
    <w:rsid w:val="00321475"/>
    <w:rsid w:val="00324602"/>
    <w:rsid w:val="00325637"/>
    <w:rsid w:val="00325754"/>
    <w:rsid w:val="003259A9"/>
    <w:rsid w:val="00326CCA"/>
    <w:rsid w:val="00326D7E"/>
    <w:rsid w:val="00326E59"/>
    <w:rsid w:val="00331A2F"/>
    <w:rsid w:val="00331A66"/>
    <w:rsid w:val="0033499D"/>
    <w:rsid w:val="0033690C"/>
    <w:rsid w:val="00336D25"/>
    <w:rsid w:val="00337D34"/>
    <w:rsid w:val="003404A3"/>
    <w:rsid w:val="00343019"/>
    <w:rsid w:val="00344546"/>
    <w:rsid w:val="003446BF"/>
    <w:rsid w:val="00344B99"/>
    <w:rsid w:val="00344E5F"/>
    <w:rsid w:val="00345485"/>
    <w:rsid w:val="003467E4"/>
    <w:rsid w:val="00346A96"/>
    <w:rsid w:val="00346ABB"/>
    <w:rsid w:val="00347A8A"/>
    <w:rsid w:val="00352052"/>
    <w:rsid w:val="00352C21"/>
    <w:rsid w:val="00354579"/>
    <w:rsid w:val="00354B3C"/>
    <w:rsid w:val="0035792E"/>
    <w:rsid w:val="0036006C"/>
    <w:rsid w:val="00360E05"/>
    <w:rsid w:val="003612C9"/>
    <w:rsid w:val="003622D7"/>
    <w:rsid w:val="00362B08"/>
    <w:rsid w:val="0036351E"/>
    <w:rsid w:val="00365791"/>
    <w:rsid w:val="00366E3F"/>
    <w:rsid w:val="003700FF"/>
    <w:rsid w:val="0037072C"/>
    <w:rsid w:val="003707F5"/>
    <w:rsid w:val="0037499C"/>
    <w:rsid w:val="00375BE8"/>
    <w:rsid w:val="00375E49"/>
    <w:rsid w:val="00377E2E"/>
    <w:rsid w:val="00377F87"/>
    <w:rsid w:val="00382A4E"/>
    <w:rsid w:val="00382CDF"/>
    <w:rsid w:val="00382EE8"/>
    <w:rsid w:val="003850D2"/>
    <w:rsid w:val="0038606B"/>
    <w:rsid w:val="00386FCB"/>
    <w:rsid w:val="00387E0C"/>
    <w:rsid w:val="00387E4A"/>
    <w:rsid w:val="00390F0C"/>
    <w:rsid w:val="00391006"/>
    <w:rsid w:val="0039255E"/>
    <w:rsid w:val="00392A07"/>
    <w:rsid w:val="0039329A"/>
    <w:rsid w:val="00394098"/>
    <w:rsid w:val="00394F51"/>
    <w:rsid w:val="00396277"/>
    <w:rsid w:val="00396BF3"/>
    <w:rsid w:val="003A08B8"/>
    <w:rsid w:val="003A0BB0"/>
    <w:rsid w:val="003A12E4"/>
    <w:rsid w:val="003A1C68"/>
    <w:rsid w:val="003A1FD9"/>
    <w:rsid w:val="003A20A5"/>
    <w:rsid w:val="003A27A2"/>
    <w:rsid w:val="003A2FA3"/>
    <w:rsid w:val="003A4FA7"/>
    <w:rsid w:val="003A63E5"/>
    <w:rsid w:val="003B10CB"/>
    <w:rsid w:val="003B165E"/>
    <w:rsid w:val="003B20CE"/>
    <w:rsid w:val="003B32E2"/>
    <w:rsid w:val="003B469F"/>
    <w:rsid w:val="003B4F5F"/>
    <w:rsid w:val="003B5FE5"/>
    <w:rsid w:val="003B6A2F"/>
    <w:rsid w:val="003C11AE"/>
    <w:rsid w:val="003C22A4"/>
    <w:rsid w:val="003C29AB"/>
    <w:rsid w:val="003C34AF"/>
    <w:rsid w:val="003C3648"/>
    <w:rsid w:val="003C388C"/>
    <w:rsid w:val="003C3C9D"/>
    <w:rsid w:val="003C3FBF"/>
    <w:rsid w:val="003C4E39"/>
    <w:rsid w:val="003C51B6"/>
    <w:rsid w:val="003C5C8F"/>
    <w:rsid w:val="003C789D"/>
    <w:rsid w:val="003D018B"/>
    <w:rsid w:val="003D1BCE"/>
    <w:rsid w:val="003D1CCC"/>
    <w:rsid w:val="003D2686"/>
    <w:rsid w:val="003D3C16"/>
    <w:rsid w:val="003D3FFF"/>
    <w:rsid w:val="003D476A"/>
    <w:rsid w:val="003D4ED9"/>
    <w:rsid w:val="003D55CB"/>
    <w:rsid w:val="003D5664"/>
    <w:rsid w:val="003D6FA0"/>
    <w:rsid w:val="003D7001"/>
    <w:rsid w:val="003D71CD"/>
    <w:rsid w:val="003D7669"/>
    <w:rsid w:val="003E0601"/>
    <w:rsid w:val="003E0609"/>
    <w:rsid w:val="003E110E"/>
    <w:rsid w:val="003E149F"/>
    <w:rsid w:val="003E18EF"/>
    <w:rsid w:val="003E23DE"/>
    <w:rsid w:val="003E242B"/>
    <w:rsid w:val="003E37DE"/>
    <w:rsid w:val="003E4A84"/>
    <w:rsid w:val="003E55B2"/>
    <w:rsid w:val="003F0AED"/>
    <w:rsid w:val="003F162F"/>
    <w:rsid w:val="003F1AB9"/>
    <w:rsid w:val="003F3067"/>
    <w:rsid w:val="003F42AD"/>
    <w:rsid w:val="003F4DE4"/>
    <w:rsid w:val="003F5A9A"/>
    <w:rsid w:val="003F6B31"/>
    <w:rsid w:val="003F6BC6"/>
    <w:rsid w:val="003F7C0E"/>
    <w:rsid w:val="00401DB9"/>
    <w:rsid w:val="004025ED"/>
    <w:rsid w:val="00402DC7"/>
    <w:rsid w:val="00402F37"/>
    <w:rsid w:val="00403642"/>
    <w:rsid w:val="004049CA"/>
    <w:rsid w:val="00404C51"/>
    <w:rsid w:val="00404D6F"/>
    <w:rsid w:val="004063F0"/>
    <w:rsid w:val="004109B0"/>
    <w:rsid w:val="00411771"/>
    <w:rsid w:val="00412D5E"/>
    <w:rsid w:val="00414A9C"/>
    <w:rsid w:val="00414DFF"/>
    <w:rsid w:val="00415BBE"/>
    <w:rsid w:val="00420874"/>
    <w:rsid w:val="00421B4A"/>
    <w:rsid w:val="00421B4D"/>
    <w:rsid w:val="00422D7A"/>
    <w:rsid w:val="0042332E"/>
    <w:rsid w:val="00423BA7"/>
    <w:rsid w:val="00424E3C"/>
    <w:rsid w:val="004274BF"/>
    <w:rsid w:val="004279AC"/>
    <w:rsid w:val="00427B4E"/>
    <w:rsid w:val="00431B2B"/>
    <w:rsid w:val="00432350"/>
    <w:rsid w:val="00432407"/>
    <w:rsid w:val="004325A2"/>
    <w:rsid w:val="00432E83"/>
    <w:rsid w:val="00434EFA"/>
    <w:rsid w:val="004368AF"/>
    <w:rsid w:val="004369C8"/>
    <w:rsid w:val="004375C7"/>
    <w:rsid w:val="004419E0"/>
    <w:rsid w:val="00441FA7"/>
    <w:rsid w:val="00443707"/>
    <w:rsid w:val="00443C4D"/>
    <w:rsid w:val="004440B3"/>
    <w:rsid w:val="0044587C"/>
    <w:rsid w:val="0044604D"/>
    <w:rsid w:val="00450698"/>
    <w:rsid w:val="0045095B"/>
    <w:rsid w:val="00450D4C"/>
    <w:rsid w:val="00450D9F"/>
    <w:rsid w:val="00450DE4"/>
    <w:rsid w:val="00450F32"/>
    <w:rsid w:val="00452FE3"/>
    <w:rsid w:val="0045461E"/>
    <w:rsid w:val="004546CF"/>
    <w:rsid w:val="00454AD4"/>
    <w:rsid w:val="00456505"/>
    <w:rsid w:val="004566B6"/>
    <w:rsid w:val="0046033E"/>
    <w:rsid w:val="00460EBD"/>
    <w:rsid w:val="00462C4B"/>
    <w:rsid w:val="00464ED9"/>
    <w:rsid w:val="00466C60"/>
    <w:rsid w:val="00467D78"/>
    <w:rsid w:val="00471664"/>
    <w:rsid w:val="00471B53"/>
    <w:rsid w:val="004730AE"/>
    <w:rsid w:val="004739C4"/>
    <w:rsid w:val="00475356"/>
    <w:rsid w:val="00475AD6"/>
    <w:rsid w:val="00476269"/>
    <w:rsid w:val="004773A3"/>
    <w:rsid w:val="0047797D"/>
    <w:rsid w:val="0048048C"/>
    <w:rsid w:val="0048155A"/>
    <w:rsid w:val="004828EA"/>
    <w:rsid w:val="00484AE5"/>
    <w:rsid w:val="00485D9E"/>
    <w:rsid w:val="00486F2F"/>
    <w:rsid w:val="00490D81"/>
    <w:rsid w:val="00491578"/>
    <w:rsid w:val="00491E25"/>
    <w:rsid w:val="00492443"/>
    <w:rsid w:val="00492566"/>
    <w:rsid w:val="00492A4E"/>
    <w:rsid w:val="00492DC9"/>
    <w:rsid w:val="004936A0"/>
    <w:rsid w:val="00493868"/>
    <w:rsid w:val="00495995"/>
    <w:rsid w:val="004A08A5"/>
    <w:rsid w:val="004A0BF3"/>
    <w:rsid w:val="004A1A77"/>
    <w:rsid w:val="004A2C0A"/>
    <w:rsid w:val="004A3F1A"/>
    <w:rsid w:val="004A40D6"/>
    <w:rsid w:val="004A5D1E"/>
    <w:rsid w:val="004A7209"/>
    <w:rsid w:val="004A7417"/>
    <w:rsid w:val="004B472C"/>
    <w:rsid w:val="004B53D1"/>
    <w:rsid w:val="004B577F"/>
    <w:rsid w:val="004B58DF"/>
    <w:rsid w:val="004B7601"/>
    <w:rsid w:val="004B7641"/>
    <w:rsid w:val="004B764E"/>
    <w:rsid w:val="004C0037"/>
    <w:rsid w:val="004C005D"/>
    <w:rsid w:val="004C0DED"/>
    <w:rsid w:val="004C0E56"/>
    <w:rsid w:val="004C152D"/>
    <w:rsid w:val="004C1AD3"/>
    <w:rsid w:val="004C1BB8"/>
    <w:rsid w:val="004C1EB9"/>
    <w:rsid w:val="004C39D6"/>
    <w:rsid w:val="004D2219"/>
    <w:rsid w:val="004D312D"/>
    <w:rsid w:val="004D41B5"/>
    <w:rsid w:val="004D59FF"/>
    <w:rsid w:val="004D7A81"/>
    <w:rsid w:val="004E099D"/>
    <w:rsid w:val="004E1118"/>
    <w:rsid w:val="004E21DC"/>
    <w:rsid w:val="004E241A"/>
    <w:rsid w:val="004E4778"/>
    <w:rsid w:val="004E66EF"/>
    <w:rsid w:val="004E6814"/>
    <w:rsid w:val="004E707B"/>
    <w:rsid w:val="004F2E0A"/>
    <w:rsid w:val="004F2E90"/>
    <w:rsid w:val="004F39E1"/>
    <w:rsid w:val="004F4D7F"/>
    <w:rsid w:val="004F5C66"/>
    <w:rsid w:val="004F73D0"/>
    <w:rsid w:val="004F75AB"/>
    <w:rsid w:val="004F79BC"/>
    <w:rsid w:val="005000F4"/>
    <w:rsid w:val="00500187"/>
    <w:rsid w:val="00500A4C"/>
    <w:rsid w:val="00500C52"/>
    <w:rsid w:val="00501253"/>
    <w:rsid w:val="0050216A"/>
    <w:rsid w:val="00503C40"/>
    <w:rsid w:val="00510446"/>
    <w:rsid w:val="00511CB6"/>
    <w:rsid w:val="0051310B"/>
    <w:rsid w:val="0051404C"/>
    <w:rsid w:val="00514177"/>
    <w:rsid w:val="00514491"/>
    <w:rsid w:val="00516538"/>
    <w:rsid w:val="005167CE"/>
    <w:rsid w:val="005178E3"/>
    <w:rsid w:val="00517989"/>
    <w:rsid w:val="00520636"/>
    <w:rsid w:val="00520688"/>
    <w:rsid w:val="00520CFB"/>
    <w:rsid w:val="00520D9B"/>
    <w:rsid w:val="00521AEB"/>
    <w:rsid w:val="0052213B"/>
    <w:rsid w:val="00522D7C"/>
    <w:rsid w:val="005238B9"/>
    <w:rsid w:val="005313AC"/>
    <w:rsid w:val="00531CB4"/>
    <w:rsid w:val="005347A3"/>
    <w:rsid w:val="00535864"/>
    <w:rsid w:val="00536F7F"/>
    <w:rsid w:val="00537584"/>
    <w:rsid w:val="00537902"/>
    <w:rsid w:val="00541383"/>
    <w:rsid w:val="00541434"/>
    <w:rsid w:val="00542003"/>
    <w:rsid w:val="005420BF"/>
    <w:rsid w:val="0054415F"/>
    <w:rsid w:val="00545613"/>
    <w:rsid w:val="0054713E"/>
    <w:rsid w:val="0055170B"/>
    <w:rsid w:val="00552153"/>
    <w:rsid w:val="00552507"/>
    <w:rsid w:val="00552927"/>
    <w:rsid w:val="00553803"/>
    <w:rsid w:val="00556696"/>
    <w:rsid w:val="0055732D"/>
    <w:rsid w:val="005575EA"/>
    <w:rsid w:val="00561457"/>
    <w:rsid w:val="00561984"/>
    <w:rsid w:val="00561A25"/>
    <w:rsid w:val="00562044"/>
    <w:rsid w:val="00562731"/>
    <w:rsid w:val="00562818"/>
    <w:rsid w:val="00562D50"/>
    <w:rsid w:val="00565876"/>
    <w:rsid w:val="0056587D"/>
    <w:rsid w:val="00565CD9"/>
    <w:rsid w:val="00570777"/>
    <w:rsid w:val="00571CB0"/>
    <w:rsid w:val="0057300E"/>
    <w:rsid w:val="00573A95"/>
    <w:rsid w:val="00573CA9"/>
    <w:rsid w:val="00575421"/>
    <w:rsid w:val="005756B7"/>
    <w:rsid w:val="005758C7"/>
    <w:rsid w:val="00576134"/>
    <w:rsid w:val="0057658F"/>
    <w:rsid w:val="00580557"/>
    <w:rsid w:val="00580B80"/>
    <w:rsid w:val="005814BD"/>
    <w:rsid w:val="00582629"/>
    <w:rsid w:val="005842E7"/>
    <w:rsid w:val="00585436"/>
    <w:rsid w:val="00585C85"/>
    <w:rsid w:val="00586014"/>
    <w:rsid w:val="005865BE"/>
    <w:rsid w:val="00587705"/>
    <w:rsid w:val="00590644"/>
    <w:rsid w:val="005912E4"/>
    <w:rsid w:val="00594A81"/>
    <w:rsid w:val="0059618D"/>
    <w:rsid w:val="00596306"/>
    <w:rsid w:val="005A1CBD"/>
    <w:rsid w:val="005A6DB5"/>
    <w:rsid w:val="005A6F98"/>
    <w:rsid w:val="005B12D8"/>
    <w:rsid w:val="005B1424"/>
    <w:rsid w:val="005B14C2"/>
    <w:rsid w:val="005B1540"/>
    <w:rsid w:val="005B5AD6"/>
    <w:rsid w:val="005B6924"/>
    <w:rsid w:val="005B6B18"/>
    <w:rsid w:val="005C11CA"/>
    <w:rsid w:val="005C1923"/>
    <w:rsid w:val="005C6180"/>
    <w:rsid w:val="005C625D"/>
    <w:rsid w:val="005C64F9"/>
    <w:rsid w:val="005C7161"/>
    <w:rsid w:val="005C7382"/>
    <w:rsid w:val="005C7A45"/>
    <w:rsid w:val="005C7DEA"/>
    <w:rsid w:val="005D0C2B"/>
    <w:rsid w:val="005D5641"/>
    <w:rsid w:val="005D7CBB"/>
    <w:rsid w:val="005E1002"/>
    <w:rsid w:val="005E1435"/>
    <w:rsid w:val="005E30A6"/>
    <w:rsid w:val="005E578F"/>
    <w:rsid w:val="005E57A0"/>
    <w:rsid w:val="005F03F7"/>
    <w:rsid w:val="005F0440"/>
    <w:rsid w:val="005F051F"/>
    <w:rsid w:val="005F46A6"/>
    <w:rsid w:val="005F4917"/>
    <w:rsid w:val="005F5929"/>
    <w:rsid w:val="005F688A"/>
    <w:rsid w:val="005F6AB5"/>
    <w:rsid w:val="005F6CE3"/>
    <w:rsid w:val="006009F9"/>
    <w:rsid w:val="006015CE"/>
    <w:rsid w:val="00601B82"/>
    <w:rsid w:val="0060218C"/>
    <w:rsid w:val="00603A71"/>
    <w:rsid w:val="00603E0C"/>
    <w:rsid w:val="0060445B"/>
    <w:rsid w:val="0060587E"/>
    <w:rsid w:val="0060604F"/>
    <w:rsid w:val="00607544"/>
    <w:rsid w:val="00607771"/>
    <w:rsid w:val="00607B9F"/>
    <w:rsid w:val="006120A5"/>
    <w:rsid w:val="0061261D"/>
    <w:rsid w:val="00613A00"/>
    <w:rsid w:val="00614C91"/>
    <w:rsid w:val="00620DB4"/>
    <w:rsid w:val="006224B8"/>
    <w:rsid w:val="00622F79"/>
    <w:rsid w:val="00623A4B"/>
    <w:rsid w:val="006316D6"/>
    <w:rsid w:val="006317A1"/>
    <w:rsid w:val="006320C9"/>
    <w:rsid w:val="00634935"/>
    <w:rsid w:val="0063652D"/>
    <w:rsid w:val="00636A80"/>
    <w:rsid w:val="00636EDC"/>
    <w:rsid w:val="00636F80"/>
    <w:rsid w:val="00640E11"/>
    <w:rsid w:val="006417BF"/>
    <w:rsid w:val="00644D9E"/>
    <w:rsid w:val="00645B9A"/>
    <w:rsid w:val="00652689"/>
    <w:rsid w:val="00653F98"/>
    <w:rsid w:val="00653FD6"/>
    <w:rsid w:val="006541A4"/>
    <w:rsid w:val="00655CF0"/>
    <w:rsid w:val="006561F2"/>
    <w:rsid w:val="00656955"/>
    <w:rsid w:val="006605AB"/>
    <w:rsid w:val="00660916"/>
    <w:rsid w:val="006610A2"/>
    <w:rsid w:val="006641C8"/>
    <w:rsid w:val="00666F72"/>
    <w:rsid w:val="0066787E"/>
    <w:rsid w:val="0067199B"/>
    <w:rsid w:val="0067252F"/>
    <w:rsid w:val="0067281B"/>
    <w:rsid w:val="0067321A"/>
    <w:rsid w:val="00673576"/>
    <w:rsid w:val="006741FB"/>
    <w:rsid w:val="00674AF3"/>
    <w:rsid w:val="00674C0E"/>
    <w:rsid w:val="0067624F"/>
    <w:rsid w:val="00676E7C"/>
    <w:rsid w:val="006801FF"/>
    <w:rsid w:val="00684AF9"/>
    <w:rsid w:val="0068553D"/>
    <w:rsid w:val="00685BD1"/>
    <w:rsid w:val="006868E7"/>
    <w:rsid w:val="006879AA"/>
    <w:rsid w:val="006931CC"/>
    <w:rsid w:val="006949A1"/>
    <w:rsid w:val="006958AC"/>
    <w:rsid w:val="00697731"/>
    <w:rsid w:val="00697973"/>
    <w:rsid w:val="00697BE2"/>
    <w:rsid w:val="00697EBF"/>
    <w:rsid w:val="00697ED2"/>
    <w:rsid w:val="006A053C"/>
    <w:rsid w:val="006A0675"/>
    <w:rsid w:val="006A088B"/>
    <w:rsid w:val="006A0BE8"/>
    <w:rsid w:val="006A27A0"/>
    <w:rsid w:val="006A2D22"/>
    <w:rsid w:val="006A5184"/>
    <w:rsid w:val="006A61FD"/>
    <w:rsid w:val="006A67B9"/>
    <w:rsid w:val="006A6E4F"/>
    <w:rsid w:val="006A7561"/>
    <w:rsid w:val="006B11CB"/>
    <w:rsid w:val="006B1341"/>
    <w:rsid w:val="006B1819"/>
    <w:rsid w:val="006B1CC9"/>
    <w:rsid w:val="006B2731"/>
    <w:rsid w:val="006B4FB1"/>
    <w:rsid w:val="006B576B"/>
    <w:rsid w:val="006B6227"/>
    <w:rsid w:val="006B6592"/>
    <w:rsid w:val="006B733E"/>
    <w:rsid w:val="006C0C8C"/>
    <w:rsid w:val="006C0E44"/>
    <w:rsid w:val="006C1420"/>
    <w:rsid w:val="006C170B"/>
    <w:rsid w:val="006C22C0"/>
    <w:rsid w:val="006C29B3"/>
    <w:rsid w:val="006C3C5D"/>
    <w:rsid w:val="006C461D"/>
    <w:rsid w:val="006C4942"/>
    <w:rsid w:val="006C5C44"/>
    <w:rsid w:val="006C65CE"/>
    <w:rsid w:val="006C760C"/>
    <w:rsid w:val="006C7A72"/>
    <w:rsid w:val="006D0BDD"/>
    <w:rsid w:val="006D0E69"/>
    <w:rsid w:val="006D0FBD"/>
    <w:rsid w:val="006D2ABE"/>
    <w:rsid w:val="006D2FDD"/>
    <w:rsid w:val="006D3B8C"/>
    <w:rsid w:val="006D42D5"/>
    <w:rsid w:val="006D6E71"/>
    <w:rsid w:val="006E06F5"/>
    <w:rsid w:val="006E0FFC"/>
    <w:rsid w:val="006E1C2E"/>
    <w:rsid w:val="006E1F71"/>
    <w:rsid w:val="006E290F"/>
    <w:rsid w:val="006E4663"/>
    <w:rsid w:val="006E5724"/>
    <w:rsid w:val="006E62D3"/>
    <w:rsid w:val="006E6385"/>
    <w:rsid w:val="006E6480"/>
    <w:rsid w:val="006E6CF2"/>
    <w:rsid w:val="006E7C7C"/>
    <w:rsid w:val="006F0FE1"/>
    <w:rsid w:val="006F3F45"/>
    <w:rsid w:val="006F468B"/>
    <w:rsid w:val="006F5AE3"/>
    <w:rsid w:val="006F61CD"/>
    <w:rsid w:val="006F6254"/>
    <w:rsid w:val="006F7B6E"/>
    <w:rsid w:val="007009C9"/>
    <w:rsid w:val="007047E9"/>
    <w:rsid w:val="00704C02"/>
    <w:rsid w:val="00705C79"/>
    <w:rsid w:val="00705FF5"/>
    <w:rsid w:val="007077EE"/>
    <w:rsid w:val="00710705"/>
    <w:rsid w:val="00710A79"/>
    <w:rsid w:val="007131A6"/>
    <w:rsid w:val="00713826"/>
    <w:rsid w:val="00713CA0"/>
    <w:rsid w:val="00714574"/>
    <w:rsid w:val="00715521"/>
    <w:rsid w:val="00715ABB"/>
    <w:rsid w:val="007177D3"/>
    <w:rsid w:val="00720479"/>
    <w:rsid w:val="00720A72"/>
    <w:rsid w:val="00720C69"/>
    <w:rsid w:val="007242D9"/>
    <w:rsid w:val="007275F0"/>
    <w:rsid w:val="00727614"/>
    <w:rsid w:val="00731AE9"/>
    <w:rsid w:val="007326E8"/>
    <w:rsid w:val="0073345C"/>
    <w:rsid w:val="007348B0"/>
    <w:rsid w:val="00734CD2"/>
    <w:rsid w:val="00735A69"/>
    <w:rsid w:val="00735ED4"/>
    <w:rsid w:val="007360AD"/>
    <w:rsid w:val="00737E1B"/>
    <w:rsid w:val="007429A2"/>
    <w:rsid w:val="00742EBC"/>
    <w:rsid w:val="00745BB0"/>
    <w:rsid w:val="00745E2C"/>
    <w:rsid w:val="00747CBC"/>
    <w:rsid w:val="00750AD3"/>
    <w:rsid w:val="007516F2"/>
    <w:rsid w:val="0075216F"/>
    <w:rsid w:val="007549AF"/>
    <w:rsid w:val="00754B6F"/>
    <w:rsid w:val="00760A8D"/>
    <w:rsid w:val="0076207A"/>
    <w:rsid w:val="00763334"/>
    <w:rsid w:val="00763448"/>
    <w:rsid w:val="00764F66"/>
    <w:rsid w:val="00767785"/>
    <w:rsid w:val="00771710"/>
    <w:rsid w:val="00771730"/>
    <w:rsid w:val="0077241A"/>
    <w:rsid w:val="00773DA7"/>
    <w:rsid w:val="00774E7C"/>
    <w:rsid w:val="00781226"/>
    <w:rsid w:val="00781B62"/>
    <w:rsid w:val="00783FBD"/>
    <w:rsid w:val="0078440C"/>
    <w:rsid w:val="00785014"/>
    <w:rsid w:val="00786749"/>
    <w:rsid w:val="007874D8"/>
    <w:rsid w:val="007905DF"/>
    <w:rsid w:val="00790D3B"/>
    <w:rsid w:val="0079255B"/>
    <w:rsid w:val="00797375"/>
    <w:rsid w:val="007976C2"/>
    <w:rsid w:val="007A1A3D"/>
    <w:rsid w:val="007A2F5B"/>
    <w:rsid w:val="007A377C"/>
    <w:rsid w:val="007A37A8"/>
    <w:rsid w:val="007A4246"/>
    <w:rsid w:val="007A4536"/>
    <w:rsid w:val="007A47B9"/>
    <w:rsid w:val="007A4847"/>
    <w:rsid w:val="007A6305"/>
    <w:rsid w:val="007A65F1"/>
    <w:rsid w:val="007A6871"/>
    <w:rsid w:val="007B00C7"/>
    <w:rsid w:val="007B0377"/>
    <w:rsid w:val="007B0AE7"/>
    <w:rsid w:val="007B0FC8"/>
    <w:rsid w:val="007B4BA8"/>
    <w:rsid w:val="007C2B95"/>
    <w:rsid w:val="007C352E"/>
    <w:rsid w:val="007C55D6"/>
    <w:rsid w:val="007C652F"/>
    <w:rsid w:val="007C6903"/>
    <w:rsid w:val="007C76C3"/>
    <w:rsid w:val="007C7F75"/>
    <w:rsid w:val="007D0599"/>
    <w:rsid w:val="007D2CB5"/>
    <w:rsid w:val="007D304B"/>
    <w:rsid w:val="007D334B"/>
    <w:rsid w:val="007D46BF"/>
    <w:rsid w:val="007D5A0F"/>
    <w:rsid w:val="007E019C"/>
    <w:rsid w:val="007E08B4"/>
    <w:rsid w:val="007E20A3"/>
    <w:rsid w:val="007E279E"/>
    <w:rsid w:val="007E28AC"/>
    <w:rsid w:val="007E28FD"/>
    <w:rsid w:val="007E2CB1"/>
    <w:rsid w:val="007E4F68"/>
    <w:rsid w:val="007F0AC4"/>
    <w:rsid w:val="007F1F9F"/>
    <w:rsid w:val="007F2588"/>
    <w:rsid w:val="007F4B47"/>
    <w:rsid w:val="007F6850"/>
    <w:rsid w:val="007F70EB"/>
    <w:rsid w:val="008006DC"/>
    <w:rsid w:val="0080078D"/>
    <w:rsid w:val="00803097"/>
    <w:rsid w:val="008031B8"/>
    <w:rsid w:val="0080468B"/>
    <w:rsid w:val="008053AA"/>
    <w:rsid w:val="00805781"/>
    <w:rsid w:val="00806F15"/>
    <w:rsid w:val="008103E4"/>
    <w:rsid w:val="0081119A"/>
    <w:rsid w:val="00811D1D"/>
    <w:rsid w:val="008132A3"/>
    <w:rsid w:val="0081370A"/>
    <w:rsid w:val="00814ACF"/>
    <w:rsid w:val="0081524B"/>
    <w:rsid w:val="00815F7D"/>
    <w:rsid w:val="0081643B"/>
    <w:rsid w:val="00820430"/>
    <w:rsid w:val="00820CB5"/>
    <w:rsid w:val="008211E3"/>
    <w:rsid w:val="008237CE"/>
    <w:rsid w:val="00824AD5"/>
    <w:rsid w:val="008276B4"/>
    <w:rsid w:val="00830A14"/>
    <w:rsid w:val="0083152D"/>
    <w:rsid w:val="00832418"/>
    <w:rsid w:val="008335D0"/>
    <w:rsid w:val="008348C8"/>
    <w:rsid w:val="00835F48"/>
    <w:rsid w:val="008360AE"/>
    <w:rsid w:val="008365A0"/>
    <w:rsid w:val="008365DB"/>
    <w:rsid w:val="008372F0"/>
    <w:rsid w:val="00837408"/>
    <w:rsid w:val="008417AA"/>
    <w:rsid w:val="0084190A"/>
    <w:rsid w:val="0084356C"/>
    <w:rsid w:val="00844736"/>
    <w:rsid w:val="00844CBA"/>
    <w:rsid w:val="0085005F"/>
    <w:rsid w:val="008509E6"/>
    <w:rsid w:val="00852660"/>
    <w:rsid w:val="00853F4E"/>
    <w:rsid w:val="00855033"/>
    <w:rsid w:val="00855CA9"/>
    <w:rsid w:val="00856772"/>
    <w:rsid w:val="008577BD"/>
    <w:rsid w:val="008579E8"/>
    <w:rsid w:val="00857C29"/>
    <w:rsid w:val="00860224"/>
    <w:rsid w:val="0086245C"/>
    <w:rsid w:val="0086269F"/>
    <w:rsid w:val="00862890"/>
    <w:rsid w:val="00862BFC"/>
    <w:rsid w:val="0086301A"/>
    <w:rsid w:val="00863A88"/>
    <w:rsid w:val="008641B7"/>
    <w:rsid w:val="008652B1"/>
    <w:rsid w:val="00865451"/>
    <w:rsid w:val="008654AD"/>
    <w:rsid w:val="00873D12"/>
    <w:rsid w:val="00873DA2"/>
    <w:rsid w:val="00875514"/>
    <w:rsid w:val="00875C3A"/>
    <w:rsid w:val="00876621"/>
    <w:rsid w:val="008805B2"/>
    <w:rsid w:val="008824C0"/>
    <w:rsid w:val="00884F5B"/>
    <w:rsid w:val="008858FE"/>
    <w:rsid w:val="00885D94"/>
    <w:rsid w:val="008862AB"/>
    <w:rsid w:val="00890040"/>
    <w:rsid w:val="00890124"/>
    <w:rsid w:val="00890EA0"/>
    <w:rsid w:val="00892A39"/>
    <w:rsid w:val="00893F70"/>
    <w:rsid w:val="00893FC0"/>
    <w:rsid w:val="00894C0D"/>
    <w:rsid w:val="00895AFA"/>
    <w:rsid w:val="00895C2D"/>
    <w:rsid w:val="00895D09"/>
    <w:rsid w:val="00896352"/>
    <w:rsid w:val="008968D0"/>
    <w:rsid w:val="00896951"/>
    <w:rsid w:val="008A0A7E"/>
    <w:rsid w:val="008A0B71"/>
    <w:rsid w:val="008A1704"/>
    <w:rsid w:val="008A361E"/>
    <w:rsid w:val="008A44E7"/>
    <w:rsid w:val="008A55AD"/>
    <w:rsid w:val="008A5DFE"/>
    <w:rsid w:val="008A6716"/>
    <w:rsid w:val="008A7208"/>
    <w:rsid w:val="008A77B3"/>
    <w:rsid w:val="008B0D91"/>
    <w:rsid w:val="008B1D77"/>
    <w:rsid w:val="008B249B"/>
    <w:rsid w:val="008B36FA"/>
    <w:rsid w:val="008B3A11"/>
    <w:rsid w:val="008B3C56"/>
    <w:rsid w:val="008B4010"/>
    <w:rsid w:val="008B5ACA"/>
    <w:rsid w:val="008B6A72"/>
    <w:rsid w:val="008B7220"/>
    <w:rsid w:val="008B7ED3"/>
    <w:rsid w:val="008C02BB"/>
    <w:rsid w:val="008C17AD"/>
    <w:rsid w:val="008C1A41"/>
    <w:rsid w:val="008C36A7"/>
    <w:rsid w:val="008C40F9"/>
    <w:rsid w:val="008D0440"/>
    <w:rsid w:val="008D08D5"/>
    <w:rsid w:val="008D180A"/>
    <w:rsid w:val="008D2036"/>
    <w:rsid w:val="008D26EF"/>
    <w:rsid w:val="008D296E"/>
    <w:rsid w:val="008D4B47"/>
    <w:rsid w:val="008D5036"/>
    <w:rsid w:val="008D6AD2"/>
    <w:rsid w:val="008D77DE"/>
    <w:rsid w:val="008D7F0F"/>
    <w:rsid w:val="008E4F39"/>
    <w:rsid w:val="008E53F5"/>
    <w:rsid w:val="008E5813"/>
    <w:rsid w:val="008E5D04"/>
    <w:rsid w:val="008E70A1"/>
    <w:rsid w:val="008E74DA"/>
    <w:rsid w:val="008F07E7"/>
    <w:rsid w:val="008F1016"/>
    <w:rsid w:val="008F1B25"/>
    <w:rsid w:val="008F29AD"/>
    <w:rsid w:val="008F3619"/>
    <w:rsid w:val="008F48B8"/>
    <w:rsid w:val="008F4A8D"/>
    <w:rsid w:val="008F6E00"/>
    <w:rsid w:val="008F7ADC"/>
    <w:rsid w:val="00900B58"/>
    <w:rsid w:val="0090339C"/>
    <w:rsid w:val="00904A84"/>
    <w:rsid w:val="00905281"/>
    <w:rsid w:val="00905BC1"/>
    <w:rsid w:val="00911888"/>
    <w:rsid w:val="00912048"/>
    <w:rsid w:val="00912202"/>
    <w:rsid w:val="00912B4C"/>
    <w:rsid w:val="00913EEB"/>
    <w:rsid w:val="009146F8"/>
    <w:rsid w:val="00914862"/>
    <w:rsid w:val="00916407"/>
    <w:rsid w:val="00921242"/>
    <w:rsid w:val="00921CDD"/>
    <w:rsid w:val="00921D8E"/>
    <w:rsid w:val="0092206B"/>
    <w:rsid w:val="009224DD"/>
    <w:rsid w:val="0092399E"/>
    <w:rsid w:val="00923C89"/>
    <w:rsid w:val="00924FDA"/>
    <w:rsid w:val="00930B6A"/>
    <w:rsid w:val="00932567"/>
    <w:rsid w:val="009325CB"/>
    <w:rsid w:val="009349CB"/>
    <w:rsid w:val="009351FE"/>
    <w:rsid w:val="0093553F"/>
    <w:rsid w:val="00935626"/>
    <w:rsid w:val="00935F38"/>
    <w:rsid w:val="0094096E"/>
    <w:rsid w:val="009409FC"/>
    <w:rsid w:val="009415B0"/>
    <w:rsid w:val="00942388"/>
    <w:rsid w:val="00942FDF"/>
    <w:rsid w:val="009444E8"/>
    <w:rsid w:val="00947750"/>
    <w:rsid w:val="0095038B"/>
    <w:rsid w:val="00950485"/>
    <w:rsid w:val="009509B0"/>
    <w:rsid w:val="00950D23"/>
    <w:rsid w:val="009510CA"/>
    <w:rsid w:val="00951356"/>
    <w:rsid w:val="009535A2"/>
    <w:rsid w:val="00953AB7"/>
    <w:rsid w:val="00953CE2"/>
    <w:rsid w:val="00953F5E"/>
    <w:rsid w:val="00954852"/>
    <w:rsid w:val="00957248"/>
    <w:rsid w:val="00957BFB"/>
    <w:rsid w:val="009603C1"/>
    <w:rsid w:val="00960946"/>
    <w:rsid w:val="0096277B"/>
    <w:rsid w:val="00962C70"/>
    <w:rsid w:val="00962F32"/>
    <w:rsid w:val="0096592B"/>
    <w:rsid w:val="00966372"/>
    <w:rsid w:val="009671CD"/>
    <w:rsid w:val="009677FE"/>
    <w:rsid w:val="00970A36"/>
    <w:rsid w:val="00971C2E"/>
    <w:rsid w:val="00973039"/>
    <w:rsid w:val="00974AA0"/>
    <w:rsid w:val="009759CE"/>
    <w:rsid w:val="00975CD5"/>
    <w:rsid w:val="00976456"/>
    <w:rsid w:val="00976B14"/>
    <w:rsid w:val="00977A67"/>
    <w:rsid w:val="00977BAA"/>
    <w:rsid w:val="00977F35"/>
    <w:rsid w:val="00980DBC"/>
    <w:rsid w:val="00982626"/>
    <w:rsid w:val="00982813"/>
    <w:rsid w:val="00982AAC"/>
    <w:rsid w:val="00982EF0"/>
    <w:rsid w:val="00983C72"/>
    <w:rsid w:val="00984318"/>
    <w:rsid w:val="00985543"/>
    <w:rsid w:val="009924C9"/>
    <w:rsid w:val="00995041"/>
    <w:rsid w:val="00995D99"/>
    <w:rsid w:val="00996ED6"/>
    <w:rsid w:val="00996F20"/>
    <w:rsid w:val="00997D77"/>
    <w:rsid w:val="009A0330"/>
    <w:rsid w:val="009A1660"/>
    <w:rsid w:val="009A2937"/>
    <w:rsid w:val="009A2EFB"/>
    <w:rsid w:val="009A3207"/>
    <w:rsid w:val="009A3A1F"/>
    <w:rsid w:val="009A3A29"/>
    <w:rsid w:val="009A562E"/>
    <w:rsid w:val="009A7CBC"/>
    <w:rsid w:val="009B2897"/>
    <w:rsid w:val="009B2D9E"/>
    <w:rsid w:val="009B5839"/>
    <w:rsid w:val="009B66EB"/>
    <w:rsid w:val="009B6ADF"/>
    <w:rsid w:val="009B6B01"/>
    <w:rsid w:val="009B6F87"/>
    <w:rsid w:val="009C059F"/>
    <w:rsid w:val="009C0722"/>
    <w:rsid w:val="009C2E45"/>
    <w:rsid w:val="009C37F8"/>
    <w:rsid w:val="009C39AA"/>
    <w:rsid w:val="009C427B"/>
    <w:rsid w:val="009C478A"/>
    <w:rsid w:val="009C487D"/>
    <w:rsid w:val="009C5A5B"/>
    <w:rsid w:val="009C69ED"/>
    <w:rsid w:val="009C70F8"/>
    <w:rsid w:val="009C7ABD"/>
    <w:rsid w:val="009D0B32"/>
    <w:rsid w:val="009D1185"/>
    <w:rsid w:val="009D20FD"/>
    <w:rsid w:val="009D2171"/>
    <w:rsid w:val="009D3A25"/>
    <w:rsid w:val="009D47E8"/>
    <w:rsid w:val="009D49DB"/>
    <w:rsid w:val="009D50BB"/>
    <w:rsid w:val="009D6275"/>
    <w:rsid w:val="009E0C25"/>
    <w:rsid w:val="009E17A6"/>
    <w:rsid w:val="009E4CB6"/>
    <w:rsid w:val="009E631D"/>
    <w:rsid w:val="009E7C85"/>
    <w:rsid w:val="009F0E6D"/>
    <w:rsid w:val="009F1199"/>
    <w:rsid w:val="009F1D25"/>
    <w:rsid w:val="009F25D3"/>
    <w:rsid w:val="009F281D"/>
    <w:rsid w:val="009F2C4B"/>
    <w:rsid w:val="009F3BB4"/>
    <w:rsid w:val="009F45D7"/>
    <w:rsid w:val="009F5380"/>
    <w:rsid w:val="009F6742"/>
    <w:rsid w:val="009F6B97"/>
    <w:rsid w:val="009F7E98"/>
    <w:rsid w:val="00A01075"/>
    <w:rsid w:val="00A01139"/>
    <w:rsid w:val="00A01DD4"/>
    <w:rsid w:val="00A02CEF"/>
    <w:rsid w:val="00A03443"/>
    <w:rsid w:val="00A034C0"/>
    <w:rsid w:val="00A0593C"/>
    <w:rsid w:val="00A05C9A"/>
    <w:rsid w:val="00A07290"/>
    <w:rsid w:val="00A07757"/>
    <w:rsid w:val="00A07C6F"/>
    <w:rsid w:val="00A07FB6"/>
    <w:rsid w:val="00A1169C"/>
    <w:rsid w:val="00A11D27"/>
    <w:rsid w:val="00A11E28"/>
    <w:rsid w:val="00A121B7"/>
    <w:rsid w:val="00A126E9"/>
    <w:rsid w:val="00A13955"/>
    <w:rsid w:val="00A13CE1"/>
    <w:rsid w:val="00A145FF"/>
    <w:rsid w:val="00A16272"/>
    <w:rsid w:val="00A169C5"/>
    <w:rsid w:val="00A17865"/>
    <w:rsid w:val="00A178B8"/>
    <w:rsid w:val="00A1790D"/>
    <w:rsid w:val="00A17FE1"/>
    <w:rsid w:val="00A240A9"/>
    <w:rsid w:val="00A24515"/>
    <w:rsid w:val="00A25882"/>
    <w:rsid w:val="00A25E12"/>
    <w:rsid w:val="00A26DE1"/>
    <w:rsid w:val="00A2745E"/>
    <w:rsid w:val="00A27494"/>
    <w:rsid w:val="00A277E3"/>
    <w:rsid w:val="00A3020F"/>
    <w:rsid w:val="00A30D2E"/>
    <w:rsid w:val="00A33A9D"/>
    <w:rsid w:val="00A35D71"/>
    <w:rsid w:val="00A3638F"/>
    <w:rsid w:val="00A407A6"/>
    <w:rsid w:val="00A40B66"/>
    <w:rsid w:val="00A40E51"/>
    <w:rsid w:val="00A40F22"/>
    <w:rsid w:val="00A4252E"/>
    <w:rsid w:val="00A44146"/>
    <w:rsid w:val="00A44EE2"/>
    <w:rsid w:val="00A452BE"/>
    <w:rsid w:val="00A47B84"/>
    <w:rsid w:val="00A47F22"/>
    <w:rsid w:val="00A50255"/>
    <w:rsid w:val="00A52F5D"/>
    <w:rsid w:val="00A5302B"/>
    <w:rsid w:val="00A53DE8"/>
    <w:rsid w:val="00A55FD5"/>
    <w:rsid w:val="00A602DC"/>
    <w:rsid w:val="00A60E4E"/>
    <w:rsid w:val="00A61849"/>
    <w:rsid w:val="00A61C19"/>
    <w:rsid w:val="00A6323C"/>
    <w:rsid w:val="00A633F1"/>
    <w:rsid w:val="00A63AD9"/>
    <w:rsid w:val="00A65BF3"/>
    <w:rsid w:val="00A6656B"/>
    <w:rsid w:val="00A66C0D"/>
    <w:rsid w:val="00A672C2"/>
    <w:rsid w:val="00A729B5"/>
    <w:rsid w:val="00A72AA1"/>
    <w:rsid w:val="00A747EC"/>
    <w:rsid w:val="00A75C3E"/>
    <w:rsid w:val="00A761C2"/>
    <w:rsid w:val="00A76E43"/>
    <w:rsid w:val="00A831F5"/>
    <w:rsid w:val="00A83252"/>
    <w:rsid w:val="00A83B47"/>
    <w:rsid w:val="00A84E7F"/>
    <w:rsid w:val="00A859EB"/>
    <w:rsid w:val="00A87D29"/>
    <w:rsid w:val="00A90739"/>
    <w:rsid w:val="00A92774"/>
    <w:rsid w:val="00A93E30"/>
    <w:rsid w:val="00A944F9"/>
    <w:rsid w:val="00A94956"/>
    <w:rsid w:val="00A94AF6"/>
    <w:rsid w:val="00AA0768"/>
    <w:rsid w:val="00AA2464"/>
    <w:rsid w:val="00AA36D9"/>
    <w:rsid w:val="00AA3EEA"/>
    <w:rsid w:val="00AA440D"/>
    <w:rsid w:val="00AA6C4E"/>
    <w:rsid w:val="00AB01C6"/>
    <w:rsid w:val="00AB0C11"/>
    <w:rsid w:val="00AB27B1"/>
    <w:rsid w:val="00AB2BF0"/>
    <w:rsid w:val="00AB2C1D"/>
    <w:rsid w:val="00AB2DC1"/>
    <w:rsid w:val="00AB2FEA"/>
    <w:rsid w:val="00AB301E"/>
    <w:rsid w:val="00AB4D5C"/>
    <w:rsid w:val="00AB4F44"/>
    <w:rsid w:val="00AB5DE4"/>
    <w:rsid w:val="00AB7D36"/>
    <w:rsid w:val="00AC0098"/>
    <w:rsid w:val="00AC01C1"/>
    <w:rsid w:val="00AC6F55"/>
    <w:rsid w:val="00AD0046"/>
    <w:rsid w:val="00AD0230"/>
    <w:rsid w:val="00AD059B"/>
    <w:rsid w:val="00AD1CD7"/>
    <w:rsid w:val="00AD23DE"/>
    <w:rsid w:val="00AD26B2"/>
    <w:rsid w:val="00AD2715"/>
    <w:rsid w:val="00AD7046"/>
    <w:rsid w:val="00AD7F65"/>
    <w:rsid w:val="00AE07C0"/>
    <w:rsid w:val="00AE0EFA"/>
    <w:rsid w:val="00AE2B5C"/>
    <w:rsid w:val="00AE455B"/>
    <w:rsid w:val="00AE4952"/>
    <w:rsid w:val="00AE4EF1"/>
    <w:rsid w:val="00AE62E3"/>
    <w:rsid w:val="00AE6706"/>
    <w:rsid w:val="00AE6743"/>
    <w:rsid w:val="00AE73E8"/>
    <w:rsid w:val="00AF08E1"/>
    <w:rsid w:val="00AF0CCF"/>
    <w:rsid w:val="00AF0E2F"/>
    <w:rsid w:val="00AF102F"/>
    <w:rsid w:val="00AF124C"/>
    <w:rsid w:val="00AF12E0"/>
    <w:rsid w:val="00AF2D19"/>
    <w:rsid w:val="00AF3CFD"/>
    <w:rsid w:val="00AF5317"/>
    <w:rsid w:val="00AF60AC"/>
    <w:rsid w:val="00AF6188"/>
    <w:rsid w:val="00AF6801"/>
    <w:rsid w:val="00AF7A68"/>
    <w:rsid w:val="00B0259C"/>
    <w:rsid w:val="00B02633"/>
    <w:rsid w:val="00B031E1"/>
    <w:rsid w:val="00B0346F"/>
    <w:rsid w:val="00B07E4C"/>
    <w:rsid w:val="00B102F1"/>
    <w:rsid w:val="00B10433"/>
    <w:rsid w:val="00B13639"/>
    <w:rsid w:val="00B13737"/>
    <w:rsid w:val="00B16BFD"/>
    <w:rsid w:val="00B172B1"/>
    <w:rsid w:val="00B17EE8"/>
    <w:rsid w:val="00B206AC"/>
    <w:rsid w:val="00B209B6"/>
    <w:rsid w:val="00B20C1D"/>
    <w:rsid w:val="00B20F5B"/>
    <w:rsid w:val="00B234E1"/>
    <w:rsid w:val="00B2356A"/>
    <w:rsid w:val="00B25EFB"/>
    <w:rsid w:val="00B274DC"/>
    <w:rsid w:val="00B31894"/>
    <w:rsid w:val="00B31932"/>
    <w:rsid w:val="00B319E7"/>
    <w:rsid w:val="00B322CF"/>
    <w:rsid w:val="00B33BFF"/>
    <w:rsid w:val="00B34CBA"/>
    <w:rsid w:val="00B35301"/>
    <w:rsid w:val="00B356C7"/>
    <w:rsid w:val="00B35A56"/>
    <w:rsid w:val="00B361FA"/>
    <w:rsid w:val="00B37537"/>
    <w:rsid w:val="00B3784A"/>
    <w:rsid w:val="00B40657"/>
    <w:rsid w:val="00B4073E"/>
    <w:rsid w:val="00B407EB"/>
    <w:rsid w:val="00B42649"/>
    <w:rsid w:val="00B42CFD"/>
    <w:rsid w:val="00B441B7"/>
    <w:rsid w:val="00B46DF3"/>
    <w:rsid w:val="00B4713E"/>
    <w:rsid w:val="00B50B64"/>
    <w:rsid w:val="00B5276E"/>
    <w:rsid w:val="00B527BA"/>
    <w:rsid w:val="00B52C1F"/>
    <w:rsid w:val="00B531FA"/>
    <w:rsid w:val="00B53615"/>
    <w:rsid w:val="00B566D2"/>
    <w:rsid w:val="00B5681A"/>
    <w:rsid w:val="00B569C1"/>
    <w:rsid w:val="00B5793F"/>
    <w:rsid w:val="00B60DCA"/>
    <w:rsid w:val="00B60FCA"/>
    <w:rsid w:val="00B61F19"/>
    <w:rsid w:val="00B62659"/>
    <w:rsid w:val="00B62D0D"/>
    <w:rsid w:val="00B6396E"/>
    <w:rsid w:val="00B63F52"/>
    <w:rsid w:val="00B65FEC"/>
    <w:rsid w:val="00B66590"/>
    <w:rsid w:val="00B66821"/>
    <w:rsid w:val="00B66A72"/>
    <w:rsid w:val="00B66E3A"/>
    <w:rsid w:val="00B670FA"/>
    <w:rsid w:val="00B701B9"/>
    <w:rsid w:val="00B71868"/>
    <w:rsid w:val="00B73CFD"/>
    <w:rsid w:val="00B7433A"/>
    <w:rsid w:val="00B81264"/>
    <w:rsid w:val="00B81E2A"/>
    <w:rsid w:val="00B831B4"/>
    <w:rsid w:val="00B83DD7"/>
    <w:rsid w:val="00B84371"/>
    <w:rsid w:val="00B84B8A"/>
    <w:rsid w:val="00B9158A"/>
    <w:rsid w:val="00B95147"/>
    <w:rsid w:val="00B95AB9"/>
    <w:rsid w:val="00B9623C"/>
    <w:rsid w:val="00B9659F"/>
    <w:rsid w:val="00B972E2"/>
    <w:rsid w:val="00B97CA5"/>
    <w:rsid w:val="00B97CC7"/>
    <w:rsid w:val="00BA0A17"/>
    <w:rsid w:val="00BA1C33"/>
    <w:rsid w:val="00BA29BC"/>
    <w:rsid w:val="00BA2C94"/>
    <w:rsid w:val="00BA32A0"/>
    <w:rsid w:val="00BA403D"/>
    <w:rsid w:val="00BA57AA"/>
    <w:rsid w:val="00BA5D58"/>
    <w:rsid w:val="00BB0298"/>
    <w:rsid w:val="00BB3060"/>
    <w:rsid w:val="00BB41F6"/>
    <w:rsid w:val="00BB7807"/>
    <w:rsid w:val="00BC0A8A"/>
    <w:rsid w:val="00BC1B16"/>
    <w:rsid w:val="00BC262B"/>
    <w:rsid w:val="00BC2790"/>
    <w:rsid w:val="00BC2B6F"/>
    <w:rsid w:val="00BC2ECC"/>
    <w:rsid w:val="00BC30EF"/>
    <w:rsid w:val="00BC3C06"/>
    <w:rsid w:val="00BC52D8"/>
    <w:rsid w:val="00BC5EE8"/>
    <w:rsid w:val="00BC66C2"/>
    <w:rsid w:val="00BC6E88"/>
    <w:rsid w:val="00BC7149"/>
    <w:rsid w:val="00BD118C"/>
    <w:rsid w:val="00BD20DF"/>
    <w:rsid w:val="00BD48A9"/>
    <w:rsid w:val="00BD4FD0"/>
    <w:rsid w:val="00BD7105"/>
    <w:rsid w:val="00BD750A"/>
    <w:rsid w:val="00BE2CCF"/>
    <w:rsid w:val="00BE3BFA"/>
    <w:rsid w:val="00BE5294"/>
    <w:rsid w:val="00BE79BA"/>
    <w:rsid w:val="00BF150B"/>
    <w:rsid w:val="00BF26E1"/>
    <w:rsid w:val="00BF560C"/>
    <w:rsid w:val="00BF5A78"/>
    <w:rsid w:val="00C000F5"/>
    <w:rsid w:val="00C001B1"/>
    <w:rsid w:val="00C02113"/>
    <w:rsid w:val="00C041ED"/>
    <w:rsid w:val="00C04458"/>
    <w:rsid w:val="00C056A4"/>
    <w:rsid w:val="00C1051C"/>
    <w:rsid w:val="00C105EF"/>
    <w:rsid w:val="00C109B5"/>
    <w:rsid w:val="00C115CE"/>
    <w:rsid w:val="00C12225"/>
    <w:rsid w:val="00C123FB"/>
    <w:rsid w:val="00C1275E"/>
    <w:rsid w:val="00C12B56"/>
    <w:rsid w:val="00C13678"/>
    <w:rsid w:val="00C13C64"/>
    <w:rsid w:val="00C13E88"/>
    <w:rsid w:val="00C15331"/>
    <w:rsid w:val="00C15C61"/>
    <w:rsid w:val="00C1618D"/>
    <w:rsid w:val="00C163BE"/>
    <w:rsid w:val="00C204ED"/>
    <w:rsid w:val="00C21549"/>
    <w:rsid w:val="00C215C4"/>
    <w:rsid w:val="00C21DAF"/>
    <w:rsid w:val="00C2263F"/>
    <w:rsid w:val="00C26C45"/>
    <w:rsid w:val="00C2787A"/>
    <w:rsid w:val="00C27D58"/>
    <w:rsid w:val="00C317AC"/>
    <w:rsid w:val="00C3282E"/>
    <w:rsid w:val="00C3284A"/>
    <w:rsid w:val="00C33178"/>
    <w:rsid w:val="00C3348F"/>
    <w:rsid w:val="00C35E19"/>
    <w:rsid w:val="00C36350"/>
    <w:rsid w:val="00C363AF"/>
    <w:rsid w:val="00C375CD"/>
    <w:rsid w:val="00C3798F"/>
    <w:rsid w:val="00C400F6"/>
    <w:rsid w:val="00C40199"/>
    <w:rsid w:val="00C40B70"/>
    <w:rsid w:val="00C42500"/>
    <w:rsid w:val="00C4374B"/>
    <w:rsid w:val="00C43A65"/>
    <w:rsid w:val="00C464F8"/>
    <w:rsid w:val="00C467D3"/>
    <w:rsid w:val="00C4794A"/>
    <w:rsid w:val="00C47964"/>
    <w:rsid w:val="00C47D5D"/>
    <w:rsid w:val="00C50DB5"/>
    <w:rsid w:val="00C50E74"/>
    <w:rsid w:val="00C522DE"/>
    <w:rsid w:val="00C52878"/>
    <w:rsid w:val="00C537C3"/>
    <w:rsid w:val="00C5507E"/>
    <w:rsid w:val="00C55ECC"/>
    <w:rsid w:val="00C615BB"/>
    <w:rsid w:val="00C636DD"/>
    <w:rsid w:val="00C654A4"/>
    <w:rsid w:val="00C65D88"/>
    <w:rsid w:val="00C660C2"/>
    <w:rsid w:val="00C721CB"/>
    <w:rsid w:val="00C72B96"/>
    <w:rsid w:val="00C73219"/>
    <w:rsid w:val="00C7529C"/>
    <w:rsid w:val="00C76812"/>
    <w:rsid w:val="00C76DEA"/>
    <w:rsid w:val="00C80C38"/>
    <w:rsid w:val="00C843AC"/>
    <w:rsid w:val="00C8573C"/>
    <w:rsid w:val="00C86CDC"/>
    <w:rsid w:val="00C86FBD"/>
    <w:rsid w:val="00C8715C"/>
    <w:rsid w:val="00C902A7"/>
    <w:rsid w:val="00C90A88"/>
    <w:rsid w:val="00C92B9C"/>
    <w:rsid w:val="00C942C7"/>
    <w:rsid w:val="00C94519"/>
    <w:rsid w:val="00C947A7"/>
    <w:rsid w:val="00C96B06"/>
    <w:rsid w:val="00C974D1"/>
    <w:rsid w:val="00CA1133"/>
    <w:rsid w:val="00CA1DC2"/>
    <w:rsid w:val="00CA1E5C"/>
    <w:rsid w:val="00CA2F03"/>
    <w:rsid w:val="00CA400E"/>
    <w:rsid w:val="00CA70D6"/>
    <w:rsid w:val="00CA7331"/>
    <w:rsid w:val="00CB394C"/>
    <w:rsid w:val="00CB413B"/>
    <w:rsid w:val="00CB4E73"/>
    <w:rsid w:val="00CB7970"/>
    <w:rsid w:val="00CC1BF1"/>
    <w:rsid w:val="00CC590A"/>
    <w:rsid w:val="00CC5B13"/>
    <w:rsid w:val="00CC6D55"/>
    <w:rsid w:val="00CC7678"/>
    <w:rsid w:val="00CC7CD0"/>
    <w:rsid w:val="00CC7ED6"/>
    <w:rsid w:val="00CD00AD"/>
    <w:rsid w:val="00CD12AC"/>
    <w:rsid w:val="00CD3C6C"/>
    <w:rsid w:val="00CD3CC0"/>
    <w:rsid w:val="00CD44F5"/>
    <w:rsid w:val="00CD61C5"/>
    <w:rsid w:val="00CD6DE9"/>
    <w:rsid w:val="00CE1C32"/>
    <w:rsid w:val="00CE3D5F"/>
    <w:rsid w:val="00CE3F83"/>
    <w:rsid w:val="00CE5B8E"/>
    <w:rsid w:val="00CE749C"/>
    <w:rsid w:val="00CE78DF"/>
    <w:rsid w:val="00CF2561"/>
    <w:rsid w:val="00CF28AC"/>
    <w:rsid w:val="00CF52B6"/>
    <w:rsid w:val="00CF57F6"/>
    <w:rsid w:val="00CF6780"/>
    <w:rsid w:val="00CF6F5B"/>
    <w:rsid w:val="00D00835"/>
    <w:rsid w:val="00D01971"/>
    <w:rsid w:val="00D02702"/>
    <w:rsid w:val="00D0272E"/>
    <w:rsid w:val="00D03383"/>
    <w:rsid w:val="00D0355E"/>
    <w:rsid w:val="00D063B0"/>
    <w:rsid w:val="00D075DF"/>
    <w:rsid w:val="00D07827"/>
    <w:rsid w:val="00D107C2"/>
    <w:rsid w:val="00D112F7"/>
    <w:rsid w:val="00D1193B"/>
    <w:rsid w:val="00D12675"/>
    <w:rsid w:val="00D134FE"/>
    <w:rsid w:val="00D146E3"/>
    <w:rsid w:val="00D1488A"/>
    <w:rsid w:val="00D15EF4"/>
    <w:rsid w:val="00D1698B"/>
    <w:rsid w:val="00D20CA0"/>
    <w:rsid w:val="00D21971"/>
    <w:rsid w:val="00D22182"/>
    <w:rsid w:val="00D24007"/>
    <w:rsid w:val="00D24A14"/>
    <w:rsid w:val="00D25ACB"/>
    <w:rsid w:val="00D27536"/>
    <w:rsid w:val="00D30BB8"/>
    <w:rsid w:val="00D314C7"/>
    <w:rsid w:val="00D329FA"/>
    <w:rsid w:val="00D339EB"/>
    <w:rsid w:val="00D34341"/>
    <w:rsid w:val="00D3560C"/>
    <w:rsid w:val="00D357DB"/>
    <w:rsid w:val="00D364D1"/>
    <w:rsid w:val="00D3674B"/>
    <w:rsid w:val="00D36DBD"/>
    <w:rsid w:val="00D3769D"/>
    <w:rsid w:val="00D41152"/>
    <w:rsid w:val="00D412CA"/>
    <w:rsid w:val="00D4148D"/>
    <w:rsid w:val="00D41A58"/>
    <w:rsid w:val="00D444B2"/>
    <w:rsid w:val="00D44C6B"/>
    <w:rsid w:val="00D46C5D"/>
    <w:rsid w:val="00D46D29"/>
    <w:rsid w:val="00D47AC4"/>
    <w:rsid w:val="00D50315"/>
    <w:rsid w:val="00D50B2E"/>
    <w:rsid w:val="00D50F2C"/>
    <w:rsid w:val="00D51A3A"/>
    <w:rsid w:val="00D52567"/>
    <w:rsid w:val="00D56133"/>
    <w:rsid w:val="00D56DFC"/>
    <w:rsid w:val="00D613CE"/>
    <w:rsid w:val="00D6149F"/>
    <w:rsid w:val="00D622D9"/>
    <w:rsid w:val="00D6368F"/>
    <w:rsid w:val="00D6397A"/>
    <w:rsid w:val="00D65065"/>
    <w:rsid w:val="00D65839"/>
    <w:rsid w:val="00D6686F"/>
    <w:rsid w:val="00D668A4"/>
    <w:rsid w:val="00D67649"/>
    <w:rsid w:val="00D67DCC"/>
    <w:rsid w:val="00D700CC"/>
    <w:rsid w:val="00D712CF"/>
    <w:rsid w:val="00D71407"/>
    <w:rsid w:val="00D74706"/>
    <w:rsid w:val="00D756CA"/>
    <w:rsid w:val="00D778F8"/>
    <w:rsid w:val="00D77A0C"/>
    <w:rsid w:val="00D80228"/>
    <w:rsid w:val="00D82679"/>
    <w:rsid w:val="00D84F60"/>
    <w:rsid w:val="00D863D2"/>
    <w:rsid w:val="00D864DB"/>
    <w:rsid w:val="00D86E59"/>
    <w:rsid w:val="00D87306"/>
    <w:rsid w:val="00D900F8"/>
    <w:rsid w:val="00D93170"/>
    <w:rsid w:val="00D9350D"/>
    <w:rsid w:val="00D935E7"/>
    <w:rsid w:val="00D96107"/>
    <w:rsid w:val="00D96A2D"/>
    <w:rsid w:val="00D96E85"/>
    <w:rsid w:val="00DA0078"/>
    <w:rsid w:val="00DA0A37"/>
    <w:rsid w:val="00DA0E06"/>
    <w:rsid w:val="00DA3141"/>
    <w:rsid w:val="00DA3485"/>
    <w:rsid w:val="00DA4687"/>
    <w:rsid w:val="00DA4972"/>
    <w:rsid w:val="00DA512A"/>
    <w:rsid w:val="00DA6622"/>
    <w:rsid w:val="00DA721B"/>
    <w:rsid w:val="00DB0B21"/>
    <w:rsid w:val="00DB0D7B"/>
    <w:rsid w:val="00DB1813"/>
    <w:rsid w:val="00DB1BCF"/>
    <w:rsid w:val="00DB43BF"/>
    <w:rsid w:val="00DB4959"/>
    <w:rsid w:val="00DB4A23"/>
    <w:rsid w:val="00DB6CE5"/>
    <w:rsid w:val="00DB6E23"/>
    <w:rsid w:val="00DB7978"/>
    <w:rsid w:val="00DB7BAB"/>
    <w:rsid w:val="00DC0547"/>
    <w:rsid w:val="00DC0689"/>
    <w:rsid w:val="00DC0B5C"/>
    <w:rsid w:val="00DC111E"/>
    <w:rsid w:val="00DC24DA"/>
    <w:rsid w:val="00DC2CF3"/>
    <w:rsid w:val="00DC3296"/>
    <w:rsid w:val="00DC38B5"/>
    <w:rsid w:val="00DC4B23"/>
    <w:rsid w:val="00DC5352"/>
    <w:rsid w:val="00DC647A"/>
    <w:rsid w:val="00DC6DAD"/>
    <w:rsid w:val="00DC7370"/>
    <w:rsid w:val="00DC7664"/>
    <w:rsid w:val="00DC7DBA"/>
    <w:rsid w:val="00DD21F3"/>
    <w:rsid w:val="00DD2F8C"/>
    <w:rsid w:val="00DD31E9"/>
    <w:rsid w:val="00DD3820"/>
    <w:rsid w:val="00DD3A81"/>
    <w:rsid w:val="00DD4033"/>
    <w:rsid w:val="00DD55DE"/>
    <w:rsid w:val="00DD6335"/>
    <w:rsid w:val="00DD695D"/>
    <w:rsid w:val="00DD7899"/>
    <w:rsid w:val="00DE0F76"/>
    <w:rsid w:val="00DE1165"/>
    <w:rsid w:val="00DE2072"/>
    <w:rsid w:val="00DE4528"/>
    <w:rsid w:val="00DE7665"/>
    <w:rsid w:val="00DE7748"/>
    <w:rsid w:val="00DF0A06"/>
    <w:rsid w:val="00DF71D6"/>
    <w:rsid w:val="00E01F01"/>
    <w:rsid w:val="00E027C1"/>
    <w:rsid w:val="00E02914"/>
    <w:rsid w:val="00E03C22"/>
    <w:rsid w:val="00E04448"/>
    <w:rsid w:val="00E04758"/>
    <w:rsid w:val="00E05AD5"/>
    <w:rsid w:val="00E06E86"/>
    <w:rsid w:val="00E076D1"/>
    <w:rsid w:val="00E10682"/>
    <w:rsid w:val="00E11435"/>
    <w:rsid w:val="00E12DE1"/>
    <w:rsid w:val="00E13E90"/>
    <w:rsid w:val="00E15437"/>
    <w:rsid w:val="00E160E2"/>
    <w:rsid w:val="00E17F4E"/>
    <w:rsid w:val="00E2079C"/>
    <w:rsid w:val="00E24590"/>
    <w:rsid w:val="00E26C57"/>
    <w:rsid w:val="00E30A71"/>
    <w:rsid w:val="00E310BD"/>
    <w:rsid w:val="00E314D0"/>
    <w:rsid w:val="00E3202E"/>
    <w:rsid w:val="00E320F4"/>
    <w:rsid w:val="00E32E5C"/>
    <w:rsid w:val="00E331EC"/>
    <w:rsid w:val="00E3434C"/>
    <w:rsid w:val="00E34CB4"/>
    <w:rsid w:val="00E37554"/>
    <w:rsid w:val="00E375FF"/>
    <w:rsid w:val="00E37EE4"/>
    <w:rsid w:val="00E40B8C"/>
    <w:rsid w:val="00E42CF4"/>
    <w:rsid w:val="00E4416D"/>
    <w:rsid w:val="00E44697"/>
    <w:rsid w:val="00E46453"/>
    <w:rsid w:val="00E50706"/>
    <w:rsid w:val="00E53748"/>
    <w:rsid w:val="00E53BD3"/>
    <w:rsid w:val="00E54513"/>
    <w:rsid w:val="00E55DA4"/>
    <w:rsid w:val="00E566E2"/>
    <w:rsid w:val="00E567B0"/>
    <w:rsid w:val="00E56F56"/>
    <w:rsid w:val="00E576F8"/>
    <w:rsid w:val="00E579BF"/>
    <w:rsid w:val="00E60C7F"/>
    <w:rsid w:val="00E63097"/>
    <w:rsid w:val="00E64208"/>
    <w:rsid w:val="00E651F0"/>
    <w:rsid w:val="00E65FD2"/>
    <w:rsid w:val="00E660A2"/>
    <w:rsid w:val="00E663DC"/>
    <w:rsid w:val="00E6676A"/>
    <w:rsid w:val="00E6714D"/>
    <w:rsid w:val="00E676A2"/>
    <w:rsid w:val="00E70664"/>
    <w:rsid w:val="00E71773"/>
    <w:rsid w:val="00E72708"/>
    <w:rsid w:val="00E728FB"/>
    <w:rsid w:val="00E731E4"/>
    <w:rsid w:val="00E7370B"/>
    <w:rsid w:val="00E74920"/>
    <w:rsid w:val="00E75F34"/>
    <w:rsid w:val="00E76C21"/>
    <w:rsid w:val="00E776A0"/>
    <w:rsid w:val="00E80D33"/>
    <w:rsid w:val="00E812EE"/>
    <w:rsid w:val="00E81CB1"/>
    <w:rsid w:val="00E82E2D"/>
    <w:rsid w:val="00E8392D"/>
    <w:rsid w:val="00E86845"/>
    <w:rsid w:val="00E8771E"/>
    <w:rsid w:val="00E87924"/>
    <w:rsid w:val="00E90974"/>
    <w:rsid w:val="00E9137A"/>
    <w:rsid w:val="00E930E4"/>
    <w:rsid w:val="00E9329F"/>
    <w:rsid w:val="00E9372A"/>
    <w:rsid w:val="00E94F93"/>
    <w:rsid w:val="00E95E10"/>
    <w:rsid w:val="00E96F33"/>
    <w:rsid w:val="00E972AD"/>
    <w:rsid w:val="00EA132C"/>
    <w:rsid w:val="00EA2273"/>
    <w:rsid w:val="00EA37FF"/>
    <w:rsid w:val="00EA4FB5"/>
    <w:rsid w:val="00EA5FB6"/>
    <w:rsid w:val="00EA6195"/>
    <w:rsid w:val="00EA654B"/>
    <w:rsid w:val="00EA6D7E"/>
    <w:rsid w:val="00EB0A90"/>
    <w:rsid w:val="00EB0EFA"/>
    <w:rsid w:val="00EB2B68"/>
    <w:rsid w:val="00EB2D36"/>
    <w:rsid w:val="00EB5890"/>
    <w:rsid w:val="00EB5C42"/>
    <w:rsid w:val="00EB64AE"/>
    <w:rsid w:val="00EB7369"/>
    <w:rsid w:val="00EC0123"/>
    <w:rsid w:val="00EC1EE3"/>
    <w:rsid w:val="00EC2B11"/>
    <w:rsid w:val="00EC2E3C"/>
    <w:rsid w:val="00EC4170"/>
    <w:rsid w:val="00EC42C2"/>
    <w:rsid w:val="00EC462E"/>
    <w:rsid w:val="00EC4642"/>
    <w:rsid w:val="00EC5862"/>
    <w:rsid w:val="00EC7619"/>
    <w:rsid w:val="00ED3E32"/>
    <w:rsid w:val="00ED409C"/>
    <w:rsid w:val="00ED541A"/>
    <w:rsid w:val="00ED6D94"/>
    <w:rsid w:val="00EE388A"/>
    <w:rsid w:val="00EE4AC8"/>
    <w:rsid w:val="00EF1C80"/>
    <w:rsid w:val="00EF2390"/>
    <w:rsid w:val="00EF2E12"/>
    <w:rsid w:val="00EF3298"/>
    <w:rsid w:val="00EF3490"/>
    <w:rsid w:val="00EF40F5"/>
    <w:rsid w:val="00EF5E24"/>
    <w:rsid w:val="00F00A91"/>
    <w:rsid w:val="00F0565A"/>
    <w:rsid w:val="00F05C09"/>
    <w:rsid w:val="00F060F0"/>
    <w:rsid w:val="00F07BE3"/>
    <w:rsid w:val="00F07F61"/>
    <w:rsid w:val="00F07FF7"/>
    <w:rsid w:val="00F1084F"/>
    <w:rsid w:val="00F108E7"/>
    <w:rsid w:val="00F11577"/>
    <w:rsid w:val="00F12B50"/>
    <w:rsid w:val="00F12DCE"/>
    <w:rsid w:val="00F13557"/>
    <w:rsid w:val="00F13964"/>
    <w:rsid w:val="00F13FA3"/>
    <w:rsid w:val="00F14AE1"/>
    <w:rsid w:val="00F14D39"/>
    <w:rsid w:val="00F16A36"/>
    <w:rsid w:val="00F16D5C"/>
    <w:rsid w:val="00F1783F"/>
    <w:rsid w:val="00F179A3"/>
    <w:rsid w:val="00F2003E"/>
    <w:rsid w:val="00F203A4"/>
    <w:rsid w:val="00F206DD"/>
    <w:rsid w:val="00F21112"/>
    <w:rsid w:val="00F226D7"/>
    <w:rsid w:val="00F231DB"/>
    <w:rsid w:val="00F242E7"/>
    <w:rsid w:val="00F2559A"/>
    <w:rsid w:val="00F256E3"/>
    <w:rsid w:val="00F2655E"/>
    <w:rsid w:val="00F2668B"/>
    <w:rsid w:val="00F32444"/>
    <w:rsid w:val="00F3261A"/>
    <w:rsid w:val="00F3391B"/>
    <w:rsid w:val="00F344D7"/>
    <w:rsid w:val="00F34FB4"/>
    <w:rsid w:val="00F35C25"/>
    <w:rsid w:val="00F35C3E"/>
    <w:rsid w:val="00F375B7"/>
    <w:rsid w:val="00F4015F"/>
    <w:rsid w:val="00F40E43"/>
    <w:rsid w:val="00F41A26"/>
    <w:rsid w:val="00F471F5"/>
    <w:rsid w:val="00F472F8"/>
    <w:rsid w:val="00F5070F"/>
    <w:rsid w:val="00F51587"/>
    <w:rsid w:val="00F5654D"/>
    <w:rsid w:val="00F57EBA"/>
    <w:rsid w:val="00F6069B"/>
    <w:rsid w:val="00F6091A"/>
    <w:rsid w:val="00F6212D"/>
    <w:rsid w:val="00F6219D"/>
    <w:rsid w:val="00F639BB"/>
    <w:rsid w:val="00F642E5"/>
    <w:rsid w:val="00F64899"/>
    <w:rsid w:val="00F65D7A"/>
    <w:rsid w:val="00F663AE"/>
    <w:rsid w:val="00F66693"/>
    <w:rsid w:val="00F6733C"/>
    <w:rsid w:val="00F7002D"/>
    <w:rsid w:val="00F71141"/>
    <w:rsid w:val="00F71854"/>
    <w:rsid w:val="00F72634"/>
    <w:rsid w:val="00F7292B"/>
    <w:rsid w:val="00F74899"/>
    <w:rsid w:val="00F74C05"/>
    <w:rsid w:val="00F75E93"/>
    <w:rsid w:val="00F77017"/>
    <w:rsid w:val="00F777FF"/>
    <w:rsid w:val="00F81027"/>
    <w:rsid w:val="00F81722"/>
    <w:rsid w:val="00F81A40"/>
    <w:rsid w:val="00F8273A"/>
    <w:rsid w:val="00F8351E"/>
    <w:rsid w:val="00F87B69"/>
    <w:rsid w:val="00F87CD7"/>
    <w:rsid w:val="00F91C88"/>
    <w:rsid w:val="00F92976"/>
    <w:rsid w:val="00F943AB"/>
    <w:rsid w:val="00F95C1C"/>
    <w:rsid w:val="00F97651"/>
    <w:rsid w:val="00FA0547"/>
    <w:rsid w:val="00FB04A0"/>
    <w:rsid w:val="00FB10CB"/>
    <w:rsid w:val="00FB138A"/>
    <w:rsid w:val="00FB1A6C"/>
    <w:rsid w:val="00FB1FD2"/>
    <w:rsid w:val="00FB2CFD"/>
    <w:rsid w:val="00FB337A"/>
    <w:rsid w:val="00FB3953"/>
    <w:rsid w:val="00FB4E88"/>
    <w:rsid w:val="00FB5990"/>
    <w:rsid w:val="00FB6621"/>
    <w:rsid w:val="00FB67DF"/>
    <w:rsid w:val="00FB7BCE"/>
    <w:rsid w:val="00FB7DC8"/>
    <w:rsid w:val="00FC0A55"/>
    <w:rsid w:val="00FC0BC7"/>
    <w:rsid w:val="00FC0FDA"/>
    <w:rsid w:val="00FC24D5"/>
    <w:rsid w:val="00FC30EE"/>
    <w:rsid w:val="00FC55E8"/>
    <w:rsid w:val="00FC6643"/>
    <w:rsid w:val="00FC6E05"/>
    <w:rsid w:val="00FD05F0"/>
    <w:rsid w:val="00FD206C"/>
    <w:rsid w:val="00FD2270"/>
    <w:rsid w:val="00FD4FDD"/>
    <w:rsid w:val="00FD5E9E"/>
    <w:rsid w:val="00FD7FCD"/>
    <w:rsid w:val="00FE042D"/>
    <w:rsid w:val="00FE160E"/>
    <w:rsid w:val="00FE29DA"/>
    <w:rsid w:val="00FE4A97"/>
    <w:rsid w:val="00FE5453"/>
    <w:rsid w:val="00FE6A7E"/>
    <w:rsid w:val="00FF07F8"/>
    <w:rsid w:val="00FF0985"/>
    <w:rsid w:val="00FF1E25"/>
    <w:rsid w:val="00FF2741"/>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uiPriority w:val="34"/>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990713925">
      <w:bodyDiv w:val="1"/>
      <w:marLeft w:val="0"/>
      <w:marRight w:val="0"/>
      <w:marTop w:val="0"/>
      <w:marBottom w:val="0"/>
      <w:divBdr>
        <w:top w:val="none" w:sz="0" w:space="0" w:color="auto"/>
        <w:left w:val="none" w:sz="0" w:space="0" w:color="auto"/>
        <w:bottom w:val="none" w:sz="0" w:space="0" w:color="auto"/>
        <w:right w:val="none" w:sz="0" w:space="0" w:color="auto"/>
      </w:divBdr>
    </w:div>
    <w:div w:id="1437560956">
      <w:bodyDiv w:val="1"/>
      <w:marLeft w:val="0"/>
      <w:marRight w:val="0"/>
      <w:marTop w:val="0"/>
      <w:marBottom w:val="0"/>
      <w:divBdr>
        <w:top w:val="none" w:sz="0" w:space="0" w:color="auto"/>
        <w:left w:val="none" w:sz="0" w:space="0" w:color="auto"/>
        <w:bottom w:val="none" w:sz="0" w:space="0" w:color="auto"/>
        <w:right w:val="none" w:sz="0" w:space="0" w:color="auto"/>
      </w:divBdr>
    </w:div>
    <w:div w:id="1533610656">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62</cp:revision>
  <cp:lastPrinted>2024-01-17T14:24:00Z</cp:lastPrinted>
  <dcterms:created xsi:type="dcterms:W3CDTF">2024-02-21T18:54:00Z</dcterms:created>
  <dcterms:modified xsi:type="dcterms:W3CDTF">2024-03-20T17:07:00Z</dcterms:modified>
</cp:coreProperties>
</file>