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F3319" w14:textId="5402D16E" w:rsidR="008A55AD" w:rsidRPr="00601B82" w:rsidRDefault="008A55AD" w:rsidP="00D67DCC">
      <w:pPr>
        <w:pStyle w:val="Title"/>
        <w:rPr>
          <w:rFonts w:ascii="Calibri" w:hAnsi="Calibri"/>
          <w:sz w:val="22"/>
          <w:szCs w:val="22"/>
        </w:rPr>
      </w:pPr>
    </w:p>
    <w:p w14:paraId="0B294A99" w14:textId="77777777" w:rsidR="002D14E2" w:rsidRPr="00601B82" w:rsidRDefault="002D14E2" w:rsidP="00D67DCC">
      <w:pPr>
        <w:pStyle w:val="Title"/>
        <w:rPr>
          <w:rFonts w:ascii="Calibri" w:hAnsi="Calibri"/>
          <w:sz w:val="22"/>
          <w:szCs w:val="22"/>
        </w:rPr>
      </w:pPr>
    </w:p>
    <w:p w14:paraId="4AD595A4" w14:textId="1A935014" w:rsidR="008A55AD" w:rsidRPr="00601B82" w:rsidRDefault="006C3BF1" w:rsidP="006C3BF1">
      <w:pPr>
        <w:pStyle w:val="Title"/>
        <w:tabs>
          <w:tab w:val="left" w:pos="444"/>
        </w:tabs>
        <w:jc w:val="left"/>
        <w:rPr>
          <w:rFonts w:ascii="Calibri" w:hAnsi="Calibri"/>
          <w:sz w:val="22"/>
          <w:szCs w:val="22"/>
        </w:rPr>
      </w:pPr>
      <w:r>
        <w:rPr>
          <w:rFonts w:ascii="Calibri" w:hAnsi="Calibri"/>
          <w:sz w:val="22"/>
          <w:szCs w:val="22"/>
        </w:rPr>
        <w:tab/>
      </w:r>
    </w:p>
    <w:p w14:paraId="209F0314" w14:textId="13E81E0D" w:rsidR="00D67DCC" w:rsidRPr="00601B82" w:rsidRDefault="00D67DCC" w:rsidP="00D67DCC">
      <w:pPr>
        <w:pStyle w:val="Title"/>
        <w:rPr>
          <w:rFonts w:ascii="Calibri" w:hAnsi="Calibri"/>
          <w:sz w:val="22"/>
          <w:szCs w:val="22"/>
        </w:rPr>
      </w:pPr>
      <w:r w:rsidRPr="00601B82">
        <w:rPr>
          <w:rFonts w:ascii="Calibri" w:hAnsi="Calibri"/>
          <w:sz w:val="22"/>
          <w:szCs w:val="22"/>
        </w:rPr>
        <w:t>FRENSHAM PARISH COUNCIL</w:t>
      </w:r>
    </w:p>
    <w:p w14:paraId="0F45D00A" w14:textId="76A1D5F8" w:rsidR="00D67DCC" w:rsidRPr="00601B82" w:rsidRDefault="00D67DCC" w:rsidP="00D67DCC">
      <w:pPr>
        <w:jc w:val="center"/>
        <w:rPr>
          <w:rFonts w:ascii="Calibri" w:hAnsi="Calibri"/>
          <w:sz w:val="22"/>
          <w:szCs w:val="22"/>
        </w:rPr>
      </w:pPr>
      <w:r w:rsidRPr="00601B82">
        <w:rPr>
          <w:rFonts w:ascii="Calibri" w:hAnsi="Calibri"/>
          <w:sz w:val="22"/>
          <w:szCs w:val="22"/>
        </w:rPr>
        <w:t>Minutes of the</w:t>
      </w:r>
      <w:r w:rsidR="005756B7" w:rsidRPr="00601B82">
        <w:rPr>
          <w:rFonts w:ascii="Calibri" w:hAnsi="Calibri"/>
          <w:sz w:val="22"/>
          <w:szCs w:val="22"/>
        </w:rPr>
        <w:t xml:space="preserve"> </w:t>
      </w:r>
      <w:r w:rsidRPr="00601B82">
        <w:rPr>
          <w:rFonts w:ascii="Calibri" w:hAnsi="Calibri"/>
          <w:sz w:val="22"/>
          <w:szCs w:val="22"/>
        </w:rPr>
        <w:t>Parish Council</w:t>
      </w:r>
      <w:r w:rsidR="00007F79" w:rsidRPr="00601B82">
        <w:rPr>
          <w:rFonts w:ascii="Calibri" w:hAnsi="Calibri"/>
          <w:sz w:val="22"/>
          <w:szCs w:val="22"/>
        </w:rPr>
        <w:t xml:space="preserve"> </w:t>
      </w:r>
      <w:r w:rsidRPr="00601B82">
        <w:rPr>
          <w:rFonts w:ascii="Calibri" w:hAnsi="Calibri"/>
          <w:sz w:val="22"/>
          <w:szCs w:val="22"/>
        </w:rPr>
        <w:t xml:space="preserve">Meeting </w:t>
      </w:r>
      <w:r w:rsidR="0000417E" w:rsidRPr="00601B82">
        <w:rPr>
          <w:rFonts w:ascii="Calibri" w:hAnsi="Calibri"/>
          <w:sz w:val="22"/>
          <w:szCs w:val="22"/>
        </w:rPr>
        <w:t>Wednesday</w:t>
      </w:r>
    </w:p>
    <w:p w14:paraId="044AC4D6" w14:textId="3C533C97" w:rsidR="00D67DCC" w:rsidRPr="00601B82" w:rsidRDefault="00F76E6B" w:rsidP="002672D5">
      <w:pPr>
        <w:jc w:val="center"/>
        <w:rPr>
          <w:rFonts w:ascii="Calibri" w:hAnsi="Calibri"/>
          <w:sz w:val="22"/>
          <w:szCs w:val="22"/>
        </w:rPr>
      </w:pPr>
      <w:r>
        <w:rPr>
          <w:rFonts w:ascii="Calibri" w:hAnsi="Calibri"/>
          <w:sz w:val="22"/>
          <w:szCs w:val="22"/>
        </w:rPr>
        <w:t>1</w:t>
      </w:r>
      <w:r w:rsidR="001364B6">
        <w:rPr>
          <w:rFonts w:ascii="Calibri" w:hAnsi="Calibri"/>
          <w:sz w:val="22"/>
          <w:szCs w:val="22"/>
        </w:rPr>
        <w:t>5</w:t>
      </w:r>
      <w:r w:rsidR="001364B6" w:rsidRPr="001364B6">
        <w:rPr>
          <w:rFonts w:ascii="Calibri" w:hAnsi="Calibri"/>
          <w:sz w:val="22"/>
          <w:szCs w:val="22"/>
          <w:vertAlign w:val="superscript"/>
        </w:rPr>
        <w:t>th</w:t>
      </w:r>
      <w:r w:rsidR="001364B6">
        <w:rPr>
          <w:rFonts w:ascii="Calibri" w:hAnsi="Calibri"/>
          <w:sz w:val="22"/>
          <w:szCs w:val="22"/>
        </w:rPr>
        <w:t xml:space="preserve"> Octo</w:t>
      </w:r>
      <w:r>
        <w:rPr>
          <w:rFonts w:ascii="Calibri" w:hAnsi="Calibri"/>
          <w:sz w:val="22"/>
          <w:szCs w:val="22"/>
        </w:rPr>
        <w:t>ber</w:t>
      </w:r>
      <w:r w:rsidR="00007F79" w:rsidRPr="00601B82">
        <w:rPr>
          <w:rFonts w:ascii="Calibri" w:hAnsi="Calibri"/>
          <w:sz w:val="22"/>
          <w:szCs w:val="22"/>
        </w:rPr>
        <w:t xml:space="preserve"> 202</w:t>
      </w:r>
      <w:r w:rsidR="00F82F71">
        <w:rPr>
          <w:rFonts w:ascii="Calibri" w:hAnsi="Calibri"/>
          <w:sz w:val="22"/>
          <w:szCs w:val="22"/>
        </w:rPr>
        <w:t>5</w:t>
      </w:r>
      <w:r w:rsidR="00D67DCC" w:rsidRPr="00601B82">
        <w:rPr>
          <w:rFonts w:ascii="Calibri" w:hAnsi="Calibri"/>
          <w:sz w:val="22"/>
          <w:szCs w:val="22"/>
        </w:rPr>
        <w:t xml:space="preserve"> at </w:t>
      </w:r>
      <w:r w:rsidR="00F82F71">
        <w:rPr>
          <w:rFonts w:ascii="Calibri" w:hAnsi="Calibri"/>
          <w:sz w:val="22"/>
          <w:szCs w:val="22"/>
        </w:rPr>
        <w:t>7</w:t>
      </w:r>
      <w:r w:rsidR="003106DC">
        <w:rPr>
          <w:rFonts w:ascii="Calibri" w:hAnsi="Calibri"/>
          <w:sz w:val="22"/>
          <w:szCs w:val="22"/>
        </w:rPr>
        <w:t>.</w:t>
      </w:r>
      <w:r w:rsidR="00F82F71">
        <w:rPr>
          <w:rFonts w:ascii="Calibri" w:hAnsi="Calibri"/>
          <w:sz w:val="22"/>
          <w:szCs w:val="22"/>
        </w:rPr>
        <w:t>3</w:t>
      </w:r>
      <w:r w:rsidR="003106DC">
        <w:rPr>
          <w:rFonts w:ascii="Calibri" w:hAnsi="Calibri"/>
          <w:sz w:val="22"/>
          <w:szCs w:val="22"/>
        </w:rPr>
        <w:t>0pm</w:t>
      </w:r>
      <w:r w:rsidR="00EF3298" w:rsidRPr="00601B82">
        <w:rPr>
          <w:rFonts w:ascii="Calibri" w:hAnsi="Calibri"/>
          <w:sz w:val="22"/>
          <w:szCs w:val="22"/>
        </w:rPr>
        <w:t xml:space="preserve"> in the Parish Office</w:t>
      </w:r>
    </w:p>
    <w:p w14:paraId="436DF7DF" w14:textId="77777777" w:rsidR="00D67DCC" w:rsidRPr="00601B82" w:rsidRDefault="00D67DCC" w:rsidP="00D67DCC">
      <w:pPr>
        <w:pStyle w:val="Heading1"/>
        <w:rPr>
          <w:rFonts w:ascii="Calibri" w:hAnsi="Calibri"/>
          <w:sz w:val="22"/>
          <w:szCs w:val="22"/>
        </w:rPr>
      </w:pPr>
      <w:r w:rsidRPr="00601B82">
        <w:rPr>
          <w:rFonts w:ascii="Calibri" w:hAnsi="Calibri"/>
          <w:sz w:val="22"/>
          <w:szCs w:val="22"/>
        </w:rPr>
        <w:t>Present</w:t>
      </w:r>
    </w:p>
    <w:p w14:paraId="19F8A1FA" w14:textId="3D45706E" w:rsidR="002F2FF9" w:rsidRPr="00601B82" w:rsidRDefault="001562F8" w:rsidP="008577BD">
      <w:pPr>
        <w:ind w:left="4320" w:hanging="4320"/>
        <w:rPr>
          <w:rFonts w:ascii="Calibri" w:hAnsi="Calibri"/>
          <w:sz w:val="22"/>
          <w:szCs w:val="22"/>
        </w:rPr>
      </w:pPr>
      <w:r w:rsidRPr="00601B82">
        <w:rPr>
          <w:rFonts w:ascii="Calibri" w:hAnsi="Calibri"/>
          <w:sz w:val="22"/>
          <w:szCs w:val="22"/>
        </w:rPr>
        <w:t xml:space="preserve">Cllr </w:t>
      </w:r>
      <w:r w:rsidR="004D7A81" w:rsidRPr="00601B82">
        <w:rPr>
          <w:rFonts w:ascii="Calibri" w:hAnsi="Calibri"/>
          <w:sz w:val="22"/>
          <w:szCs w:val="22"/>
        </w:rPr>
        <w:t>Billings</w:t>
      </w:r>
      <w:r w:rsidR="00697BE2" w:rsidRPr="00601B82">
        <w:rPr>
          <w:rFonts w:ascii="Calibri" w:hAnsi="Calibri"/>
          <w:sz w:val="22"/>
          <w:szCs w:val="22"/>
        </w:rPr>
        <w:t xml:space="preserve"> </w:t>
      </w:r>
      <w:r w:rsidRPr="00601B82">
        <w:rPr>
          <w:rFonts w:ascii="Calibri" w:hAnsi="Calibri"/>
          <w:sz w:val="22"/>
          <w:szCs w:val="22"/>
        </w:rPr>
        <w:t>(</w:t>
      </w:r>
      <w:r w:rsidR="00C36350" w:rsidRPr="00601B82">
        <w:rPr>
          <w:rFonts w:ascii="Calibri" w:hAnsi="Calibri"/>
          <w:sz w:val="22"/>
          <w:szCs w:val="22"/>
        </w:rPr>
        <w:t>Chairman)</w:t>
      </w:r>
      <w:r w:rsidR="00D67DCC" w:rsidRPr="00601B82">
        <w:rPr>
          <w:rFonts w:ascii="Calibri" w:hAnsi="Calibri"/>
          <w:sz w:val="22"/>
          <w:szCs w:val="22"/>
        </w:rPr>
        <w:t xml:space="preserve"> </w:t>
      </w:r>
      <w:r w:rsidR="00976B14" w:rsidRPr="00601B82">
        <w:rPr>
          <w:rFonts w:ascii="Calibri" w:hAnsi="Calibri"/>
          <w:sz w:val="22"/>
          <w:szCs w:val="22"/>
        </w:rPr>
        <w:tab/>
      </w:r>
      <w:r w:rsidR="002B4859">
        <w:rPr>
          <w:rFonts w:ascii="Calibri" w:hAnsi="Calibri"/>
          <w:sz w:val="22"/>
          <w:szCs w:val="22"/>
        </w:rPr>
        <w:t>*Cllr Pickering</w:t>
      </w:r>
    </w:p>
    <w:p w14:paraId="354B9014" w14:textId="56F28CFA" w:rsidR="00411771" w:rsidRPr="00601B82" w:rsidRDefault="00FE5453" w:rsidP="002F2FF9">
      <w:pPr>
        <w:ind w:left="4320" w:hanging="4320"/>
        <w:rPr>
          <w:rFonts w:ascii="Calibri" w:hAnsi="Calibri"/>
          <w:bCs/>
          <w:sz w:val="22"/>
          <w:szCs w:val="22"/>
        </w:rPr>
      </w:pPr>
      <w:r w:rsidRPr="00601B82">
        <w:rPr>
          <w:rFonts w:ascii="Calibri" w:hAnsi="Calibri"/>
          <w:b/>
          <w:sz w:val="22"/>
          <w:szCs w:val="22"/>
        </w:rPr>
        <w:t xml:space="preserve">* </w:t>
      </w:r>
      <w:r w:rsidR="00D67DCC" w:rsidRPr="00601B82">
        <w:rPr>
          <w:rFonts w:ascii="Calibri" w:hAnsi="Calibri"/>
          <w:sz w:val="22"/>
          <w:szCs w:val="22"/>
        </w:rPr>
        <w:t xml:space="preserve">Cllr </w:t>
      </w:r>
      <w:r w:rsidR="00454AD4" w:rsidRPr="00601B82">
        <w:rPr>
          <w:rFonts w:ascii="Calibri" w:hAnsi="Calibri"/>
          <w:sz w:val="22"/>
          <w:szCs w:val="22"/>
        </w:rPr>
        <w:t>Scimone</w:t>
      </w:r>
      <w:r w:rsidR="00D67DCC" w:rsidRPr="00601B82">
        <w:rPr>
          <w:rFonts w:ascii="Calibri" w:hAnsi="Calibri"/>
          <w:bCs/>
          <w:sz w:val="22"/>
          <w:szCs w:val="22"/>
        </w:rPr>
        <w:tab/>
      </w:r>
      <w:r w:rsidR="00454AD4" w:rsidRPr="00601B82">
        <w:rPr>
          <w:rFonts w:ascii="Calibri" w:hAnsi="Calibri"/>
          <w:bCs/>
          <w:sz w:val="22"/>
          <w:szCs w:val="22"/>
        </w:rPr>
        <w:t>*Cllr Davis</w:t>
      </w:r>
    </w:p>
    <w:p w14:paraId="383AA39A" w14:textId="7922616C" w:rsidR="002F2FF9" w:rsidRPr="00601B82" w:rsidRDefault="0098283F" w:rsidP="002F2FF9">
      <w:pPr>
        <w:ind w:left="4320" w:hanging="4320"/>
        <w:rPr>
          <w:rFonts w:ascii="Calibri" w:hAnsi="Calibri"/>
          <w:bCs/>
          <w:sz w:val="22"/>
          <w:szCs w:val="22"/>
        </w:rPr>
      </w:pPr>
      <w:r>
        <w:rPr>
          <w:rFonts w:ascii="Calibri" w:hAnsi="Calibri"/>
          <w:bCs/>
          <w:sz w:val="22"/>
          <w:szCs w:val="22"/>
        </w:rPr>
        <w:t>*</w:t>
      </w:r>
      <w:r w:rsidR="002F2FF9" w:rsidRPr="00601B82">
        <w:rPr>
          <w:rFonts w:ascii="Calibri" w:hAnsi="Calibri"/>
          <w:bCs/>
          <w:sz w:val="22"/>
          <w:szCs w:val="22"/>
        </w:rPr>
        <w:t>Cllr Lamb</w:t>
      </w:r>
      <w:r w:rsidR="008577BD" w:rsidRPr="00601B82">
        <w:rPr>
          <w:rFonts w:ascii="Calibri" w:hAnsi="Calibri"/>
          <w:bCs/>
          <w:sz w:val="22"/>
          <w:szCs w:val="22"/>
        </w:rPr>
        <w:tab/>
      </w:r>
    </w:p>
    <w:p w14:paraId="781608A4" w14:textId="32D05219" w:rsidR="00FB4E88" w:rsidRPr="00601B82" w:rsidRDefault="00FB4E88" w:rsidP="008F6E00">
      <w:pPr>
        <w:rPr>
          <w:rFonts w:ascii="Calibri" w:hAnsi="Calibri"/>
          <w:sz w:val="22"/>
          <w:szCs w:val="22"/>
        </w:rPr>
      </w:pPr>
    </w:p>
    <w:p w14:paraId="346F250E" w14:textId="77777777" w:rsidR="00B13639" w:rsidRDefault="00A05C9A" w:rsidP="00A05C9A">
      <w:pPr>
        <w:rPr>
          <w:rFonts w:ascii="Calibri" w:hAnsi="Calibri"/>
          <w:sz w:val="22"/>
          <w:szCs w:val="22"/>
        </w:rPr>
      </w:pPr>
      <w:r w:rsidRPr="00601B82">
        <w:rPr>
          <w:rFonts w:ascii="Calibri" w:hAnsi="Calibri"/>
          <w:sz w:val="22"/>
          <w:szCs w:val="22"/>
        </w:rPr>
        <w:t>* Mrs Audsley (Clerk)</w:t>
      </w:r>
    </w:p>
    <w:p w14:paraId="75CCB307" w14:textId="08CFEA49" w:rsidR="00940A2B" w:rsidRPr="00601B82" w:rsidRDefault="00940A2B" w:rsidP="00A05C9A">
      <w:pPr>
        <w:rPr>
          <w:rFonts w:ascii="Calibri" w:hAnsi="Calibri"/>
          <w:sz w:val="22"/>
          <w:szCs w:val="22"/>
        </w:rPr>
      </w:pPr>
      <w:r>
        <w:rPr>
          <w:rFonts w:ascii="Calibri" w:hAnsi="Calibri"/>
          <w:sz w:val="22"/>
          <w:szCs w:val="22"/>
        </w:rPr>
        <w:t>Pamela Andrews (Planning Advisor)</w:t>
      </w:r>
    </w:p>
    <w:p w14:paraId="1862DEF7" w14:textId="3885BC04" w:rsidR="00A05C9A" w:rsidRDefault="008577BD" w:rsidP="00A05C9A">
      <w:pPr>
        <w:rPr>
          <w:rFonts w:ascii="Calibri" w:hAnsi="Calibri"/>
          <w:sz w:val="22"/>
          <w:szCs w:val="22"/>
        </w:rPr>
      </w:pPr>
      <w:r w:rsidRPr="00601B82">
        <w:rPr>
          <w:rFonts w:ascii="Calibri" w:hAnsi="Calibri"/>
          <w:sz w:val="22"/>
          <w:szCs w:val="22"/>
        </w:rPr>
        <w:t>Cllr Harmer (SCC)</w:t>
      </w:r>
      <w:r w:rsidR="00AF6357">
        <w:rPr>
          <w:rFonts w:ascii="Calibri" w:hAnsi="Calibri"/>
          <w:sz w:val="22"/>
          <w:szCs w:val="22"/>
        </w:rPr>
        <w:t xml:space="preserve"> arrived</w:t>
      </w:r>
      <w:r w:rsidR="002D12A6">
        <w:rPr>
          <w:rFonts w:ascii="Calibri" w:hAnsi="Calibri"/>
          <w:sz w:val="22"/>
          <w:szCs w:val="22"/>
        </w:rPr>
        <w:t xml:space="preserve"> 7.50</w:t>
      </w:r>
      <w:r w:rsidR="00B857AA">
        <w:rPr>
          <w:rFonts w:ascii="Calibri" w:hAnsi="Calibri"/>
          <w:sz w:val="22"/>
          <w:szCs w:val="22"/>
        </w:rPr>
        <w:t xml:space="preserve"> and left</w:t>
      </w:r>
      <w:r w:rsidR="00AF6357">
        <w:rPr>
          <w:rFonts w:ascii="Calibri" w:hAnsi="Calibri"/>
          <w:sz w:val="22"/>
          <w:szCs w:val="22"/>
        </w:rPr>
        <w:t xml:space="preserve"> 8.25</w:t>
      </w:r>
    </w:p>
    <w:p w14:paraId="42D3EA85" w14:textId="5B953AE0" w:rsidR="006A14FA" w:rsidRPr="00601B82" w:rsidRDefault="006A14FA" w:rsidP="00A05C9A">
      <w:pPr>
        <w:rPr>
          <w:rFonts w:ascii="Calibri" w:hAnsi="Calibri"/>
          <w:sz w:val="22"/>
          <w:szCs w:val="22"/>
        </w:rPr>
      </w:pPr>
      <w:r>
        <w:rPr>
          <w:rFonts w:ascii="Calibri" w:hAnsi="Calibri"/>
          <w:sz w:val="22"/>
          <w:szCs w:val="22"/>
        </w:rPr>
        <w:t xml:space="preserve">Cllr </w:t>
      </w:r>
      <w:r w:rsidR="00DF22B4">
        <w:rPr>
          <w:rFonts w:ascii="Calibri" w:hAnsi="Calibri"/>
          <w:sz w:val="22"/>
          <w:szCs w:val="22"/>
        </w:rPr>
        <w:t xml:space="preserve">Munro (WBC) </w:t>
      </w:r>
      <w:r w:rsidR="00AF6357">
        <w:rPr>
          <w:rFonts w:ascii="Calibri" w:hAnsi="Calibri"/>
          <w:sz w:val="22"/>
          <w:szCs w:val="22"/>
        </w:rPr>
        <w:t>left 8.25</w:t>
      </w:r>
    </w:p>
    <w:p w14:paraId="640C3821" w14:textId="43D22720" w:rsidR="00245997" w:rsidRPr="00601B82" w:rsidRDefault="00245997" w:rsidP="00A05C9A">
      <w:pPr>
        <w:rPr>
          <w:rFonts w:ascii="Calibri" w:hAnsi="Calibri"/>
          <w:sz w:val="22"/>
          <w:szCs w:val="22"/>
        </w:rPr>
      </w:pPr>
    </w:p>
    <w:p w14:paraId="1C81F096" w14:textId="77777777" w:rsidR="00582629" w:rsidRDefault="00D67DCC" w:rsidP="00582629">
      <w:pPr>
        <w:rPr>
          <w:rFonts w:ascii="Calibri" w:hAnsi="Calibri"/>
          <w:sz w:val="22"/>
          <w:szCs w:val="22"/>
        </w:rPr>
      </w:pPr>
      <w:r w:rsidRPr="00601B82">
        <w:rPr>
          <w:rFonts w:ascii="Calibri" w:hAnsi="Calibri"/>
          <w:b/>
          <w:sz w:val="22"/>
          <w:szCs w:val="22"/>
        </w:rPr>
        <w:t>*</w:t>
      </w:r>
      <w:r w:rsidRPr="00601B82">
        <w:rPr>
          <w:rFonts w:ascii="Calibri" w:hAnsi="Calibri"/>
          <w:sz w:val="22"/>
          <w:szCs w:val="22"/>
        </w:rPr>
        <w:t xml:space="preserve"> = present    </w:t>
      </w:r>
      <w:r w:rsidRPr="00601B82">
        <w:rPr>
          <w:rFonts w:ascii="Calibri" w:hAnsi="Calibri"/>
          <w:b/>
          <w:sz w:val="22"/>
          <w:szCs w:val="22"/>
        </w:rPr>
        <w:t>a</w:t>
      </w:r>
      <w:r w:rsidRPr="00601B82">
        <w:rPr>
          <w:rFonts w:ascii="Calibri" w:hAnsi="Calibri"/>
          <w:sz w:val="22"/>
          <w:szCs w:val="22"/>
        </w:rPr>
        <w:t xml:space="preserve"> = apologies received</w:t>
      </w:r>
    </w:p>
    <w:p w14:paraId="574D8E48" w14:textId="77777777" w:rsidR="00FE1559" w:rsidRDefault="00FE1559" w:rsidP="00582629">
      <w:pPr>
        <w:rPr>
          <w:rFonts w:ascii="Calibri" w:hAnsi="Calibri"/>
          <w:sz w:val="22"/>
          <w:szCs w:val="22"/>
        </w:rPr>
      </w:pPr>
    </w:p>
    <w:p w14:paraId="6019133D" w14:textId="42D45951" w:rsidR="006A14FA" w:rsidRDefault="00AF6357" w:rsidP="00582629">
      <w:pPr>
        <w:rPr>
          <w:rFonts w:ascii="Calibri" w:hAnsi="Calibri"/>
          <w:sz w:val="22"/>
          <w:szCs w:val="22"/>
        </w:rPr>
      </w:pPr>
      <w:r>
        <w:rPr>
          <w:rFonts w:ascii="Calibri" w:hAnsi="Calibri"/>
          <w:sz w:val="22"/>
          <w:szCs w:val="22"/>
        </w:rPr>
        <w:t>Two</w:t>
      </w:r>
      <w:r w:rsidR="00657749">
        <w:rPr>
          <w:rFonts w:ascii="Calibri" w:hAnsi="Calibri"/>
          <w:sz w:val="22"/>
          <w:szCs w:val="22"/>
        </w:rPr>
        <w:t xml:space="preserve"> </w:t>
      </w:r>
      <w:r w:rsidR="006A14FA">
        <w:rPr>
          <w:rFonts w:ascii="Calibri" w:hAnsi="Calibri"/>
          <w:sz w:val="22"/>
          <w:szCs w:val="22"/>
        </w:rPr>
        <w:t>members of the Public</w:t>
      </w:r>
    </w:p>
    <w:p w14:paraId="2E480500" w14:textId="77777777" w:rsidR="00DF22B4" w:rsidRPr="00601B82" w:rsidRDefault="00DF22B4" w:rsidP="00582629">
      <w:pPr>
        <w:rPr>
          <w:rFonts w:ascii="Calibri" w:hAnsi="Calibri"/>
          <w:sz w:val="22"/>
          <w:szCs w:val="22"/>
        </w:rPr>
      </w:pPr>
    </w:p>
    <w:p w14:paraId="4BDDA7E7" w14:textId="79A020B4" w:rsidR="00FE1559" w:rsidRDefault="00772EFA" w:rsidP="00FE1559">
      <w:pPr>
        <w:pStyle w:val="BodyText3"/>
        <w:rPr>
          <w:rFonts w:ascii="Calibri" w:hAnsi="Calibri"/>
          <w:b/>
          <w:bCs/>
          <w:sz w:val="22"/>
          <w:szCs w:val="22"/>
        </w:rPr>
      </w:pPr>
      <w:r>
        <w:rPr>
          <w:rFonts w:ascii="Calibri" w:hAnsi="Calibri"/>
          <w:b/>
          <w:bCs/>
          <w:sz w:val="22"/>
          <w:szCs w:val="22"/>
        </w:rPr>
        <w:t>76</w:t>
      </w:r>
      <w:r w:rsidR="00FE1559" w:rsidRPr="00601B82">
        <w:rPr>
          <w:rFonts w:ascii="Calibri" w:hAnsi="Calibri"/>
          <w:b/>
          <w:bCs/>
          <w:sz w:val="22"/>
          <w:szCs w:val="22"/>
        </w:rPr>
        <w:t>/2</w:t>
      </w:r>
      <w:r w:rsidR="00FE1559">
        <w:rPr>
          <w:rFonts w:ascii="Calibri" w:hAnsi="Calibri"/>
          <w:b/>
          <w:bCs/>
          <w:sz w:val="22"/>
          <w:szCs w:val="22"/>
        </w:rPr>
        <w:t>5</w:t>
      </w:r>
      <w:r w:rsidR="00FE1559" w:rsidRPr="00601B82">
        <w:rPr>
          <w:rFonts w:ascii="Calibri" w:hAnsi="Calibri"/>
          <w:b/>
          <w:bCs/>
          <w:sz w:val="22"/>
          <w:szCs w:val="22"/>
        </w:rPr>
        <w:tab/>
        <w:t>Apologies</w:t>
      </w:r>
    </w:p>
    <w:p w14:paraId="46CAC2C1" w14:textId="77777777" w:rsidR="00DF22B4" w:rsidRPr="00601B82" w:rsidRDefault="00DF22B4" w:rsidP="00FE1559">
      <w:pPr>
        <w:pStyle w:val="BodyText3"/>
        <w:rPr>
          <w:rFonts w:ascii="Calibri" w:hAnsi="Calibri"/>
          <w:b/>
          <w:bCs/>
          <w:sz w:val="22"/>
          <w:szCs w:val="22"/>
        </w:rPr>
      </w:pPr>
    </w:p>
    <w:p w14:paraId="737DF000" w14:textId="37725BAF" w:rsidR="001D5B19" w:rsidRPr="00601B82" w:rsidRDefault="001364B6" w:rsidP="00F76E6B">
      <w:pPr>
        <w:ind w:firstLine="720"/>
        <w:rPr>
          <w:rFonts w:ascii="Calibri" w:hAnsi="Calibri"/>
          <w:sz w:val="22"/>
          <w:szCs w:val="22"/>
        </w:rPr>
      </w:pPr>
      <w:r>
        <w:rPr>
          <w:rFonts w:ascii="Calibri" w:hAnsi="Calibri"/>
          <w:sz w:val="22"/>
          <w:szCs w:val="22"/>
        </w:rPr>
        <w:t>Guy Olden</w:t>
      </w:r>
    </w:p>
    <w:p w14:paraId="415BDFFE" w14:textId="77777777" w:rsidR="00234889" w:rsidRPr="00234889" w:rsidRDefault="00234889" w:rsidP="00D30BB8">
      <w:pPr>
        <w:rPr>
          <w:rFonts w:ascii="Calibri" w:hAnsi="Calibri"/>
          <w:bCs/>
          <w:sz w:val="22"/>
          <w:szCs w:val="22"/>
        </w:rPr>
      </w:pPr>
    </w:p>
    <w:p w14:paraId="032B509D" w14:textId="75DF71E2" w:rsidR="00860224" w:rsidRPr="00601B82" w:rsidRDefault="00772EFA" w:rsidP="00D30BB8">
      <w:pPr>
        <w:rPr>
          <w:rFonts w:ascii="Calibri" w:hAnsi="Calibri"/>
          <w:b/>
          <w:sz w:val="22"/>
          <w:szCs w:val="22"/>
        </w:rPr>
      </w:pPr>
      <w:r>
        <w:rPr>
          <w:rFonts w:ascii="Calibri" w:hAnsi="Calibri"/>
          <w:b/>
          <w:sz w:val="22"/>
          <w:szCs w:val="22"/>
        </w:rPr>
        <w:t>77</w:t>
      </w:r>
      <w:r w:rsidR="00234889">
        <w:rPr>
          <w:rFonts w:ascii="Calibri" w:hAnsi="Calibri"/>
          <w:b/>
          <w:sz w:val="22"/>
          <w:szCs w:val="22"/>
        </w:rPr>
        <w:t>/2</w:t>
      </w:r>
      <w:r w:rsidR="00404DF4">
        <w:rPr>
          <w:rFonts w:ascii="Calibri" w:hAnsi="Calibri"/>
          <w:b/>
          <w:sz w:val="22"/>
          <w:szCs w:val="22"/>
        </w:rPr>
        <w:t>5</w:t>
      </w:r>
      <w:r w:rsidR="00234889">
        <w:rPr>
          <w:rFonts w:ascii="Calibri" w:hAnsi="Calibri"/>
          <w:b/>
          <w:sz w:val="22"/>
          <w:szCs w:val="22"/>
        </w:rPr>
        <w:t xml:space="preserve"> </w:t>
      </w:r>
      <w:r w:rsidR="00234889">
        <w:rPr>
          <w:rFonts w:ascii="Calibri" w:hAnsi="Calibri"/>
          <w:b/>
          <w:sz w:val="22"/>
          <w:szCs w:val="22"/>
        </w:rPr>
        <w:tab/>
      </w:r>
      <w:r w:rsidR="00860224" w:rsidRPr="00601B82">
        <w:rPr>
          <w:rFonts w:ascii="Calibri" w:hAnsi="Calibri"/>
          <w:b/>
          <w:sz w:val="22"/>
          <w:szCs w:val="22"/>
        </w:rPr>
        <w:t>Disclosure of Pecuniary and Other Interests.</w:t>
      </w:r>
    </w:p>
    <w:p w14:paraId="2FC044F8" w14:textId="77777777" w:rsidR="00860224" w:rsidRPr="00601B82" w:rsidRDefault="00860224" w:rsidP="00860224">
      <w:pPr>
        <w:pStyle w:val="ListParagraph"/>
        <w:rPr>
          <w:rFonts w:ascii="Calibri" w:hAnsi="Calibri"/>
          <w:b/>
          <w:sz w:val="22"/>
          <w:szCs w:val="22"/>
        </w:rPr>
      </w:pPr>
      <w:r w:rsidRPr="00601B82">
        <w:rPr>
          <w:rFonts w:ascii="Calibri" w:hAnsi="Calibri"/>
          <w:b/>
          <w:sz w:val="22"/>
          <w:szCs w:val="22"/>
        </w:rPr>
        <w:t>To receive from members, in relation to any items included on the agenda for this meeting, disclosure of any interests which are required to be disclosed by Section 94(1) of the Local Government Act 1972; and in accordance with The Parish Councils (Model Code of Conduct) Order 2001. (2012)</w:t>
      </w:r>
    </w:p>
    <w:p w14:paraId="37F40D7E" w14:textId="77777777" w:rsidR="00860224" w:rsidRDefault="00860224" w:rsidP="00997D77">
      <w:pPr>
        <w:pStyle w:val="ListParagraph"/>
        <w:rPr>
          <w:rFonts w:ascii="Calibri" w:hAnsi="Calibri"/>
          <w:b/>
          <w:sz w:val="22"/>
          <w:szCs w:val="22"/>
        </w:rPr>
      </w:pPr>
    </w:p>
    <w:p w14:paraId="04778DB4" w14:textId="1522DEF1" w:rsidR="0040141F" w:rsidRDefault="0032340D" w:rsidP="00997D77">
      <w:pPr>
        <w:pStyle w:val="ListParagraph"/>
        <w:rPr>
          <w:rFonts w:ascii="Calibri" w:hAnsi="Calibri"/>
          <w:bCs/>
          <w:sz w:val="22"/>
          <w:szCs w:val="22"/>
        </w:rPr>
      </w:pPr>
      <w:r>
        <w:rPr>
          <w:rFonts w:ascii="Calibri" w:hAnsi="Calibri"/>
          <w:bCs/>
          <w:sz w:val="22"/>
          <w:szCs w:val="22"/>
        </w:rPr>
        <w:t>None.</w:t>
      </w:r>
    </w:p>
    <w:p w14:paraId="34C825B0" w14:textId="77777777" w:rsidR="0032340D" w:rsidRPr="00D77144" w:rsidRDefault="0032340D" w:rsidP="00997D77">
      <w:pPr>
        <w:pStyle w:val="ListParagraph"/>
        <w:rPr>
          <w:rFonts w:ascii="Calibri" w:hAnsi="Calibri"/>
          <w:bCs/>
          <w:sz w:val="22"/>
          <w:szCs w:val="22"/>
        </w:rPr>
      </w:pPr>
    </w:p>
    <w:p w14:paraId="3F926EB5" w14:textId="23BE3EBE" w:rsidR="00D81DC7" w:rsidRDefault="00772EFA" w:rsidP="00D77144">
      <w:pPr>
        <w:jc w:val="both"/>
        <w:rPr>
          <w:rFonts w:ascii="Calibri" w:hAnsi="Calibri"/>
          <w:b/>
          <w:sz w:val="22"/>
          <w:szCs w:val="22"/>
        </w:rPr>
      </w:pPr>
      <w:r>
        <w:rPr>
          <w:rFonts w:ascii="Calibri" w:hAnsi="Calibri"/>
          <w:b/>
          <w:sz w:val="22"/>
          <w:szCs w:val="22"/>
        </w:rPr>
        <w:t>78</w:t>
      </w:r>
      <w:r w:rsidR="00D77144">
        <w:rPr>
          <w:rFonts w:ascii="Calibri" w:hAnsi="Calibri"/>
          <w:b/>
          <w:sz w:val="22"/>
          <w:szCs w:val="22"/>
        </w:rPr>
        <w:t xml:space="preserve">/25 </w:t>
      </w:r>
      <w:r w:rsidR="00D81DC7">
        <w:rPr>
          <w:rFonts w:ascii="Calibri" w:hAnsi="Calibri"/>
          <w:b/>
          <w:sz w:val="22"/>
          <w:szCs w:val="22"/>
        </w:rPr>
        <w:t>Questions from Members of Public</w:t>
      </w:r>
    </w:p>
    <w:p w14:paraId="6FADFA15" w14:textId="77777777" w:rsidR="00D81DC7" w:rsidRDefault="00D81DC7" w:rsidP="00D81DC7">
      <w:pPr>
        <w:pStyle w:val="ListParagraph"/>
        <w:rPr>
          <w:rFonts w:ascii="Calibri" w:hAnsi="Calibri"/>
          <w:b/>
          <w:sz w:val="22"/>
          <w:szCs w:val="22"/>
        </w:rPr>
      </w:pPr>
    </w:p>
    <w:p w14:paraId="7721431C" w14:textId="484C869F" w:rsidR="00940A2B" w:rsidRPr="0032340D" w:rsidRDefault="00940A2B" w:rsidP="00940A2B">
      <w:pPr>
        <w:pStyle w:val="ListParagraph"/>
        <w:ind w:left="0"/>
        <w:rPr>
          <w:rFonts w:ascii="Calibri" w:hAnsi="Calibri"/>
          <w:bCs/>
          <w:sz w:val="22"/>
          <w:szCs w:val="22"/>
        </w:rPr>
      </w:pPr>
      <w:r>
        <w:rPr>
          <w:rFonts w:ascii="Calibri" w:hAnsi="Calibri"/>
          <w:b/>
          <w:sz w:val="22"/>
          <w:szCs w:val="22"/>
        </w:rPr>
        <w:tab/>
      </w:r>
      <w:r w:rsidR="0032340D" w:rsidRPr="0032340D">
        <w:rPr>
          <w:rFonts w:ascii="Calibri" w:hAnsi="Calibri"/>
          <w:bCs/>
          <w:sz w:val="22"/>
          <w:szCs w:val="22"/>
        </w:rPr>
        <w:t>None.</w:t>
      </w:r>
    </w:p>
    <w:p w14:paraId="5E944521" w14:textId="77777777" w:rsidR="005D6204" w:rsidRDefault="005D6204" w:rsidP="000D0522">
      <w:pPr>
        <w:ind w:left="720"/>
        <w:jc w:val="both"/>
        <w:rPr>
          <w:rFonts w:ascii="Calibri" w:hAnsi="Calibri"/>
          <w:b/>
          <w:sz w:val="22"/>
          <w:szCs w:val="22"/>
        </w:rPr>
      </w:pPr>
    </w:p>
    <w:p w14:paraId="221A502A" w14:textId="187966D0" w:rsidR="00B42B19" w:rsidRDefault="00E373DB" w:rsidP="00B42B19">
      <w:pPr>
        <w:jc w:val="both"/>
        <w:rPr>
          <w:rFonts w:ascii="Calibri" w:hAnsi="Calibri"/>
          <w:b/>
          <w:sz w:val="22"/>
          <w:szCs w:val="22"/>
        </w:rPr>
      </w:pPr>
      <w:r>
        <w:rPr>
          <w:rFonts w:ascii="Calibri" w:hAnsi="Calibri"/>
          <w:b/>
          <w:sz w:val="22"/>
          <w:szCs w:val="22"/>
        </w:rPr>
        <w:t>79</w:t>
      </w:r>
      <w:r w:rsidR="00B42B19">
        <w:rPr>
          <w:rFonts w:ascii="Calibri" w:hAnsi="Calibri"/>
          <w:b/>
          <w:sz w:val="22"/>
          <w:szCs w:val="22"/>
        </w:rPr>
        <w:t>/2</w:t>
      </w:r>
      <w:r w:rsidR="000271A4">
        <w:rPr>
          <w:rFonts w:ascii="Calibri" w:hAnsi="Calibri"/>
          <w:b/>
          <w:sz w:val="22"/>
          <w:szCs w:val="22"/>
        </w:rPr>
        <w:t>5</w:t>
      </w:r>
      <w:r w:rsidR="00B42B19">
        <w:rPr>
          <w:rFonts w:ascii="Calibri" w:hAnsi="Calibri"/>
          <w:b/>
          <w:sz w:val="22"/>
          <w:szCs w:val="22"/>
        </w:rPr>
        <w:tab/>
      </w:r>
      <w:r w:rsidR="00B42B19" w:rsidRPr="00060BDD">
        <w:rPr>
          <w:rFonts w:ascii="Calibri" w:hAnsi="Calibri"/>
          <w:b/>
          <w:sz w:val="22"/>
          <w:szCs w:val="22"/>
        </w:rPr>
        <w:t xml:space="preserve">Approval of </w:t>
      </w:r>
      <w:r w:rsidR="00B42B19">
        <w:rPr>
          <w:rFonts w:ascii="Calibri" w:hAnsi="Calibri"/>
          <w:b/>
          <w:sz w:val="22"/>
          <w:szCs w:val="22"/>
        </w:rPr>
        <w:t xml:space="preserve">Council </w:t>
      </w:r>
      <w:r w:rsidR="00B42B19" w:rsidRPr="00060BDD">
        <w:rPr>
          <w:rFonts w:ascii="Calibri" w:hAnsi="Calibri"/>
          <w:b/>
          <w:sz w:val="22"/>
          <w:szCs w:val="22"/>
        </w:rPr>
        <w:t>Minutes</w:t>
      </w:r>
    </w:p>
    <w:p w14:paraId="6682115B" w14:textId="77777777" w:rsidR="00B42B19" w:rsidRDefault="00B42B19" w:rsidP="00B42B19">
      <w:pPr>
        <w:pStyle w:val="ListParagraph"/>
        <w:rPr>
          <w:rFonts w:ascii="Calibri" w:hAnsi="Calibri"/>
          <w:b/>
          <w:sz w:val="22"/>
          <w:szCs w:val="22"/>
        </w:rPr>
      </w:pPr>
    </w:p>
    <w:p w14:paraId="26E0AF72" w14:textId="5B028199" w:rsidR="00B42B19" w:rsidRDefault="00B42B19" w:rsidP="00B42B19">
      <w:pPr>
        <w:pStyle w:val="ListParagraph"/>
        <w:rPr>
          <w:rFonts w:ascii="Calibri" w:hAnsi="Calibri"/>
          <w:bCs/>
          <w:sz w:val="22"/>
          <w:szCs w:val="22"/>
        </w:rPr>
      </w:pPr>
      <w:bookmarkStart w:id="0" w:name="_Hlk56608388"/>
      <w:r>
        <w:rPr>
          <w:rFonts w:ascii="Calibri" w:hAnsi="Calibri"/>
          <w:bCs/>
          <w:sz w:val="22"/>
          <w:szCs w:val="22"/>
        </w:rPr>
        <w:t>To note and approve (previously circulated) Council minutes of 1</w:t>
      </w:r>
      <w:r w:rsidR="00772EFA">
        <w:rPr>
          <w:rFonts w:ascii="Calibri" w:hAnsi="Calibri"/>
          <w:bCs/>
          <w:sz w:val="22"/>
          <w:szCs w:val="22"/>
        </w:rPr>
        <w:t>7</w:t>
      </w:r>
      <w:r>
        <w:rPr>
          <w:rFonts w:ascii="Calibri" w:hAnsi="Calibri"/>
          <w:bCs/>
          <w:sz w:val="22"/>
          <w:szCs w:val="22"/>
          <w:vertAlign w:val="superscript"/>
        </w:rPr>
        <w:t xml:space="preserve">th </w:t>
      </w:r>
      <w:r w:rsidR="00772EFA">
        <w:rPr>
          <w:rFonts w:ascii="Calibri" w:hAnsi="Calibri"/>
          <w:bCs/>
          <w:sz w:val="22"/>
          <w:szCs w:val="22"/>
        </w:rPr>
        <w:t>September</w:t>
      </w:r>
      <w:r>
        <w:rPr>
          <w:rFonts w:ascii="Calibri" w:hAnsi="Calibri"/>
          <w:bCs/>
          <w:sz w:val="22"/>
          <w:szCs w:val="22"/>
        </w:rPr>
        <w:t xml:space="preserve"> 2025</w:t>
      </w:r>
      <w:r w:rsidRPr="00BA03F9">
        <w:rPr>
          <w:rFonts w:ascii="Calibri" w:hAnsi="Calibri"/>
          <w:bCs/>
          <w:sz w:val="22"/>
          <w:szCs w:val="22"/>
        </w:rPr>
        <w:t xml:space="preserve"> </w:t>
      </w:r>
      <w:r>
        <w:rPr>
          <w:rFonts w:ascii="Calibri" w:hAnsi="Calibri"/>
          <w:bCs/>
          <w:sz w:val="22"/>
          <w:szCs w:val="22"/>
        </w:rPr>
        <w:t>and all recommendations therein.</w:t>
      </w:r>
    </w:p>
    <w:p w14:paraId="14B764A9" w14:textId="77777777" w:rsidR="00B42B19" w:rsidRDefault="00B42B19" w:rsidP="00B42B19">
      <w:pPr>
        <w:pStyle w:val="ListParagraph"/>
        <w:ind w:left="426"/>
        <w:rPr>
          <w:rFonts w:ascii="Calibri" w:hAnsi="Calibri"/>
          <w:bCs/>
          <w:sz w:val="22"/>
          <w:szCs w:val="22"/>
        </w:rPr>
      </w:pPr>
    </w:p>
    <w:p w14:paraId="14D6A9A0" w14:textId="714F6FC8" w:rsidR="00CF1BFD" w:rsidRDefault="00CF1BFD" w:rsidP="00CF1BFD">
      <w:pPr>
        <w:pStyle w:val="ListParagraph"/>
        <w:rPr>
          <w:rFonts w:ascii="Calibri" w:hAnsi="Calibri"/>
          <w:bCs/>
          <w:sz w:val="22"/>
          <w:szCs w:val="22"/>
        </w:rPr>
      </w:pPr>
      <w:bookmarkStart w:id="1" w:name="_Hlk209082257"/>
      <w:r w:rsidRPr="00327EC2">
        <w:rPr>
          <w:rFonts w:ascii="Calibri" w:hAnsi="Calibri"/>
          <w:bCs/>
          <w:sz w:val="22"/>
          <w:szCs w:val="22"/>
        </w:rPr>
        <w:t xml:space="preserve">The minutes of the council meeting of </w:t>
      </w:r>
      <w:r w:rsidR="00E373DB">
        <w:rPr>
          <w:rFonts w:ascii="Calibri" w:hAnsi="Calibri"/>
          <w:bCs/>
          <w:sz w:val="22"/>
          <w:szCs w:val="22"/>
        </w:rPr>
        <w:t>17</w:t>
      </w:r>
      <w:r w:rsidR="00E373DB" w:rsidRPr="00E373DB">
        <w:rPr>
          <w:rFonts w:ascii="Calibri" w:hAnsi="Calibri"/>
          <w:bCs/>
          <w:sz w:val="22"/>
          <w:szCs w:val="22"/>
          <w:vertAlign w:val="superscript"/>
        </w:rPr>
        <w:t>th</w:t>
      </w:r>
      <w:r w:rsidR="00E373DB">
        <w:rPr>
          <w:rFonts w:ascii="Calibri" w:hAnsi="Calibri"/>
          <w:bCs/>
          <w:sz w:val="22"/>
          <w:szCs w:val="22"/>
        </w:rPr>
        <w:t xml:space="preserve"> September</w:t>
      </w:r>
      <w:r w:rsidR="00E373DB">
        <w:rPr>
          <w:rFonts w:ascii="Calibri" w:hAnsi="Calibri"/>
          <w:bCs/>
          <w:sz w:val="22"/>
          <w:szCs w:val="22"/>
          <w:vertAlign w:val="superscript"/>
        </w:rPr>
        <w:t xml:space="preserve"> </w:t>
      </w:r>
      <w:r w:rsidR="00940A2B">
        <w:rPr>
          <w:rFonts w:ascii="Calibri" w:hAnsi="Calibri"/>
          <w:bCs/>
          <w:sz w:val="22"/>
          <w:szCs w:val="22"/>
        </w:rPr>
        <w:t>2025</w:t>
      </w:r>
      <w:r w:rsidRPr="00327EC2">
        <w:rPr>
          <w:rFonts w:ascii="Calibri" w:hAnsi="Calibri"/>
          <w:bCs/>
          <w:sz w:val="22"/>
          <w:szCs w:val="22"/>
        </w:rPr>
        <w:t xml:space="preserve"> were approved and all recommendations therein.</w:t>
      </w:r>
    </w:p>
    <w:bookmarkEnd w:id="1"/>
    <w:p w14:paraId="29130EBE" w14:textId="30A4B87B" w:rsidR="00CF1BFD" w:rsidRDefault="00CF1BFD" w:rsidP="00B42B19">
      <w:pPr>
        <w:pStyle w:val="ListParagraph"/>
        <w:ind w:left="426"/>
        <w:rPr>
          <w:rFonts w:ascii="Calibri" w:hAnsi="Calibri"/>
          <w:bCs/>
          <w:sz w:val="22"/>
          <w:szCs w:val="22"/>
        </w:rPr>
      </w:pPr>
    </w:p>
    <w:bookmarkEnd w:id="0"/>
    <w:p w14:paraId="6C58CEC6" w14:textId="422659A0" w:rsidR="00B42B19" w:rsidRDefault="00E373DB" w:rsidP="00B42B19">
      <w:pPr>
        <w:rPr>
          <w:rFonts w:ascii="Calibri" w:hAnsi="Calibri"/>
          <w:b/>
          <w:sz w:val="22"/>
          <w:szCs w:val="22"/>
        </w:rPr>
      </w:pPr>
      <w:r>
        <w:rPr>
          <w:rFonts w:ascii="Calibri" w:hAnsi="Calibri"/>
          <w:b/>
          <w:sz w:val="22"/>
          <w:szCs w:val="22"/>
        </w:rPr>
        <w:t>80</w:t>
      </w:r>
      <w:r w:rsidR="00B42B19">
        <w:rPr>
          <w:rFonts w:ascii="Calibri" w:hAnsi="Calibri"/>
          <w:b/>
          <w:sz w:val="22"/>
          <w:szCs w:val="22"/>
        </w:rPr>
        <w:t>/2</w:t>
      </w:r>
      <w:r w:rsidR="000271A4">
        <w:rPr>
          <w:rFonts w:ascii="Calibri" w:hAnsi="Calibri"/>
          <w:b/>
          <w:sz w:val="22"/>
          <w:szCs w:val="22"/>
        </w:rPr>
        <w:t>5</w:t>
      </w:r>
      <w:r w:rsidR="00B42B19">
        <w:rPr>
          <w:rFonts w:ascii="Calibri" w:hAnsi="Calibri"/>
          <w:b/>
          <w:sz w:val="22"/>
          <w:szCs w:val="22"/>
        </w:rPr>
        <w:tab/>
      </w:r>
      <w:r w:rsidR="00B42B19" w:rsidRPr="000477C1">
        <w:rPr>
          <w:rFonts w:ascii="Calibri" w:hAnsi="Calibri"/>
          <w:b/>
          <w:sz w:val="22"/>
          <w:szCs w:val="22"/>
        </w:rPr>
        <w:t>Reports:  Surrey County Councillor and Waverley Borough Councillors</w:t>
      </w:r>
    </w:p>
    <w:p w14:paraId="26017E03" w14:textId="4C3521FC" w:rsidR="00B42B19" w:rsidRDefault="00813502" w:rsidP="00B42B19">
      <w:pPr>
        <w:ind w:left="360"/>
        <w:rPr>
          <w:rFonts w:ascii="Calibri" w:hAnsi="Calibri"/>
          <w:b/>
          <w:sz w:val="22"/>
          <w:szCs w:val="22"/>
        </w:rPr>
      </w:pPr>
      <w:r>
        <w:rPr>
          <w:rFonts w:ascii="Calibri" w:hAnsi="Calibri"/>
          <w:b/>
          <w:sz w:val="22"/>
          <w:szCs w:val="22"/>
        </w:rPr>
        <w:tab/>
      </w:r>
    </w:p>
    <w:p w14:paraId="2E003837" w14:textId="040F9299" w:rsidR="00813502" w:rsidRDefault="00813502" w:rsidP="00B42B19">
      <w:pPr>
        <w:ind w:left="360"/>
        <w:rPr>
          <w:rFonts w:ascii="Calibri" w:hAnsi="Calibri"/>
          <w:bCs/>
          <w:sz w:val="22"/>
          <w:szCs w:val="22"/>
        </w:rPr>
      </w:pPr>
      <w:r>
        <w:rPr>
          <w:rFonts w:ascii="Calibri" w:hAnsi="Calibri"/>
          <w:b/>
          <w:sz w:val="22"/>
          <w:szCs w:val="22"/>
        </w:rPr>
        <w:tab/>
      </w:r>
      <w:r>
        <w:rPr>
          <w:rFonts w:ascii="Calibri" w:hAnsi="Calibri"/>
          <w:bCs/>
          <w:sz w:val="22"/>
          <w:szCs w:val="22"/>
        </w:rPr>
        <w:t xml:space="preserve">Cllr Munro gave an </w:t>
      </w:r>
      <w:r w:rsidR="001C3B97">
        <w:rPr>
          <w:rFonts w:ascii="Calibri" w:hAnsi="Calibri"/>
          <w:bCs/>
          <w:sz w:val="22"/>
          <w:szCs w:val="22"/>
        </w:rPr>
        <w:t>update on the LGR and delayed decision by three weeks.</w:t>
      </w:r>
    </w:p>
    <w:p w14:paraId="607992A2" w14:textId="77777777" w:rsidR="001C3B97" w:rsidRDefault="001C3B97" w:rsidP="00B42B19">
      <w:pPr>
        <w:ind w:left="360"/>
        <w:rPr>
          <w:rFonts w:ascii="Calibri" w:hAnsi="Calibri"/>
          <w:bCs/>
          <w:sz w:val="22"/>
          <w:szCs w:val="22"/>
        </w:rPr>
      </w:pPr>
    </w:p>
    <w:p w14:paraId="6B7BB91F" w14:textId="6F62A265" w:rsidR="001C3B97" w:rsidRDefault="001C3B97" w:rsidP="000D0281">
      <w:pPr>
        <w:ind w:left="360" w:firstLine="360"/>
        <w:rPr>
          <w:rFonts w:ascii="Calibri" w:hAnsi="Calibri"/>
          <w:bCs/>
          <w:sz w:val="22"/>
          <w:szCs w:val="22"/>
        </w:rPr>
      </w:pPr>
      <w:r>
        <w:rPr>
          <w:rFonts w:ascii="Calibri" w:hAnsi="Calibri"/>
          <w:bCs/>
          <w:sz w:val="22"/>
          <w:szCs w:val="22"/>
        </w:rPr>
        <w:t xml:space="preserve">Cllr Harmer </w:t>
      </w:r>
      <w:r w:rsidR="000D0281">
        <w:rPr>
          <w:rFonts w:ascii="Calibri" w:hAnsi="Calibri"/>
          <w:bCs/>
          <w:sz w:val="22"/>
          <w:szCs w:val="22"/>
        </w:rPr>
        <w:t>updated on the LGR and the proposed neighbourhood committees.</w:t>
      </w:r>
    </w:p>
    <w:p w14:paraId="4373867A" w14:textId="77777777" w:rsidR="000D0281" w:rsidRDefault="000D0281" w:rsidP="000D0281">
      <w:pPr>
        <w:ind w:left="360" w:firstLine="360"/>
        <w:rPr>
          <w:rFonts w:ascii="Calibri" w:hAnsi="Calibri"/>
          <w:bCs/>
          <w:sz w:val="22"/>
          <w:szCs w:val="22"/>
        </w:rPr>
      </w:pPr>
    </w:p>
    <w:p w14:paraId="224C0B23" w14:textId="5F62D652" w:rsidR="00B42B19" w:rsidRDefault="00E373DB" w:rsidP="000271A4">
      <w:pPr>
        <w:jc w:val="both"/>
        <w:rPr>
          <w:rFonts w:ascii="Calibri" w:hAnsi="Calibri"/>
          <w:b/>
          <w:sz w:val="22"/>
          <w:szCs w:val="22"/>
        </w:rPr>
      </w:pPr>
      <w:r>
        <w:rPr>
          <w:rFonts w:ascii="Calibri" w:hAnsi="Calibri"/>
          <w:b/>
          <w:sz w:val="22"/>
          <w:szCs w:val="22"/>
        </w:rPr>
        <w:t>81</w:t>
      </w:r>
      <w:r w:rsidR="000271A4">
        <w:rPr>
          <w:rFonts w:ascii="Calibri" w:hAnsi="Calibri"/>
          <w:b/>
          <w:sz w:val="22"/>
          <w:szCs w:val="22"/>
        </w:rPr>
        <w:t>/25</w:t>
      </w:r>
      <w:r w:rsidR="000271A4">
        <w:rPr>
          <w:rFonts w:ascii="Calibri" w:hAnsi="Calibri"/>
          <w:b/>
          <w:sz w:val="22"/>
          <w:szCs w:val="22"/>
        </w:rPr>
        <w:tab/>
      </w:r>
      <w:r w:rsidR="00B42B19">
        <w:rPr>
          <w:rFonts w:ascii="Calibri" w:hAnsi="Calibri"/>
          <w:b/>
          <w:sz w:val="22"/>
          <w:szCs w:val="22"/>
        </w:rPr>
        <w:t>Planning &amp; Highways</w:t>
      </w:r>
    </w:p>
    <w:p w14:paraId="18FD7119" w14:textId="77777777" w:rsidR="00B42B19" w:rsidRPr="00621F9B" w:rsidRDefault="00B42B19" w:rsidP="00B42B19">
      <w:pPr>
        <w:pStyle w:val="ListParagraph"/>
        <w:rPr>
          <w:rFonts w:ascii="Calibri" w:hAnsi="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2200"/>
        <w:gridCol w:w="4480"/>
      </w:tblGrid>
      <w:tr w:rsidR="00FB199B" w:rsidRPr="005C542A" w14:paraId="110C6A90" w14:textId="77777777" w:rsidTr="00F54AF6">
        <w:trPr>
          <w:trHeight w:val="1728"/>
        </w:trPr>
        <w:tc>
          <w:tcPr>
            <w:tcW w:w="2200" w:type="dxa"/>
            <w:hideMark/>
          </w:tcPr>
          <w:p w14:paraId="5F589056" w14:textId="77777777" w:rsidR="00FB199B" w:rsidRPr="005C542A" w:rsidRDefault="00FB199B" w:rsidP="00F54AF6">
            <w:pPr>
              <w:pStyle w:val="ListParagraph"/>
              <w:ind w:left="0"/>
              <w:jc w:val="both"/>
              <w:rPr>
                <w:rFonts w:ascii="Calibri" w:hAnsi="Calibri"/>
                <w:sz w:val="22"/>
                <w:szCs w:val="22"/>
              </w:rPr>
            </w:pPr>
            <w:r w:rsidRPr="005C542A">
              <w:rPr>
                <w:rFonts w:ascii="Calibri" w:hAnsi="Calibri"/>
                <w:sz w:val="22"/>
                <w:szCs w:val="22"/>
              </w:rPr>
              <w:lastRenderedPageBreak/>
              <w:t>WA/2025/01754</w:t>
            </w:r>
          </w:p>
        </w:tc>
        <w:tc>
          <w:tcPr>
            <w:tcW w:w="2200" w:type="dxa"/>
            <w:hideMark/>
          </w:tcPr>
          <w:p w14:paraId="63A6238F" w14:textId="77777777" w:rsidR="00FB199B" w:rsidRPr="005C542A" w:rsidRDefault="00FB199B" w:rsidP="00F54AF6">
            <w:pPr>
              <w:pStyle w:val="ListParagraph"/>
              <w:ind w:left="0"/>
              <w:rPr>
                <w:rFonts w:ascii="Calibri" w:hAnsi="Calibri"/>
                <w:sz w:val="22"/>
                <w:szCs w:val="22"/>
              </w:rPr>
            </w:pPr>
            <w:r w:rsidRPr="005C542A">
              <w:rPr>
                <w:rFonts w:ascii="Calibri" w:hAnsi="Calibri"/>
                <w:sz w:val="22"/>
                <w:szCs w:val="22"/>
              </w:rPr>
              <w:t>MILL HOUSE</w:t>
            </w:r>
            <w:r w:rsidRPr="005C542A">
              <w:rPr>
                <w:rFonts w:ascii="Calibri" w:hAnsi="Calibri"/>
                <w:sz w:val="22"/>
                <w:szCs w:val="22"/>
              </w:rPr>
              <w:br/>
              <w:t>MILL LANE</w:t>
            </w:r>
            <w:r w:rsidRPr="005C542A">
              <w:rPr>
                <w:rFonts w:ascii="Calibri" w:hAnsi="Calibri"/>
                <w:sz w:val="22"/>
                <w:szCs w:val="22"/>
              </w:rPr>
              <w:br/>
              <w:t>FRENSHAM</w:t>
            </w:r>
            <w:r w:rsidRPr="005C542A">
              <w:rPr>
                <w:rFonts w:ascii="Calibri" w:hAnsi="Calibri"/>
                <w:sz w:val="22"/>
                <w:szCs w:val="22"/>
              </w:rPr>
              <w:br/>
              <w:t>FARNHAM</w:t>
            </w:r>
            <w:r w:rsidRPr="005C542A">
              <w:rPr>
                <w:rFonts w:ascii="Calibri" w:hAnsi="Calibri"/>
                <w:sz w:val="22"/>
                <w:szCs w:val="22"/>
              </w:rPr>
              <w:br/>
              <w:t>GU10 3EE</w:t>
            </w:r>
          </w:p>
        </w:tc>
        <w:tc>
          <w:tcPr>
            <w:tcW w:w="4480" w:type="dxa"/>
            <w:hideMark/>
          </w:tcPr>
          <w:p w14:paraId="5EDFE39B" w14:textId="77777777" w:rsidR="00FB199B" w:rsidRDefault="00FB199B" w:rsidP="00F54AF6">
            <w:pPr>
              <w:pStyle w:val="ListParagraph"/>
              <w:ind w:left="0"/>
              <w:jc w:val="both"/>
              <w:rPr>
                <w:rFonts w:ascii="Calibri" w:hAnsi="Calibri"/>
                <w:sz w:val="22"/>
                <w:szCs w:val="22"/>
              </w:rPr>
            </w:pPr>
            <w:r w:rsidRPr="005C542A">
              <w:rPr>
                <w:rFonts w:ascii="Calibri" w:hAnsi="Calibri"/>
                <w:sz w:val="22"/>
                <w:szCs w:val="22"/>
              </w:rPr>
              <w:t>Certificate of Lawfulness under Section 191 for installation of 2 no 15kw heat pumps and closed loop water source heat exchanger at The Mill House, Frensham, installed in excess of 10 years ago.</w:t>
            </w:r>
          </w:p>
          <w:p w14:paraId="77BF7FE3" w14:textId="77777777" w:rsidR="0031125B" w:rsidRDefault="0031125B" w:rsidP="00F54AF6">
            <w:pPr>
              <w:pStyle w:val="ListParagraph"/>
              <w:ind w:left="0"/>
              <w:jc w:val="both"/>
              <w:rPr>
                <w:rFonts w:ascii="Calibri" w:hAnsi="Calibri"/>
                <w:sz w:val="22"/>
                <w:szCs w:val="22"/>
              </w:rPr>
            </w:pPr>
          </w:p>
          <w:p w14:paraId="77AF0980" w14:textId="73A38646" w:rsidR="0031125B" w:rsidRPr="005C542A" w:rsidRDefault="00867325" w:rsidP="00F54AF6">
            <w:pPr>
              <w:pStyle w:val="ListParagraph"/>
              <w:ind w:left="0"/>
              <w:jc w:val="both"/>
              <w:rPr>
                <w:rFonts w:ascii="Calibri" w:hAnsi="Calibri"/>
                <w:sz w:val="22"/>
                <w:szCs w:val="22"/>
              </w:rPr>
            </w:pPr>
            <w:r>
              <w:rPr>
                <w:rFonts w:ascii="Calibri" w:hAnsi="Calibri"/>
                <w:sz w:val="22"/>
                <w:szCs w:val="22"/>
              </w:rPr>
              <w:t>FPC has no objection.</w:t>
            </w:r>
          </w:p>
        </w:tc>
      </w:tr>
      <w:tr w:rsidR="00FB199B" w:rsidRPr="005C542A" w14:paraId="1931DDD7" w14:textId="77777777" w:rsidTr="00F54AF6">
        <w:trPr>
          <w:trHeight w:val="1728"/>
        </w:trPr>
        <w:tc>
          <w:tcPr>
            <w:tcW w:w="2200" w:type="dxa"/>
            <w:hideMark/>
          </w:tcPr>
          <w:p w14:paraId="2460E1EB" w14:textId="77777777" w:rsidR="00FB199B" w:rsidRPr="005C542A" w:rsidRDefault="00FB199B" w:rsidP="00F54AF6">
            <w:pPr>
              <w:pStyle w:val="ListParagraph"/>
              <w:ind w:left="0"/>
              <w:jc w:val="both"/>
              <w:rPr>
                <w:rFonts w:ascii="Calibri" w:hAnsi="Calibri"/>
                <w:sz w:val="22"/>
                <w:szCs w:val="22"/>
              </w:rPr>
            </w:pPr>
            <w:r w:rsidRPr="005C542A">
              <w:rPr>
                <w:rFonts w:ascii="Calibri" w:hAnsi="Calibri"/>
                <w:sz w:val="22"/>
                <w:szCs w:val="22"/>
              </w:rPr>
              <w:t>WA/2025/01742</w:t>
            </w:r>
          </w:p>
        </w:tc>
        <w:tc>
          <w:tcPr>
            <w:tcW w:w="2200" w:type="dxa"/>
            <w:hideMark/>
          </w:tcPr>
          <w:p w14:paraId="33C7B26A" w14:textId="77777777" w:rsidR="00FB199B" w:rsidRPr="005C542A" w:rsidRDefault="00FB199B" w:rsidP="00F54AF6">
            <w:pPr>
              <w:pStyle w:val="ListParagraph"/>
              <w:ind w:left="0"/>
              <w:rPr>
                <w:rFonts w:ascii="Calibri" w:hAnsi="Calibri"/>
                <w:sz w:val="22"/>
                <w:szCs w:val="22"/>
              </w:rPr>
            </w:pPr>
            <w:r w:rsidRPr="005C542A">
              <w:rPr>
                <w:rFonts w:ascii="Calibri" w:hAnsi="Calibri"/>
                <w:sz w:val="22"/>
                <w:szCs w:val="22"/>
              </w:rPr>
              <w:t>PINTO COTTAGE</w:t>
            </w:r>
            <w:r w:rsidRPr="005C542A">
              <w:rPr>
                <w:rFonts w:ascii="Calibri" w:hAnsi="Calibri"/>
                <w:sz w:val="22"/>
                <w:szCs w:val="22"/>
              </w:rPr>
              <w:br/>
              <w:t>HALE HOUSE LANE</w:t>
            </w:r>
            <w:r w:rsidRPr="005C542A">
              <w:rPr>
                <w:rFonts w:ascii="Calibri" w:hAnsi="Calibri"/>
                <w:sz w:val="22"/>
                <w:szCs w:val="22"/>
              </w:rPr>
              <w:br/>
              <w:t>CHURT</w:t>
            </w:r>
            <w:r w:rsidRPr="005C542A">
              <w:rPr>
                <w:rFonts w:ascii="Calibri" w:hAnsi="Calibri"/>
                <w:sz w:val="22"/>
                <w:szCs w:val="22"/>
              </w:rPr>
              <w:br/>
              <w:t>FARNHAM</w:t>
            </w:r>
            <w:r w:rsidRPr="005C542A">
              <w:rPr>
                <w:rFonts w:ascii="Calibri" w:hAnsi="Calibri"/>
                <w:sz w:val="22"/>
                <w:szCs w:val="22"/>
              </w:rPr>
              <w:br/>
              <w:t>GU10 2LU</w:t>
            </w:r>
          </w:p>
        </w:tc>
        <w:tc>
          <w:tcPr>
            <w:tcW w:w="4480" w:type="dxa"/>
            <w:hideMark/>
          </w:tcPr>
          <w:p w14:paraId="72768C8A" w14:textId="77777777" w:rsidR="00FB199B" w:rsidRDefault="00FB199B" w:rsidP="00F54AF6">
            <w:pPr>
              <w:pStyle w:val="ListParagraph"/>
              <w:ind w:left="0"/>
              <w:jc w:val="both"/>
              <w:rPr>
                <w:rFonts w:ascii="Calibri" w:hAnsi="Calibri"/>
                <w:sz w:val="22"/>
                <w:szCs w:val="22"/>
              </w:rPr>
            </w:pPr>
            <w:r w:rsidRPr="005C542A">
              <w:rPr>
                <w:rFonts w:ascii="Calibri" w:hAnsi="Calibri"/>
                <w:sz w:val="22"/>
                <w:szCs w:val="22"/>
              </w:rPr>
              <w:t>Dormer extensions and conversion of roof space to</w:t>
            </w:r>
            <w:r w:rsidR="005200EB">
              <w:rPr>
                <w:rFonts w:ascii="Calibri" w:hAnsi="Calibri"/>
                <w:sz w:val="22"/>
                <w:szCs w:val="22"/>
              </w:rPr>
              <w:t xml:space="preserve"> </w:t>
            </w:r>
            <w:r w:rsidRPr="005C542A">
              <w:rPr>
                <w:rFonts w:ascii="Calibri" w:hAnsi="Calibri"/>
                <w:sz w:val="22"/>
                <w:szCs w:val="22"/>
              </w:rPr>
              <w:t>provide additional habitable accommodation.</w:t>
            </w:r>
          </w:p>
          <w:p w14:paraId="4D40E682" w14:textId="77777777" w:rsidR="001F1A3D" w:rsidRDefault="001F1A3D" w:rsidP="00F54AF6">
            <w:pPr>
              <w:pStyle w:val="ListParagraph"/>
              <w:ind w:left="0"/>
              <w:jc w:val="both"/>
              <w:rPr>
                <w:rFonts w:ascii="Calibri" w:hAnsi="Calibri"/>
                <w:sz w:val="22"/>
                <w:szCs w:val="22"/>
              </w:rPr>
            </w:pPr>
          </w:p>
          <w:p w14:paraId="0F144F46" w14:textId="4B76233C" w:rsidR="001F1A3D" w:rsidRPr="005C542A" w:rsidRDefault="00E33321" w:rsidP="00F54AF6">
            <w:pPr>
              <w:pStyle w:val="ListParagraph"/>
              <w:ind w:left="0"/>
              <w:jc w:val="both"/>
              <w:rPr>
                <w:rFonts w:ascii="Calibri" w:hAnsi="Calibri"/>
                <w:sz w:val="22"/>
                <w:szCs w:val="22"/>
              </w:rPr>
            </w:pPr>
            <w:r>
              <w:rPr>
                <w:rFonts w:ascii="Calibri" w:hAnsi="Calibri"/>
                <w:sz w:val="22"/>
                <w:szCs w:val="22"/>
              </w:rPr>
              <w:t xml:space="preserve">FPC object </w:t>
            </w:r>
            <w:r w:rsidR="00391B69">
              <w:rPr>
                <w:rFonts w:ascii="Calibri" w:hAnsi="Calibri"/>
                <w:sz w:val="22"/>
                <w:szCs w:val="22"/>
              </w:rPr>
              <w:t xml:space="preserve">to the unsympathetic </w:t>
            </w:r>
            <w:r w:rsidR="009473A2">
              <w:rPr>
                <w:rFonts w:ascii="Calibri" w:hAnsi="Calibri"/>
                <w:sz w:val="22"/>
                <w:szCs w:val="22"/>
              </w:rPr>
              <w:t>design of the rear elevation</w:t>
            </w:r>
            <w:r w:rsidR="000E7458">
              <w:rPr>
                <w:rFonts w:ascii="Calibri" w:hAnsi="Calibri"/>
                <w:sz w:val="22"/>
                <w:szCs w:val="22"/>
              </w:rPr>
              <w:t>,</w:t>
            </w:r>
            <w:r w:rsidR="009473A2">
              <w:rPr>
                <w:rFonts w:ascii="Calibri" w:hAnsi="Calibri"/>
                <w:sz w:val="22"/>
                <w:szCs w:val="22"/>
              </w:rPr>
              <w:t xml:space="preserve"> and </w:t>
            </w:r>
            <w:r w:rsidR="005A04F2">
              <w:rPr>
                <w:rFonts w:ascii="Calibri" w:hAnsi="Calibri"/>
                <w:sz w:val="22"/>
                <w:szCs w:val="22"/>
              </w:rPr>
              <w:t xml:space="preserve">would welcome an amended design better suited to the surrounding area of greenbelt, AONB and AGLV. FPC are unable to comment on the seemingly bulky design due to no </w:t>
            </w:r>
            <w:r w:rsidR="004F7EBD">
              <w:rPr>
                <w:rFonts w:ascii="Calibri" w:hAnsi="Calibri"/>
                <w:sz w:val="22"/>
                <w:szCs w:val="22"/>
              </w:rPr>
              <w:t>Design and Access Statement or RD2.</w:t>
            </w:r>
          </w:p>
        </w:tc>
      </w:tr>
      <w:tr w:rsidR="00FB199B" w:rsidRPr="005C542A" w14:paraId="5CDD9237" w14:textId="77777777" w:rsidTr="002E7C57">
        <w:trPr>
          <w:trHeight w:val="699"/>
        </w:trPr>
        <w:tc>
          <w:tcPr>
            <w:tcW w:w="2200" w:type="dxa"/>
            <w:hideMark/>
          </w:tcPr>
          <w:p w14:paraId="2918376E" w14:textId="77777777" w:rsidR="00FB199B" w:rsidRPr="005C542A" w:rsidRDefault="00FB199B" w:rsidP="00F54AF6">
            <w:pPr>
              <w:pStyle w:val="ListParagraph"/>
              <w:ind w:left="0"/>
              <w:jc w:val="both"/>
              <w:rPr>
                <w:rFonts w:ascii="Calibri" w:hAnsi="Calibri"/>
                <w:sz w:val="22"/>
                <w:szCs w:val="22"/>
              </w:rPr>
            </w:pPr>
            <w:r w:rsidRPr="005C542A">
              <w:rPr>
                <w:rFonts w:ascii="Calibri" w:hAnsi="Calibri"/>
                <w:sz w:val="22"/>
                <w:szCs w:val="22"/>
              </w:rPr>
              <w:t>WA/2025/01716</w:t>
            </w:r>
          </w:p>
        </w:tc>
        <w:tc>
          <w:tcPr>
            <w:tcW w:w="2200" w:type="dxa"/>
            <w:hideMark/>
          </w:tcPr>
          <w:p w14:paraId="211344E3" w14:textId="77777777" w:rsidR="00FB199B" w:rsidRPr="005C542A" w:rsidRDefault="00FB199B" w:rsidP="00F54AF6">
            <w:pPr>
              <w:pStyle w:val="ListParagraph"/>
              <w:ind w:left="0"/>
              <w:rPr>
                <w:rFonts w:ascii="Calibri" w:hAnsi="Calibri"/>
                <w:sz w:val="22"/>
                <w:szCs w:val="22"/>
              </w:rPr>
            </w:pPr>
            <w:r w:rsidRPr="005C542A">
              <w:rPr>
                <w:rFonts w:ascii="Calibri" w:hAnsi="Calibri"/>
                <w:sz w:val="22"/>
                <w:szCs w:val="22"/>
              </w:rPr>
              <w:t>LAND WEST OF TARAS YARD</w:t>
            </w:r>
            <w:r w:rsidRPr="005C542A">
              <w:rPr>
                <w:rFonts w:ascii="Calibri" w:hAnsi="Calibri"/>
                <w:sz w:val="22"/>
                <w:szCs w:val="22"/>
              </w:rPr>
              <w:br/>
              <w:t>THE REEDS ROAD</w:t>
            </w:r>
            <w:r w:rsidRPr="005C542A">
              <w:rPr>
                <w:rFonts w:ascii="Calibri" w:hAnsi="Calibri"/>
                <w:sz w:val="22"/>
                <w:szCs w:val="22"/>
              </w:rPr>
              <w:br/>
              <w:t>FRENSHAM</w:t>
            </w:r>
            <w:r w:rsidRPr="005C542A">
              <w:rPr>
                <w:rFonts w:ascii="Calibri" w:hAnsi="Calibri"/>
                <w:sz w:val="22"/>
                <w:szCs w:val="22"/>
              </w:rPr>
              <w:br/>
              <w:t>FARNHAM</w:t>
            </w:r>
          </w:p>
        </w:tc>
        <w:tc>
          <w:tcPr>
            <w:tcW w:w="4480" w:type="dxa"/>
            <w:hideMark/>
          </w:tcPr>
          <w:p w14:paraId="7E6DF166" w14:textId="77777777" w:rsidR="00FB199B" w:rsidRDefault="00FB199B" w:rsidP="00F54AF6">
            <w:pPr>
              <w:pStyle w:val="ListParagraph"/>
              <w:ind w:left="0"/>
              <w:jc w:val="both"/>
              <w:rPr>
                <w:rFonts w:ascii="Calibri" w:hAnsi="Calibri"/>
                <w:sz w:val="22"/>
                <w:szCs w:val="22"/>
              </w:rPr>
            </w:pPr>
            <w:r w:rsidRPr="005C542A">
              <w:rPr>
                <w:rFonts w:ascii="Calibri" w:hAnsi="Calibri"/>
                <w:sz w:val="22"/>
                <w:szCs w:val="22"/>
              </w:rPr>
              <w:t>Change of use of land from agricultural to mixed use agriculture and education and erection of a building for educational use with solar panels; erection of bin and cycle store; creation of car park and track with associated landscaping; removal of existing field shelter.</w:t>
            </w:r>
          </w:p>
          <w:p w14:paraId="3D51CB60" w14:textId="77777777" w:rsidR="002E7C57" w:rsidRDefault="002E7C57" w:rsidP="002E7C57">
            <w:pPr>
              <w:spacing w:after="120"/>
              <w:rPr>
                <w:rFonts w:ascii="Calibri" w:hAnsi="Calibri" w:cs="Arial"/>
                <w:color w:val="000000"/>
                <w:sz w:val="22"/>
                <w:szCs w:val="22"/>
                <w:lang w:eastAsia="en-GB"/>
              </w:rPr>
            </w:pPr>
          </w:p>
          <w:p w14:paraId="05F3F5BA" w14:textId="77777777" w:rsidR="002E7C57" w:rsidRDefault="002E7C57" w:rsidP="002E7C57">
            <w:pPr>
              <w:pStyle w:val="ListParagraph"/>
              <w:ind w:left="0"/>
              <w:jc w:val="both"/>
              <w:rPr>
                <w:rFonts w:ascii="Calibri" w:hAnsi="Calibri"/>
                <w:sz w:val="22"/>
                <w:szCs w:val="22"/>
              </w:rPr>
            </w:pPr>
            <w:r>
              <w:rPr>
                <w:rFonts w:ascii="Calibri" w:hAnsi="Calibri"/>
                <w:sz w:val="22"/>
                <w:szCs w:val="22"/>
              </w:rPr>
              <w:t>If WBC are mindful to approve, FPC would request the following conditions to protect the rural area of overdevelopment.</w:t>
            </w:r>
          </w:p>
          <w:p w14:paraId="7B2682F6" w14:textId="77777777" w:rsidR="002E7C57" w:rsidRDefault="002E7C57" w:rsidP="002E7C57">
            <w:pPr>
              <w:pStyle w:val="ListParagraph"/>
              <w:ind w:left="0"/>
              <w:jc w:val="both"/>
              <w:rPr>
                <w:rFonts w:ascii="Calibri" w:hAnsi="Calibri"/>
                <w:sz w:val="22"/>
                <w:szCs w:val="22"/>
              </w:rPr>
            </w:pPr>
          </w:p>
          <w:p w14:paraId="0F7AFF85" w14:textId="77777777" w:rsidR="002E7C57" w:rsidRDefault="002E7C57" w:rsidP="002E7C57">
            <w:pPr>
              <w:pStyle w:val="ListParagraph"/>
              <w:numPr>
                <w:ilvl w:val="0"/>
                <w:numId w:val="13"/>
              </w:numPr>
              <w:contextualSpacing/>
              <w:jc w:val="both"/>
              <w:rPr>
                <w:rFonts w:ascii="Calibri" w:hAnsi="Calibri"/>
                <w:sz w:val="22"/>
                <w:szCs w:val="22"/>
              </w:rPr>
            </w:pPr>
            <w:r>
              <w:rPr>
                <w:rFonts w:ascii="Calibri" w:hAnsi="Calibri"/>
                <w:sz w:val="22"/>
                <w:szCs w:val="22"/>
              </w:rPr>
              <w:t>Any development must be in keeping with the surrounding area and sensitive to the greenbelt.</w:t>
            </w:r>
          </w:p>
          <w:p w14:paraId="7CA9575F" w14:textId="77777777" w:rsidR="002E7C57" w:rsidRDefault="002E7C57" w:rsidP="002E7C57">
            <w:pPr>
              <w:pStyle w:val="ListParagraph"/>
              <w:numPr>
                <w:ilvl w:val="0"/>
                <w:numId w:val="13"/>
              </w:numPr>
              <w:contextualSpacing/>
              <w:jc w:val="both"/>
              <w:rPr>
                <w:rFonts w:ascii="Calibri" w:hAnsi="Calibri"/>
                <w:sz w:val="22"/>
                <w:szCs w:val="22"/>
              </w:rPr>
            </w:pPr>
            <w:r>
              <w:rPr>
                <w:rFonts w:ascii="Calibri" w:hAnsi="Calibri"/>
                <w:sz w:val="22"/>
                <w:szCs w:val="22"/>
              </w:rPr>
              <w:t xml:space="preserve">We note on the biodiversity &amp; ecology report ‘no’ has been stated on question 1.2b. The site is within 50m of Burtley’s </w:t>
            </w:r>
            <w:proofErr w:type="spellStart"/>
            <w:r>
              <w:rPr>
                <w:rFonts w:ascii="Calibri" w:hAnsi="Calibri"/>
                <w:sz w:val="22"/>
                <w:szCs w:val="22"/>
              </w:rPr>
              <w:t>copse</w:t>
            </w:r>
            <w:proofErr w:type="spellEnd"/>
            <w:r>
              <w:rPr>
                <w:rFonts w:ascii="Calibri" w:hAnsi="Calibri"/>
                <w:sz w:val="22"/>
                <w:szCs w:val="22"/>
              </w:rPr>
              <w:t xml:space="preserve"> which is Ancient Woodland. Therefore it is important to protect our dark sky village and local habitat. As such there should be no artificial lighting and operations should be restricted to daylight hours.</w:t>
            </w:r>
          </w:p>
          <w:p w14:paraId="0789D159" w14:textId="77777777" w:rsidR="002E7C57" w:rsidRDefault="002E7C57" w:rsidP="002E7C57">
            <w:pPr>
              <w:pStyle w:val="ListParagraph"/>
              <w:numPr>
                <w:ilvl w:val="0"/>
                <w:numId w:val="13"/>
              </w:numPr>
              <w:contextualSpacing/>
              <w:jc w:val="both"/>
              <w:rPr>
                <w:rFonts w:ascii="Calibri" w:hAnsi="Calibri"/>
                <w:sz w:val="22"/>
                <w:szCs w:val="22"/>
              </w:rPr>
            </w:pPr>
            <w:r>
              <w:rPr>
                <w:rFonts w:ascii="Calibri" w:hAnsi="Calibri"/>
                <w:sz w:val="22"/>
                <w:szCs w:val="22"/>
              </w:rPr>
              <w:t>The checklist has also been marked ‘no’ to 1.2 (f) &amp; (</w:t>
            </w:r>
            <w:proofErr w:type="spellStart"/>
            <w:r>
              <w:rPr>
                <w:rFonts w:ascii="Calibri" w:hAnsi="Calibri"/>
                <w:sz w:val="22"/>
                <w:szCs w:val="22"/>
              </w:rPr>
              <w:t>i</w:t>
            </w:r>
            <w:proofErr w:type="spellEnd"/>
            <w:r>
              <w:rPr>
                <w:rFonts w:ascii="Calibri" w:hAnsi="Calibri"/>
                <w:sz w:val="22"/>
                <w:szCs w:val="22"/>
              </w:rPr>
              <w:t>) flower rich meadow/grassland. The site is on an existing meadow grassland and note that to date, SWT have not summitted their response.</w:t>
            </w:r>
          </w:p>
          <w:p w14:paraId="4D31044B" w14:textId="77777777" w:rsidR="002E7C57" w:rsidRDefault="002E7C57" w:rsidP="002E7C57">
            <w:pPr>
              <w:pStyle w:val="ListParagraph"/>
              <w:numPr>
                <w:ilvl w:val="0"/>
                <w:numId w:val="13"/>
              </w:numPr>
              <w:contextualSpacing/>
              <w:jc w:val="both"/>
              <w:rPr>
                <w:rFonts w:ascii="Calibri" w:hAnsi="Calibri"/>
                <w:sz w:val="22"/>
                <w:szCs w:val="22"/>
              </w:rPr>
            </w:pPr>
            <w:r>
              <w:rPr>
                <w:rFonts w:ascii="Calibri" w:hAnsi="Calibri"/>
                <w:sz w:val="22"/>
                <w:szCs w:val="22"/>
              </w:rPr>
              <w:t>Withdraw permitted development rights.</w:t>
            </w:r>
          </w:p>
          <w:p w14:paraId="6C7E9D97" w14:textId="77777777" w:rsidR="002E7C57" w:rsidRDefault="002E7C57" w:rsidP="002E7C57">
            <w:pPr>
              <w:pStyle w:val="ListParagraph"/>
              <w:numPr>
                <w:ilvl w:val="0"/>
                <w:numId w:val="13"/>
              </w:numPr>
              <w:contextualSpacing/>
              <w:jc w:val="both"/>
              <w:rPr>
                <w:rFonts w:ascii="Calibri" w:hAnsi="Calibri"/>
                <w:sz w:val="22"/>
                <w:szCs w:val="22"/>
              </w:rPr>
            </w:pPr>
            <w:r>
              <w:rPr>
                <w:rFonts w:ascii="Calibri" w:hAnsi="Calibri"/>
                <w:sz w:val="22"/>
                <w:szCs w:val="22"/>
              </w:rPr>
              <w:t xml:space="preserve">WBC to define the development strictly and precisely in the wording of the permission. </w:t>
            </w:r>
          </w:p>
          <w:p w14:paraId="7B468EB4" w14:textId="27A2CBBB" w:rsidR="000171DE" w:rsidRPr="002E7C57" w:rsidRDefault="002E7C57" w:rsidP="002E7C57">
            <w:pPr>
              <w:numPr>
                <w:ilvl w:val="0"/>
                <w:numId w:val="13"/>
              </w:numPr>
              <w:spacing w:after="120"/>
              <w:rPr>
                <w:rFonts w:ascii="Calibri" w:hAnsi="Calibri" w:cs="Arial"/>
                <w:color w:val="000000"/>
                <w:sz w:val="22"/>
                <w:szCs w:val="22"/>
                <w:lang w:eastAsia="en-GB"/>
              </w:rPr>
            </w:pPr>
            <w:r>
              <w:rPr>
                <w:rFonts w:ascii="Calibri" w:hAnsi="Calibri"/>
                <w:sz w:val="22"/>
                <w:szCs w:val="22"/>
              </w:rPr>
              <w:t>To condition the permission to ensure that the site is used only in accordance with that wording and such plans as the LPA may approve.</w:t>
            </w:r>
          </w:p>
        </w:tc>
      </w:tr>
    </w:tbl>
    <w:p w14:paraId="2495D2C6" w14:textId="77777777" w:rsidR="003E427D" w:rsidRDefault="003E427D" w:rsidP="003E427D">
      <w:pPr>
        <w:shd w:val="clear" w:color="auto" w:fill="FFFFFF"/>
        <w:rPr>
          <w:rFonts w:ascii="Tahoma" w:hAnsi="Tahoma" w:cs="Tahoma"/>
          <w:color w:val="999999"/>
          <w:sz w:val="18"/>
          <w:szCs w:val="18"/>
        </w:rPr>
      </w:pPr>
    </w:p>
    <w:p w14:paraId="4CCA3E16" w14:textId="577CD940" w:rsidR="00790DF7" w:rsidRDefault="002E3B15" w:rsidP="000271A4">
      <w:pPr>
        <w:jc w:val="both"/>
        <w:rPr>
          <w:rFonts w:ascii="Calibri" w:hAnsi="Calibri"/>
          <w:b/>
          <w:sz w:val="22"/>
          <w:szCs w:val="22"/>
        </w:rPr>
      </w:pPr>
      <w:r>
        <w:rPr>
          <w:rFonts w:ascii="Calibri" w:hAnsi="Calibri"/>
          <w:b/>
          <w:sz w:val="22"/>
          <w:szCs w:val="22"/>
        </w:rPr>
        <w:t>82</w:t>
      </w:r>
      <w:r w:rsidR="000271A4">
        <w:rPr>
          <w:rFonts w:ascii="Calibri" w:hAnsi="Calibri"/>
          <w:b/>
          <w:sz w:val="22"/>
          <w:szCs w:val="22"/>
        </w:rPr>
        <w:t>/25</w:t>
      </w:r>
      <w:r w:rsidR="000271A4">
        <w:rPr>
          <w:rFonts w:ascii="Calibri" w:hAnsi="Calibri"/>
          <w:b/>
          <w:sz w:val="22"/>
          <w:szCs w:val="22"/>
        </w:rPr>
        <w:tab/>
      </w:r>
      <w:r w:rsidR="00790DF7" w:rsidRPr="000D4730">
        <w:rPr>
          <w:rFonts w:ascii="Calibri" w:hAnsi="Calibri"/>
          <w:b/>
          <w:bCs/>
          <w:sz w:val="22"/>
          <w:szCs w:val="22"/>
        </w:rPr>
        <w:t>To note Farnborough Airport response</w:t>
      </w:r>
    </w:p>
    <w:p w14:paraId="491B296B" w14:textId="77777777" w:rsidR="00790DF7" w:rsidRDefault="00790DF7" w:rsidP="000271A4">
      <w:pPr>
        <w:jc w:val="both"/>
        <w:rPr>
          <w:rFonts w:ascii="Calibri" w:hAnsi="Calibri"/>
          <w:b/>
          <w:sz w:val="22"/>
          <w:szCs w:val="22"/>
        </w:rPr>
      </w:pPr>
    </w:p>
    <w:p w14:paraId="1C46E396" w14:textId="5EF05C90" w:rsidR="000433F6" w:rsidRPr="000433F6" w:rsidRDefault="000433F6" w:rsidP="000271A4">
      <w:pPr>
        <w:jc w:val="both"/>
        <w:rPr>
          <w:rFonts w:ascii="Calibri" w:hAnsi="Calibri"/>
          <w:bCs/>
          <w:sz w:val="22"/>
          <w:szCs w:val="22"/>
        </w:rPr>
      </w:pPr>
      <w:r>
        <w:rPr>
          <w:rFonts w:ascii="Calibri" w:hAnsi="Calibri"/>
          <w:b/>
          <w:sz w:val="22"/>
          <w:szCs w:val="22"/>
        </w:rPr>
        <w:tab/>
      </w:r>
      <w:r w:rsidRPr="000433F6">
        <w:rPr>
          <w:rFonts w:ascii="Calibri" w:hAnsi="Calibri"/>
          <w:bCs/>
          <w:sz w:val="22"/>
          <w:szCs w:val="22"/>
        </w:rPr>
        <w:t>It was agreed to resubmit our response from 2023.</w:t>
      </w:r>
    </w:p>
    <w:p w14:paraId="3869DADD" w14:textId="77777777" w:rsidR="000433F6" w:rsidRDefault="000433F6" w:rsidP="000271A4">
      <w:pPr>
        <w:jc w:val="both"/>
        <w:rPr>
          <w:rFonts w:ascii="Calibri" w:hAnsi="Calibri"/>
          <w:b/>
          <w:sz w:val="22"/>
          <w:szCs w:val="22"/>
        </w:rPr>
      </w:pPr>
    </w:p>
    <w:p w14:paraId="0135DC86" w14:textId="7173DC1A" w:rsidR="00B42B19" w:rsidRPr="00A41423" w:rsidRDefault="002E3B15" w:rsidP="000271A4">
      <w:pPr>
        <w:jc w:val="both"/>
        <w:rPr>
          <w:rFonts w:ascii="Calibri" w:hAnsi="Calibri"/>
          <w:sz w:val="22"/>
          <w:szCs w:val="22"/>
        </w:rPr>
      </w:pPr>
      <w:r>
        <w:rPr>
          <w:rFonts w:ascii="Calibri" w:hAnsi="Calibri"/>
          <w:b/>
          <w:sz w:val="22"/>
          <w:szCs w:val="22"/>
        </w:rPr>
        <w:t>83/25</w:t>
      </w:r>
      <w:r>
        <w:rPr>
          <w:rFonts w:ascii="Calibri" w:hAnsi="Calibri"/>
          <w:b/>
          <w:sz w:val="22"/>
          <w:szCs w:val="22"/>
        </w:rPr>
        <w:tab/>
      </w:r>
      <w:r w:rsidR="00B42B19" w:rsidRPr="003F2C78">
        <w:rPr>
          <w:rFonts w:ascii="Calibri" w:hAnsi="Calibri"/>
          <w:b/>
          <w:sz w:val="22"/>
          <w:szCs w:val="22"/>
        </w:rPr>
        <w:t xml:space="preserve">Finance </w:t>
      </w:r>
      <w:r w:rsidR="00B42B19">
        <w:rPr>
          <w:rFonts w:ascii="Calibri" w:hAnsi="Calibri"/>
          <w:b/>
          <w:sz w:val="22"/>
          <w:szCs w:val="22"/>
        </w:rPr>
        <w:t>Matters</w:t>
      </w:r>
    </w:p>
    <w:p w14:paraId="0A59A4B9" w14:textId="77777777" w:rsidR="00B42B19" w:rsidRPr="00FC6586" w:rsidRDefault="00B42B19" w:rsidP="00B42B19">
      <w:pPr>
        <w:ind w:left="426"/>
        <w:jc w:val="both"/>
        <w:rPr>
          <w:rFonts w:ascii="Calibri" w:hAnsi="Calibri"/>
          <w:sz w:val="22"/>
          <w:szCs w:val="22"/>
        </w:rPr>
      </w:pPr>
    </w:p>
    <w:p w14:paraId="2C110ED9" w14:textId="433E7E2C" w:rsidR="00B42B19" w:rsidRPr="00FC6586" w:rsidRDefault="00B42B19" w:rsidP="00B42B19">
      <w:pPr>
        <w:numPr>
          <w:ilvl w:val="0"/>
          <w:numId w:val="1"/>
        </w:numPr>
        <w:tabs>
          <w:tab w:val="num" w:pos="360"/>
        </w:tabs>
        <w:ind w:left="360"/>
        <w:jc w:val="both"/>
        <w:rPr>
          <w:rFonts w:ascii="Calibri" w:hAnsi="Calibri"/>
          <w:sz w:val="22"/>
          <w:szCs w:val="22"/>
        </w:rPr>
      </w:pPr>
      <w:r w:rsidRPr="00FC6586">
        <w:rPr>
          <w:rFonts w:ascii="Calibri" w:hAnsi="Calibri"/>
          <w:sz w:val="22"/>
          <w:szCs w:val="22"/>
        </w:rPr>
        <w:t xml:space="preserve">To review and sign bank reconciliation accounts for year to </w:t>
      </w:r>
      <w:r w:rsidR="00790DF7">
        <w:rPr>
          <w:rFonts w:ascii="Calibri" w:hAnsi="Calibri"/>
          <w:sz w:val="22"/>
          <w:szCs w:val="22"/>
        </w:rPr>
        <w:t>September</w:t>
      </w:r>
      <w:r>
        <w:rPr>
          <w:rFonts w:ascii="Calibri" w:hAnsi="Calibri"/>
          <w:sz w:val="22"/>
          <w:szCs w:val="22"/>
        </w:rPr>
        <w:t xml:space="preserve"> 2025 </w:t>
      </w:r>
      <w:r w:rsidRPr="00FC6586">
        <w:rPr>
          <w:rFonts w:ascii="Calibri" w:hAnsi="Calibri"/>
          <w:sz w:val="22"/>
          <w:szCs w:val="22"/>
        </w:rPr>
        <w:t>(previously circulated)</w:t>
      </w:r>
    </w:p>
    <w:p w14:paraId="25735E4F" w14:textId="77777777" w:rsidR="00B42B19" w:rsidRDefault="00B42B19" w:rsidP="00B42B19">
      <w:pPr>
        <w:ind w:left="426"/>
        <w:jc w:val="both"/>
        <w:rPr>
          <w:rFonts w:ascii="Calibri" w:hAnsi="Calibri"/>
          <w:sz w:val="22"/>
          <w:szCs w:val="22"/>
        </w:rPr>
      </w:pPr>
    </w:p>
    <w:p w14:paraId="426286B8" w14:textId="77DBACB5" w:rsidR="00680007" w:rsidRDefault="00680007" w:rsidP="00B42B19">
      <w:pPr>
        <w:ind w:left="426"/>
        <w:jc w:val="both"/>
        <w:rPr>
          <w:rFonts w:ascii="Calibri" w:hAnsi="Calibri"/>
          <w:sz w:val="22"/>
          <w:szCs w:val="22"/>
        </w:rPr>
      </w:pPr>
      <w:bookmarkStart w:id="2" w:name="_Hlk209099090"/>
      <w:r>
        <w:rPr>
          <w:rFonts w:ascii="Calibri" w:hAnsi="Calibri"/>
          <w:sz w:val="22"/>
          <w:szCs w:val="22"/>
        </w:rPr>
        <w:t xml:space="preserve">The bank reconciliations </w:t>
      </w:r>
      <w:r w:rsidR="00D84E9E">
        <w:rPr>
          <w:rFonts w:ascii="Calibri" w:hAnsi="Calibri"/>
          <w:sz w:val="22"/>
          <w:szCs w:val="22"/>
        </w:rPr>
        <w:t xml:space="preserve">for </w:t>
      </w:r>
      <w:r w:rsidR="00790DF7">
        <w:rPr>
          <w:rFonts w:ascii="Calibri" w:hAnsi="Calibri"/>
          <w:sz w:val="22"/>
          <w:szCs w:val="22"/>
        </w:rPr>
        <w:t>September</w:t>
      </w:r>
      <w:r w:rsidR="00D84E9E">
        <w:rPr>
          <w:rFonts w:ascii="Calibri" w:hAnsi="Calibri"/>
          <w:sz w:val="22"/>
          <w:szCs w:val="22"/>
        </w:rPr>
        <w:t xml:space="preserve"> were noted and approved.</w:t>
      </w:r>
    </w:p>
    <w:bookmarkEnd w:id="2"/>
    <w:p w14:paraId="3EEAF5F0" w14:textId="77777777" w:rsidR="00D84E9E" w:rsidRPr="00FC6586" w:rsidRDefault="00D84E9E" w:rsidP="00B42B19">
      <w:pPr>
        <w:ind w:left="426"/>
        <w:jc w:val="both"/>
        <w:rPr>
          <w:rFonts w:ascii="Calibri" w:hAnsi="Calibri"/>
          <w:sz w:val="22"/>
          <w:szCs w:val="22"/>
        </w:rPr>
      </w:pPr>
    </w:p>
    <w:p w14:paraId="55F5B2C2" w14:textId="58C7AEE1" w:rsidR="00B42B19" w:rsidRDefault="00B42B19" w:rsidP="00B42B19">
      <w:pPr>
        <w:numPr>
          <w:ilvl w:val="0"/>
          <w:numId w:val="1"/>
        </w:numPr>
        <w:tabs>
          <w:tab w:val="num" w:pos="360"/>
        </w:tabs>
        <w:ind w:left="360"/>
        <w:jc w:val="both"/>
        <w:rPr>
          <w:rFonts w:ascii="Calibri" w:hAnsi="Calibri"/>
          <w:sz w:val="22"/>
          <w:szCs w:val="22"/>
        </w:rPr>
      </w:pPr>
      <w:r w:rsidRPr="00FC6586">
        <w:rPr>
          <w:rFonts w:ascii="Calibri" w:hAnsi="Calibri"/>
          <w:sz w:val="22"/>
          <w:szCs w:val="22"/>
        </w:rPr>
        <w:t>To approve and sign list of cheques and other payment for</w:t>
      </w:r>
      <w:r>
        <w:rPr>
          <w:rFonts w:ascii="Calibri" w:hAnsi="Calibri"/>
          <w:sz w:val="22"/>
          <w:szCs w:val="22"/>
        </w:rPr>
        <w:t xml:space="preserve"> </w:t>
      </w:r>
      <w:r w:rsidR="00790DF7">
        <w:rPr>
          <w:rFonts w:ascii="Calibri" w:hAnsi="Calibri"/>
          <w:sz w:val="22"/>
          <w:szCs w:val="22"/>
        </w:rPr>
        <w:t>September</w:t>
      </w:r>
      <w:r>
        <w:rPr>
          <w:rFonts w:ascii="Calibri" w:hAnsi="Calibri"/>
          <w:sz w:val="22"/>
          <w:szCs w:val="22"/>
        </w:rPr>
        <w:t xml:space="preserve"> 2025</w:t>
      </w:r>
      <w:r w:rsidRPr="00FC6586">
        <w:rPr>
          <w:rFonts w:ascii="Calibri" w:hAnsi="Calibri"/>
          <w:sz w:val="22"/>
          <w:szCs w:val="22"/>
        </w:rPr>
        <w:t xml:space="preserve"> (previously circulated)</w:t>
      </w:r>
    </w:p>
    <w:p w14:paraId="6A78A3B7" w14:textId="77777777" w:rsidR="00565E4D" w:rsidRDefault="00565E4D" w:rsidP="00565E4D">
      <w:pPr>
        <w:ind w:left="360"/>
        <w:jc w:val="both"/>
        <w:rPr>
          <w:rFonts w:ascii="Calibri" w:hAnsi="Calibri"/>
          <w:sz w:val="22"/>
          <w:szCs w:val="22"/>
        </w:rPr>
      </w:pPr>
    </w:p>
    <w:p w14:paraId="3EC22430" w14:textId="3D1D0C31" w:rsidR="00565E4D" w:rsidRDefault="00565E4D" w:rsidP="00565E4D">
      <w:pPr>
        <w:ind w:left="360"/>
        <w:jc w:val="both"/>
        <w:rPr>
          <w:rFonts w:ascii="Calibri" w:hAnsi="Calibri"/>
          <w:sz w:val="22"/>
          <w:szCs w:val="22"/>
        </w:rPr>
      </w:pPr>
      <w:r>
        <w:rPr>
          <w:rFonts w:ascii="Calibri" w:hAnsi="Calibri"/>
          <w:sz w:val="22"/>
          <w:szCs w:val="22"/>
        </w:rPr>
        <w:t xml:space="preserve">The payments consisting of </w:t>
      </w:r>
      <w:r w:rsidR="003B3D0B">
        <w:rPr>
          <w:rFonts w:ascii="Calibri" w:hAnsi="Calibri"/>
          <w:sz w:val="22"/>
          <w:szCs w:val="22"/>
        </w:rPr>
        <w:t>13</w:t>
      </w:r>
      <w:r w:rsidR="006963F7">
        <w:rPr>
          <w:rFonts w:ascii="Calibri" w:hAnsi="Calibri"/>
          <w:sz w:val="22"/>
          <w:szCs w:val="22"/>
        </w:rPr>
        <w:t xml:space="preserve"> transactions totalling </w:t>
      </w:r>
      <w:r w:rsidR="00C204AC">
        <w:rPr>
          <w:rFonts w:ascii="Calibri" w:hAnsi="Calibri"/>
          <w:sz w:val="22"/>
          <w:szCs w:val="22"/>
        </w:rPr>
        <w:t>£5,12</w:t>
      </w:r>
      <w:r w:rsidR="00A94364">
        <w:rPr>
          <w:rFonts w:ascii="Calibri" w:hAnsi="Calibri"/>
          <w:sz w:val="22"/>
          <w:szCs w:val="22"/>
        </w:rPr>
        <w:t>4.46</w:t>
      </w:r>
    </w:p>
    <w:p w14:paraId="4DD7AB8F" w14:textId="77777777" w:rsidR="00B42B19" w:rsidRDefault="00B42B19" w:rsidP="00B42B19">
      <w:pPr>
        <w:jc w:val="both"/>
        <w:rPr>
          <w:rFonts w:ascii="Calibri" w:hAnsi="Calibri"/>
          <w:sz w:val="22"/>
          <w:szCs w:val="22"/>
        </w:rPr>
      </w:pPr>
      <w:r w:rsidRPr="00346510">
        <w:rPr>
          <w:rFonts w:ascii="Calibri" w:hAnsi="Calibri"/>
          <w:sz w:val="22"/>
          <w:szCs w:val="22"/>
        </w:rPr>
        <w:tab/>
      </w:r>
    </w:p>
    <w:p w14:paraId="6252472D" w14:textId="77777777" w:rsidR="00B42B19" w:rsidRDefault="00B42B19" w:rsidP="00B42B19">
      <w:pPr>
        <w:numPr>
          <w:ilvl w:val="0"/>
          <w:numId w:val="1"/>
        </w:numPr>
        <w:tabs>
          <w:tab w:val="num" w:pos="360"/>
        </w:tabs>
        <w:ind w:left="360"/>
        <w:jc w:val="both"/>
        <w:rPr>
          <w:rFonts w:ascii="Calibri" w:hAnsi="Calibri"/>
          <w:sz w:val="22"/>
          <w:szCs w:val="22"/>
        </w:rPr>
      </w:pPr>
      <w:r w:rsidRPr="00FC6586">
        <w:rPr>
          <w:rFonts w:ascii="Calibri" w:hAnsi="Calibri"/>
          <w:sz w:val="22"/>
          <w:szCs w:val="22"/>
        </w:rPr>
        <w:t xml:space="preserve">To note expenditure made outside of meeting but in accordance with Standing Orders. </w:t>
      </w:r>
    </w:p>
    <w:p w14:paraId="0981813D" w14:textId="77777777" w:rsidR="00B42B19" w:rsidRDefault="00B42B19" w:rsidP="00B42B19">
      <w:pPr>
        <w:ind w:left="360"/>
        <w:jc w:val="both"/>
        <w:rPr>
          <w:rFonts w:ascii="Calibri" w:hAnsi="Calibri"/>
          <w:sz w:val="22"/>
          <w:szCs w:val="22"/>
        </w:rPr>
      </w:pPr>
    </w:p>
    <w:p w14:paraId="7ABB5033" w14:textId="18AACFEE" w:rsidR="006300AD" w:rsidRDefault="00790DF7" w:rsidP="00B42B19">
      <w:pPr>
        <w:ind w:left="360"/>
        <w:jc w:val="both"/>
        <w:rPr>
          <w:rFonts w:ascii="Calibri" w:hAnsi="Calibri"/>
          <w:sz w:val="22"/>
          <w:szCs w:val="22"/>
        </w:rPr>
      </w:pPr>
      <w:r>
        <w:rPr>
          <w:rFonts w:ascii="Calibri" w:hAnsi="Calibri"/>
          <w:sz w:val="22"/>
          <w:szCs w:val="22"/>
        </w:rPr>
        <w:t xml:space="preserve">Clerk Laptop </w:t>
      </w:r>
      <w:r w:rsidR="00796437">
        <w:rPr>
          <w:rFonts w:ascii="Calibri" w:hAnsi="Calibri"/>
          <w:sz w:val="22"/>
          <w:szCs w:val="22"/>
        </w:rPr>
        <w:t>has failed beyond repair. It was agreed with the Chair to buy a replacement for £699 to conduct Council business.</w:t>
      </w:r>
    </w:p>
    <w:p w14:paraId="54143917" w14:textId="77777777" w:rsidR="006300AD" w:rsidRDefault="006300AD" w:rsidP="00B42B19">
      <w:pPr>
        <w:ind w:left="360"/>
        <w:jc w:val="both"/>
        <w:rPr>
          <w:rFonts w:ascii="Calibri" w:hAnsi="Calibri"/>
          <w:sz w:val="22"/>
          <w:szCs w:val="22"/>
        </w:rPr>
      </w:pPr>
    </w:p>
    <w:p w14:paraId="75CDC501" w14:textId="77777777" w:rsidR="00B51C7D" w:rsidRDefault="00B51C7D" w:rsidP="00B51C7D">
      <w:pPr>
        <w:numPr>
          <w:ilvl w:val="0"/>
          <w:numId w:val="1"/>
        </w:numPr>
        <w:tabs>
          <w:tab w:val="num" w:pos="360"/>
        </w:tabs>
        <w:ind w:left="360"/>
        <w:jc w:val="both"/>
        <w:rPr>
          <w:rFonts w:ascii="Calibri" w:hAnsi="Calibri"/>
          <w:sz w:val="22"/>
          <w:szCs w:val="22"/>
        </w:rPr>
      </w:pPr>
      <w:r>
        <w:rPr>
          <w:rFonts w:ascii="Calibri" w:hAnsi="Calibri"/>
          <w:sz w:val="22"/>
          <w:szCs w:val="22"/>
        </w:rPr>
        <w:t>To consider request for donation to RBL Harvest Home Auction.</w:t>
      </w:r>
    </w:p>
    <w:p w14:paraId="720BA821" w14:textId="77777777" w:rsidR="00B51C7D" w:rsidRDefault="00B51C7D" w:rsidP="00BD2256">
      <w:pPr>
        <w:ind w:left="360"/>
        <w:rPr>
          <w:rFonts w:ascii="Calibri" w:hAnsi="Calibri"/>
          <w:sz w:val="22"/>
          <w:szCs w:val="22"/>
        </w:rPr>
      </w:pPr>
    </w:p>
    <w:p w14:paraId="7BC31450" w14:textId="6535E3D6" w:rsidR="00BD2256" w:rsidRDefault="00BD2256" w:rsidP="00BD2256">
      <w:pPr>
        <w:ind w:left="360"/>
        <w:rPr>
          <w:rFonts w:ascii="Calibri" w:hAnsi="Calibri"/>
          <w:sz w:val="22"/>
          <w:szCs w:val="22"/>
        </w:rPr>
      </w:pPr>
      <w:r>
        <w:rPr>
          <w:rFonts w:ascii="Calibri" w:hAnsi="Calibri"/>
          <w:sz w:val="22"/>
          <w:szCs w:val="22"/>
        </w:rPr>
        <w:t>It was agreed to donate two bottles of wine</w:t>
      </w:r>
      <w:r w:rsidR="00626298">
        <w:rPr>
          <w:rFonts w:ascii="Calibri" w:hAnsi="Calibri"/>
          <w:sz w:val="22"/>
          <w:szCs w:val="22"/>
        </w:rPr>
        <w:t xml:space="preserve">. </w:t>
      </w:r>
    </w:p>
    <w:p w14:paraId="46758F2D" w14:textId="77777777" w:rsidR="00626298" w:rsidRPr="00BD2256" w:rsidRDefault="00626298" w:rsidP="00BD2256">
      <w:pPr>
        <w:ind w:left="360"/>
        <w:rPr>
          <w:rFonts w:ascii="Calibri" w:hAnsi="Calibri"/>
          <w:sz w:val="22"/>
          <w:szCs w:val="22"/>
        </w:rPr>
      </w:pPr>
    </w:p>
    <w:p w14:paraId="443DE210" w14:textId="77777777" w:rsidR="00B51C7D" w:rsidRDefault="00B51C7D" w:rsidP="00B51C7D">
      <w:pPr>
        <w:numPr>
          <w:ilvl w:val="0"/>
          <w:numId w:val="1"/>
        </w:numPr>
        <w:tabs>
          <w:tab w:val="num" w:pos="360"/>
        </w:tabs>
        <w:ind w:left="360"/>
        <w:jc w:val="both"/>
        <w:rPr>
          <w:rFonts w:ascii="Calibri" w:hAnsi="Calibri"/>
          <w:sz w:val="22"/>
          <w:szCs w:val="22"/>
        </w:rPr>
      </w:pPr>
      <w:r>
        <w:rPr>
          <w:rFonts w:ascii="Calibri" w:hAnsi="Calibri"/>
          <w:sz w:val="22"/>
          <w:szCs w:val="22"/>
        </w:rPr>
        <w:t>To agree purchase of dog waste bin</w:t>
      </w:r>
    </w:p>
    <w:p w14:paraId="6914E511" w14:textId="77777777" w:rsidR="007C6D11" w:rsidRDefault="007C6D11" w:rsidP="00B42B19">
      <w:pPr>
        <w:ind w:left="360"/>
        <w:jc w:val="both"/>
        <w:rPr>
          <w:rFonts w:ascii="Calibri" w:hAnsi="Calibri"/>
          <w:bCs/>
          <w:sz w:val="22"/>
          <w:szCs w:val="22"/>
        </w:rPr>
      </w:pPr>
    </w:p>
    <w:p w14:paraId="25525CC1" w14:textId="79ABEE62" w:rsidR="00626298" w:rsidRDefault="00626298" w:rsidP="00B42B19">
      <w:pPr>
        <w:ind w:left="360"/>
        <w:jc w:val="both"/>
        <w:rPr>
          <w:rFonts w:ascii="Calibri" w:hAnsi="Calibri"/>
          <w:bCs/>
          <w:sz w:val="22"/>
          <w:szCs w:val="22"/>
        </w:rPr>
      </w:pPr>
      <w:r>
        <w:rPr>
          <w:rFonts w:ascii="Calibri" w:hAnsi="Calibri"/>
          <w:bCs/>
          <w:sz w:val="22"/>
          <w:szCs w:val="22"/>
        </w:rPr>
        <w:t xml:space="preserve">It was agreed to install a new dog waste bin on </w:t>
      </w:r>
      <w:r w:rsidR="0008570D">
        <w:rPr>
          <w:rFonts w:ascii="Calibri" w:hAnsi="Calibri"/>
          <w:bCs/>
          <w:sz w:val="22"/>
          <w:szCs w:val="22"/>
        </w:rPr>
        <w:t xml:space="preserve">the footpath between </w:t>
      </w:r>
      <w:proofErr w:type="spellStart"/>
      <w:r w:rsidR="0008570D">
        <w:rPr>
          <w:rFonts w:ascii="Calibri" w:hAnsi="Calibri"/>
          <w:bCs/>
          <w:sz w:val="22"/>
          <w:szCs w:val="22"/>
        </w:rPr>
        <w:t>Peakfield</w:t>
      </w:r>
      <w:proofErr w:type="spellEnd"/>
      <w:r w:rsidR="0008570D">
        <w:rPr>
          <w:rFonts w:ascii="Calibri" w:hAnsi="Calibri"/>
          <w:bCs/>
          <w:sz w:val="22"/>
          <w:szCs w:val="22"/>
        </w:rPr>
        <w:t xml:space="preserve"> and Bacon Lane.</w:t>
      </w:r>
    </w:p>
    <w:p w14:paraId="15E8A40A" w14:textId="77777777" w:rsidR="0008570D" w:rsidRPr="006A5A25" w:rsidRDefault="0008570D" w:rsidP="00B42B19">
      <w:pPr>
        <w:ind w:left="360"/>
        <w:jc w:val="both"/>
        <w:rPr>
          <w:rFonts w:ascii="Calibri" w:hAnsi="Calibri"/>
          <w:bCs/>
          <w:sz w:val="22"/>
          <w:szCs w:val="22"/>
        </w:rPr>
      </w:pPr>
    </w:p>
    <w:p w14:paraId="3E570136" w14:textId="19F92148" w:rsidR="00B42B19" w:rsidRPr="00AA50BF" w:rsidRDefault="002E3B15" w:rsidP="00C81C9F">
      <w:pPr>
        <w:jc w:val="both"/>
        <w:rPr>
          <w:rFonts w:ascii="Calibri" w:hAnsi="Calibri"/>
          <w:b/>
          <w:sz w:val="22"/>
          <w:szCs w:val="22"/>
        </w:rPr>
      </w:pPr>
      <w:r>
        <w:rPr>
          <w:rFonts w:ascii="Calibri" w:hAnsi="Calibri"/>
          <w:b/>
          <w:sz w:val="22"/>
          <w:szCs w:val="22"/>
        </w:rPr>
        <w:t>84</w:t>
      </w:r>
      <w:r w:rsidR="00C81C9F">
        <w:rPr>
          <w:rFonts w:ascii="Calibri" w:hAnsi="Calibri"/>
          <w:b/>
          <w:sz w:val="22"/>
          <w:szCs w:val="22"/>
        </w:rPr>
        <w:t xml:space="preserve">/25 </w:t>
      </w:r>
      <w:r w:rsidR="00B42B19" w:rsidRPr="00AA50BF">
        <w:rPr>
          <w:rFonts w:ascii="Calibri" w:hAnsi="Calibri"/>
          <w:b/>
          <w:sz w:val="22"/>
          <w:szCs w:val="22"/>
        </w:rPr>
        <w:t>Cllr Lead Updates (standing item)</w:t>
      </w:r>
    </w:p>
    <w:p w14:paraId="2AD6446B" w14:textId="77777777" w:rsidR="00B42B19" w:rsidRDefault="00B42B19" w:rsidP="00B42B19">
      <w:pPr>
        <w:ind w:left="360"/>
        <w:jc w:val="both"/>
        <w:rPr>
          <w:rFonts w:ascii="Calibri" w:hAnsi="Calibri"/>
          <w:b/>
          <w:sz w:val="22"/>
          <w:szCs w:val="22"/>
        </w:rPr>
      </w:pPr>
    </w:p>
    <w:p w14:paraId="6C6A0FBB" w14:textId="47EA550A" w:rsidR="00F96609" w:rsidRPr="000079AA" w:rsidRDefault="00B857AA" w:rsidP="00B42B19">
      <w:pPr>
        <w:ind w:left="360"/>
        <w:jc w:val="both"/>
        <w:rPr>
          <w:rFonts w:ascii="Calibri" w:hAnsi="Calibri"/>
          <w:bCs/>
          <w:sz w:val="22"/>
          <w:szCs w:val="22"/>
        </w:rPr>
      </w:pPr>
      <w:r w:rsidRPr="000079AA">
        <w:rPr>
          <w:rFonts w:ascii="Calibri" w:hAnsi="Calibri"/>
          <w:bCs/>
          <w:sz w:val="22"/>
          <w:szCs w:val="22"/>
        </w:rPr>
        <w:t xml:space="preserve">Cllr Scimone </w:t>
      </w:r>
      <w:r w:rsidR="000079AA" w:rsidRPr="000079AA">
        <w:rPr>
          <w:rFonts w:ascii="Calibri" w:hAnsi="Calibri"/>
          <w:bCs/>
          <w:sz w:val="22"/>
          <w:szCs w:val="22"/>
        </w:rPr>
        <w:t>advised the Information Panel had been ordered and is expected within the next 8 weeks. Dimensions to be circulated in readiness for installation.</w:t>
      </w:r>
    </w:p>
    <w:p w14:paraId="4F39A56C" w14:textId="77777777" w:rsidR="00F96609" w:rsidRDefault="00F96609" w:rsidP="00B42B19">
      <w:pPr>
        <w:ind w:left="360"/>
        <w:jc w:val="both"/>
        <w:rPr>
          <w:rFonts w:ascii="Calibri" w:hAnsi="Calibri"/>
          <w:b/>
          <w:sz w:val="22"/>
          <w:szCs w:val="22"/>
        </w:rPr>
      </w:pPr>
    </w:p>
    <w:p w14:paraId="7548AE9B" w14:textId="4C578328" w:rsidR="000079AA" w:rsidRDefault="000079AA" w:rsidP="00B42B19">
      <w:pPr>
        <w:ind w:left="360"/>
        <w:jc w:val="both"/>
        <w:rPr>
          <w:rFonts w:ascii="Calibri" w:hAnsi="Calibri"/>
          <w:bCs/>
          <w:sz w:val="22"/>
          <w:szCs w:val="22"/>
        </w:rPr>
      </w:pPr>
      <w:r>
        <w:rPr>
          <w:rFonts w:ascii="Calibri" w:hAnsi="Calibri"/>
          <w:bCs/>
          <w:sz w:val="22"/>
          <w:szCs w:val="22"/>
        </w:rPr>
        <w:t xml:space="preserve">Cllr Davis gave an update on the </w:t>
      </w:r>
      <w:r w:rsidR="002A51E9">
        <w:rPr>
          <w:rFonts w:ascii="Calibri" w:hAnsi="Calibri"/>
          <w:bCs/>
          <w:sz w:val="22"/>
          <w:szCs w:val="22"/>
        </w:rPr>
        <w:t>owl carving which had been removed for treatment. This will be post mounted and erected sometime after the 28</w:t>
      </w:r>
      <w:r w:rsidR="002A51E9" w:rsidRPr="002A51E9">
        <w:rPr>
          <w:rFonts w:ascii="Calibri" w:hAnsi="Calibri"/>
          <w:bCs/>
          <w:sz w:val="22"/>
          <w:szCs w:val="22"/>
          <w:vertAlign w:val="superscript"/>
        </w:rPr>
        <w:t>th</w:t>
      </w:r>
      <w:r w:rsidR="002A51E9">
        <w:rPr>
          <w:rFonts w:ascii="Calibri" w:hAnsi="Calibri"/>
          <w:bCs/>
          <w:sz w:val="22"/>
          <w:szCs w:val="22"/>
        </w:rPr>
        <w:t xml:space="preserve"> October.</w:t>
      </w:r>
    </w:p>
    <w:p w14:paraId="08088ED3" w14:textId="77777777" w:rsidR="002A51E9" w:rsidRPr="000079AA" w:rsidRDefault="002A51E9" w:rsidP="00B42B19">
      <w:pPr>
        <w:ind w:left="360"/>
        <w:jc w:val="both"/>
        <w:rPr>
          <w:rFonts w:ascii="Calibri" w:hAnsi="Calibri"/>
          <w:bCs/>
          <w:sz w:val="22"/>
          <w:szCs w:val="22"/>
        </w:rPr>
      </w:pPr>
    </w:p>
    <w:p w14:paraId="790B8181" w14:textId="7F83A229" w:rsidR="00B42B19" w:rsidRDefault="002E3B15" w:rsidP="00C81C9F">
      <w:pPr>
        <w:jc w:val="both"/>
        <w:rPr>
          <w:rFonts w:ascii="Calibri" w:hAnsi="Calibri"/>
          <w:b/>
          <w:sz w:val="22"/>
          <w:szCs w:val="22"/>
        </w:rPr>
      </w:pPr>
      <w:r>
        <w:rPr>
          <w:rFonts w:ascii="Calibri" w:hAnsi="Calibri"/>
          <w:b/>
          <w:sz w:val="22"/>
          <w:szCs w:val="22"/>
        </w:rPr>
        <w:t>85</w:t>
      </w:r>
      <w:r w:rsidR="00C81C9F">
        <w:rPr>
          <w:rFonts w:ascii="Calibri" w:hAnsi="Calibri"/>
          <w:b/>
          <w:sz w:val="22"/>
          <w:szCs w:val="22"/>
        </w:rPr>
        <w:t xml:space="preserve">/25 </w:t>
      </w:r>
      <w:r w:rsidR="00B42B19" w:rsidRPr="00AA50BF">
        <w:rPr>
          <w:rFonts w:ascii="Calibri" w:hAnsi="Calibri"/>
          <w:b/>
          <w:sz w:val="22"/>
          <w:szCs w:val="22"/>
        </w:rPr>
        <w:t xml:space="preserve">Projects Review </w:t>
      </w:r>
    </w:p>
    <w:p w14:paraId="49741A63" w14:textId="77777777" w:rsidR="00B42B19" w:rsidRDefault="00B42B19" w:rsidP="00B42B19">
      <w:pPr>
        <w:pStyle w:val="ListParagraph"/>
        <w:rPr>
          <w:rFonts w:ascii="Calibri" w:hAnsi="Calibri"/>
          <w:b/>
          <w:sz w:val="22"/>
          <w:szCs w:val="22"/>
        </w:rPr>
      </w:pPr>
    </w:p>
    <w:p w14:paraId="062530CB" w14:textId="77777777" w:rsidR="00B42B19" w:rsidRPr="00AA50BF" w:rsidRDefault="00B42B19" w:rsidP="00B42B19">
      <w:pPr>
        <w:ind w:left="360"/>
        <w:jc w:val="both"/>
        <w:rPr>
          <w:rFonts w:ascii="Calibri" w:hAnsi="Calibri"/>
          <w:b/>
          <w:sz w:val="22"/>
          <w:szCs w:val="22"/>
        </w:rPr>
      </w:pPr>
    </w:p>
    <w:p w14:paraId="5BCD93A4" w14:textId="77777777" w:rsidR="00B42B19" w:rsidRDefault="00B42B19" w:rsidP="00B42B19">
      <w:pPr>
        <w:numPr>
          <w:ilvl w:val="0"/>
          <w:numId w:val="11"/>
        </w:numPr>
        <w:jc w:val="both"/>
        <w:rPr>
          <w:rFonts w:ascii="Calibri" w:hAnsi="Calibri"/>
          <w:bCs/>
          <w:sz w:val="22"/>
          <w:szCs w:val="22"/>
        </w:rPr>
      </w:pPr>
      <w:r>
        <w:rPr>
          <w:rFonts w:ascii="Calibri" w:hAnsi="Calibri"/>
          <w:bCs/>
          <w:sz w:val="22"/>
          <w:szCs w:val="22"/>
        </w:rPr>
        <w:t>Review of Project Review Process and Project Lead responsibilities.</w:t>
      </w:r>
    </w:p>
    <w:p w14:paraId="78A5E7BF" w14:textId="77777777" w:rsidR="00B42B19" w:rsidRDefault="00B42B19" w:rsidP="00B42B19">
      <w:pPr>
        <w:ind w:left="1080"/>
        <w:jc w:val="both"/>
        <w:rPr>
          <w:rFonts w:ascii="Calibri" w:hAnsi="Calibri"/>
          <w:bCs/>
          <w:sz w:val="22"/>
          <w:szCs w:val="22"/>
        </w:rPr>
      </w:pPr>
    </w:p>
    <w:p w14:paraId="0DAEA730" w14:textId="77777777" w:rsidR="00744078" w:rsidRDefault="00744078" w:rsidP="00F96609">
      <w:pPr>
        <w:ind w:left="720"/>
        <w:jc w:val="both"/>
        <w:rPr>
          <w:rFonts w:ascii="Calibri" w:hAnsi="Calibri"/>
          <w:bCs/>
          <w:sz w:val="22"/>
          <w:szCs w:val="22"/>
        </w:rPr>
      </w:pPr>
    </w:p>
    <w:p w14:paraId="33A70BAD" w14:textId="77777777" w:rsidR="00B42B19" w:rsidRDefault="00B42B19" w:rsidP="00B42B19">
      <w:pPr>
        <w:numPr>
          <w:ilvl w:val="0"/>
          <w:numId w:val="11"/>
        </w:numPr>
        <w:jc w:val="both"/>
        <w:rPr>
          <w:rFonts w:ascii="Calibri" w:hAnsi="Calibri"/>
          <w:bCs/>
          <w:sz w:val="22"/>
          <w:szCs w:val="22"/>
        </w:rPr>
      </w:pPr>
      <w:r>
        <w:rPr>
          <w:rFonts w:ascii="Calibri" w:hAnsi="Calibri"/>
          <w:bCs/>
          <w:sz w:val="22"/>
          <w:szCs w:val="22"/>
        </w:rPr>
        <w:t>Update on any existing pre-approved projects.</w:t>
      </w:r>
    </w:p>
    <w:p w14:paraId="2D015D71" w14:textId="77777777" w:rsidR="00744078" w:rsidRDefault="00744078" w:rsidP="00744078">
      <w:pPr>
        <w:ind w:left="1080"/>
        <w:jc w:val="both"/>
        <w:rPr>
          <w:rFonts w:ascii="Calibri" w:hAnsi="Calibri"/>
          <w:bCs/>
          <w:sz w:val="22"/>
          <w:szCs w:val="22"/>
        </w:rPr>
      </w:pPr>
    </w:p>
    <w:p w14:paraId="38A0C4CF" w14:textId="12296F81" w:rsidR="002E3B15" w:rsidRDefault="007F7888" w:rsidP="00744078">
      <w:pPr>
        <w:ind w:left="1080"/>
        <w:jc w:val="both"/>
        <w:rPr>
          <w:rFonts w:ascii="Calibri" w:hAnsi="Calibri"/>
          <w:bCs/>
          <w:sz w:val="22"/>
          <w:szCs w:val="22"/>
        </w:rPr>
      </w:pPr>
      <w:r>
        <w:rPr>
          <w:rFonts w:ascii="Calibri" w:hAnsi="Calibri"/>
          <w:bCs/>
          <w:sz w:val="22"/>
          <w:szCs w:val="22"/>
        </w:rPr>
        <w:t xml:space="preserve">The community survey had been circulated </w:t>
      </w:r>
      <w:r w:rsidR="00AA5D9F">
        <w:rPr>
          <w:rFonts w:ascii="Calibri" w:hAnsi="Calibri"/>
          <w:bCs/>
          <w:sz w:val="22"/>
          <w:szCs w:val="22"/>
        </w:rPr>
        <w:t xml:space="preserve">with approx. 100 responses to date. The results will be collated and circulated at a later date. </w:t>
      </w:r>
    </w:p>
    <w:p w14:paraId="64BAC3FF" w14:textId="77777777" w:rsidR="000A6AC1" w:rsidRDefault="000A6AC1" w:rsidP="00744078">
      <w:pPr>
        <w:ind w:left="1080"/>
        <w:jc w:val="both"/>
        <w:rPr>
          <w:rFonts w:ascii="Calibri" w:hAnsi="Calibri"/>
          <w:bCs/>
          <w:sz w:val="22"/>
          <w:szCs w:val="22"/>
        </w:rPr>
      </w:pPr>
    </w:p>
    <w:p w14:paraId="07BFB852" w14:textId="427B7C96" w:rsidR="000A6AC1" w:rsidRDefault="000A6AC1" w:rsidP="00744078">
      <w:pPr>
        <w:ind w:left="1080"/>
        <w:jc w:val="both"/>
        <w:rPr>
          <w:rFonts w:ascii="Calibri" w:hAnsi="Calibri"/>
          <w:bCs/>
          <w:sz w:val="22"/>
          <w:szCs w:val="22"/>
        </w:rPr>
      </w:pPr>
      <w:r>
        <w:rPr>
          <w:rFonts w:ascii="Calibri" w:hAnsi="Calibri"/>
          <w:bCs/>
          <w:sz w:val="22"/>
          <w:szCs w:val="22"/>
        </w:rPr>
        <w:t>The results to date show preference for the playground to remain in its current position therefore the Clerk will proceed on that basis and will seek updated quotes and funding</w:t>
      </w:r>
      <w:r w:rsidR="006C3BF1">
        <w:rPr>
          <w:rFonts w:ascii="Calibri" w:hAnsi="Calibri"/>
          <w:bCs/>
          <w:sz w:val="22"/>
          <w:szCs w:val="22"/>
        </w:rPr>
        <w:t>.</w:t>
      </w:r>
    </w:p>
    <w:p w14:paraId="5CECDBFF" w14:textId="77777777" w:rsidR="002E3B15" w:rsidRDefault="002E3B15" w:rsidP="00744078">
      <w:pPr>
        <w:ind w:left="1080"/>
        <w:jc w:val="both"/>
        <w:rPr>
          <w:rFonts w:ascii="Calibri" w:hAnsi="Calibri"/>
          <w:bCs/>
          <w:sz w:val="22"/>
          <w:szCs w:val="22"/>
        </w:rPr>
      </w:pPr>
    </w:p>
    <w:p w14:paraId="1796DB78" w14:textId="3A190D1E" w:rsidR="00954751" w:rsidRDefault="00954751" w:rsidP="00954751">
      <w:pPr>
        <w:jc w:val="both"/>
        <w:rPr>
          <w:rFonts w:ascii="Calibri" w:hAnsi="Calibri"/>
          <w:bCs/>
          <w:sz w:val="22"/>
          <w:szCs w:val="22"/>
        </w:rPr>
      </w:pPr>
    </w:p>
    <w:p w14:paraId="5CA76009" w14:textId="28887503" w:rsidR="002E3B15" w:rsidRPr="0076072B" w:rsidRDefault="002E3B15" w:rsidP="002E3B15">
      <w:pPr>
        <w:rPr>
          <w:rFonts w:ascii="Calibri" w:hAnsi="Calibri" w:cs="Calibri"/>
          <w:b/>
          <w:bCs/>
          <w:sz w:val="22"/>
          <w:szCs w:val="22"/>
        </w:rPr>
      </w:pPr>
      <w:r w:rsidRPr="0076072B">
        <w:rPr>
          <w:rFonts w:ascii="Calibri" w:hAnsi="Calibri" w:cs="Calibri"/>
          <w:b/>
          <w:bCs/>
          <w:sz w:val="22"/>
          <w:szCs w:val="22"/>
        </w:rPr>
        <w:t>86/25</w:t>
      </w:r>
      <w:r w:rsidRPr="0076072B">
        <w:rPr>
          <w:rFonts w:ascii="Calibri" w:hAnsi="Calibri" w:cs="Calibri"/>
          <w:b/>
          <w:bCs/>
          <w:sz w:val="22"/>
          <w:szCs w:val="22"/>
        </w:rPr>
        <w:tab/>
        <w:t>Items for the next agenda</w:t>
      </w:r>
    </w:p>
    <w:p w14:paraId="1C1C288A" w14:textId="77777777" w:rsidR="002E3B15" w:rsidRPr="002E3B15" w:rsidRDefault="002E3B15" w:rsidP="002E3B15">
      <w:pPr>
        <w:rPr>
          <w:rFonts w:ascii="Calibri" w:hAnsi="Calibri" w:cs="Calibri"/>
          <w:sz w:val="22"/>
          <w:szCs w:val="22"/>
        </w:rPr>
      </w:pPr>
      <w:r w:rsidRPr="002E3B15">
        <w:rPr>
          <w:rFonts w:ascii="Calibri" w:hAnsi="Calibri" w:cs="Calibri"/>
          <w:sz w:val="22"/>
          <w:szCs w:val="22"/>
        </w:rPr>
        <w:t>Councillors are reminded that they should be prepared, when requesting an item for the next agenda, to provide and circulate relevant paperwork outlining their item prior to the meeting, in accordance with Standing Orders</w:t>
      </w:r>
    </w:p>
    <w:p w14:paraId="22898697" w14:textId="77777777" w:rsidR="002E3B15" w:rsidRPr="002E3B15" w:rsidRDefault="002E3B15" w:rsidP="002E3B15">
      <w:pPr>
        <w:rPr>
          <w:rFonts w:ascii="Calibri" w:hAnsi="Calibri" w:cs="Calibri"/>
          <w:sz w:val="22"/>
          <w:szCs w:val="22"/>
        </w:rPr>
      </w:pPr>
    </w:p>
    <w:p w14:paraId="10FD1537" w14:textId="67DCC664" w:rsidR="002E3B15" w:rsidRPr="0076072B" w:rsidRDefault="002E3B15" w:rsidP="002E3B15">
      <w:pPr>
        <w:rPr>
          <w:rFonts w:ascii="Calibri" w:hAnsi="Calibri" w:cs="Calibri"/>
          <w:b/>
          <w:bCs/>
          <w:sz w:val="22"/>
          <w:szCs w:val="22"/>
        </w:rPr>
      </w:pPr>
      <w:r w:rsidRPr="0076072B">
        <w:rPr>
          <w:rFonts w:ascii="Calibri" w:hAnsi="Calibri" w:cs="Calibri"/>
          <w:b/>
          <w:bCs/>
          <w:sz w:val="22"/>
          <w:szCs w:val="22"/>
        </w:rPr>
        <w:t>87/25 Exclusion of press and public</w:t>
      </w:r>
    </w:p>
    <w:p w14:paraId="5823A7F6" w14:textId="77777777" w:rsidR="002E3B15" w:rsidRPr="002E3B15" w:rsidRDefault="002E3B15" w:rsidP="002E3B15">
      <w:pPr>
        <w:rPr>
          <w:rFonts w:ascii="Calibri" w:hAnsi="Calibri" w:cs="Calibri"/>
          <w:sz w:val="22"/>
          <w:szCs w:val="22"/>
        </w:rPr>
      </w:pPr>
      <w:r w:rsidRPr="002E3B15">
        <w:rPr>
          <w:rFonts w:ascii="Calibri" w:hAnsi="Calibri" w:cs="Calibri"/>
          <w:sz w:val="22"/>
          <w:szCs w:val="22"/>
        </w:rPr>
        <w:t>Council to resolve under the Public Bodies (Admission to Meetings) Act 1960 (s.1), on a motion of the Chairman, that the press and public be excluded from the meeting during the consideration of the following agenda item (13) because of the confidential nature of the business to be transacted.</w:t>
      </w:r>
    </w:p>
    <w:p w14:paraId="6AEF5F0F" w14:textId="77777777" w:rsidR="002E3B15" w:rsidRPr="002E3B15" w:rsidRDefault="002E3B15" w:rsidP="002E3B15">
      <w:pPr>
        <w:rPr>
          <w:rFonts w:ascii="Calibri" w:hAnsi="Calibri" w:cs="Calibri"/>
          <w:sz w:val="22"/>
          <w:szCs w:val="22"/>
        </w:rPr>
      </w:pPr>
    </w:p>
    <w:p w14:paraId="06DAE442" w14:textId="12B45165" w:rsidR="00B42B19" w:rsidRPr="0076072B" w:rsidRDefault="0076072B" w:rsidP="002E3B15">
      <w:pPr>
        <w:rPr>
          <w:rFonts w:ascii="Calibri" w:hAnsi="Calibri" w:cs="Calibri"/>
          <w:b/>
          <w:bCs/>
          <w:sz w:val="22"/>
          <w:szCs w:val="22"/>
        </w:rPr>
      </w:pPr>
      <w:r w:rsidRPr="0076072B">
        <w:rPr>
          <w:rFonts w:ascii="Calibri" w:hAnsi="Calibri" w:cs="Calibri"/>
          <w:b/>
          <w:bCs/>
          <w:sz w:val="22"/>
          <w:szCs w:val="22"/>
        </w:rPr>
        <w:t>88/25</w:t>
      </w:r>
      <w:r w:rsidR="002E3B15" w:rsidRPr="0076072B">
        <w:rPr>
          <w:rFonts w:ascii="Calibri" w:hAnsi="Calibri" w:cs="Calibri"/>
          <w:b/>
          <w:bCs/>
          <w:sz w:val="22"/>
          <w:szCs w:val="22"/>
        </w:rPr>
        <w:tab/>
        <w:t>Subject Access Request</w:t>
      </w:r>
    </w:p>
    <w:p w14:paraId="0933C396" w14:textId="77777777" w:rsidR="00F03E1E" w:rsidRDefault="00F03E1E" w:rsidP="00D81DC7">
      <w:pPr>
        <w:pStyle w:val="ListParagraph"/>
        <w:rPr>
          <w:rFonts w:ascii="Calibri" w:hAnsi="Calibri"/>
          <w:b/>
          <w:sz w:val="22"/>
          <w:szCs w:val="22"/>
        </w:rPr>
      </w:pPr>
    </w:p>
    <w:p w14:paraId="17CEB34C" w14:textId="6908A80E" w:rsidR="006A14FA" w:rsidRDefault="001532F7" w:rsidP="001532F7">
      <w:pPr>
        <w:rPr>
          <w:rFonts w:ascii="Calibri" w:hAnsi="Calibri"/>
          <w:i/>
          <w:color w:val="FF0000"/>
          <w:sz w:val="22"/>
          <w:szCs w:val="22"/>
        </w:rPr>
      </w:pPr>
      <w:r>
        <w:rPr>
          <w:rFonts w:ascii="Calibri" w:hAnsi="Calibri"/>
          <w:i/>
          <w:color w:val="FF0000"/>
          <w:sz w:val="22"/>
          <w:szCs w:val="22"/>
        </w:rPr>
        <w:tab/>
      </w:r>
      <w:r>
        <w:rPr>
          <w:rFonts w:ascii="Calibri" w:hAnsi="Calibri"/>
          <w:i/>
          <w:color w:val="FF0000"/>
          <w:sz w:val="22"/>
          <w:szCs w:val="22"/>
        </w:rPr>
        <w:tab/>
      </w:r>
    </w:p>
    <w:p w14:paraId="44DB1F9A" w14:textId="77777777" w:rsidR="00B857AA" w:rsidRDefault="00B857AA" w:rsidP="001532F7">
      <w:pPr>
        <w:rPr>
          <w:rFonts w:ascii="Calibri" w:hAnsi="Calibri"/>
          <w:i/>
          <w:color w:val="FF0000"/>
          <w:sz w:val="22"/>
          <w:szCs w:val="22"/>
        </w:rPr>
      </w:pPr>
    </w:p>
    <w:p w14:paraId="450C2CE8" w14:textId="77777777" w:rsidR="00B857AA" w:rsidRPr="00700173" w:rsidRDefault="00B857AA" w:rsidP="001532F7">
      <w:pPr>
        <w:rPr>
          <w:rFonts w:ascii="Calibri" w:hAnsi="Calibri"/>
          <w:bCs/>
          <w:sz w:val="22"/>
          <w:szCs w:val="22"/>
        </w:rPr>
      </w:pPr>
    </w:p>
    <w:sectPr w:rsidR="00B857AA" w:rsidRPr="00700173" w:rsidSect="006C3BF1">
      <w:headerReference w:type="even" r:id="rId8"/>
      <w:headerReference w:type="default" r:id="rId9"/>
      <w:footerReference w:type="even" r:id="rId10"/>
      <w:footerReference w:type="default" r:id="rId11"/>
      <w:headerReference w:type="first" r:id="rId12"/>
      <w:footerReference w:type="first" r:id="rId13"/>
      <w:pgSz w:w="11906" w:h="16838"/>
      <w:pgMar w:top="-142" w:right="1440" w:bottom="42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EF0FB" w14:textId="77777777" w:rsidR="00A84311" w:rsidRDefault="00A84311">
      <w:r>
        <w:separator/>
      </w:r>
    </w:p>
  </w:endnote>
  <w:endnote w:type="continuationSeparator" w:id="0">
    <w:p w14:paraId="568C704D" w14:textId="77777777" w:rsidR="00A84311" w:rsidRDefault="00A8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29B0" w14:textId="77777777" w:rsidR="00EF3490" w:rsidRDefault="00E55D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414A">
      <w:rPr>
        <w:rStyle w:val="PageNumber"/>
        <w:noProof/>
      </w:rPr>
      <w:t>1</w:t>
    </w:r>
    <w:r>
      <w:rPr>
        <w:rStyle w:val="PageNumber"/>
      </w:rPr>
      <w:fldChar w:fldCharType="end"/>
    </w:r>
  </w:p>
  <w:p w14:paraId="690A1782" w14:textId="77777777" w:rsidR="00EF3490" w:rsidRDefault="00EF3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77452"/>
      <w:docPartObj>
        <w:docPartGallery w:val="Page Numbers (Bottom of Page)"/>
        <w:docPartUnique/>
      </w:docPartObj>
    </w:sdtPr>
    <w:sdtEndPr/>
    <w:sdtContent>
      <w:sdt>
        <w:sdtPr>
          <w:id w:val="1728636285"/>
          <w:docPartObj>
            <w:docPartGallery w:val="Page Numbers (Top of Page)"/>
            <w:docPartUnique/>
          </w:docPartObj>
        </w:sdtPr>
        <w:sdtEndPr/>
        <w:sdtContent>
          <w:p w14:paraId="755057D1" w14:textId="77777777" w:rsidR="00D134FE" w:rsidRDefault="00D134FE">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6B068F1A" w14:textId="77777777" w:rsidR="00D134FE" w:rsidRDefault="00D134FE">
            <w:pPr>
              <w:pStyle w:val="Footer"/>
              <w:jc w:val="center"/>
              <w:rPr>
                <w:b/>
                <w:bCs/>
                <w:sz w:val="24"/>
                <w:szCs w:val="24"/>
              </w:rPr>
            </w:pPr>
          </w:p>
          <w:p w14:paraId="27B66E50" w14:textId="60CD82EF" w:rsidR="00D134FE" w:rsidRDefault="00D134FE">
            <w:pPr>
              <w:pStyle w:val="Footer"/>
              <w:jc w:val="center"/>
            </w:pPr>
            <w:r>
              <w:rPr>
                <w:b/>
                <w:bCs/>
                <w:sz w:val="24"/>
                <w:szCs w:val="24"/>
              </w:rPr>
              <w:t>Signed:</w:t>
            </w:r>
            <w:r w:rsidR="00185D0C">
              <w:rPr>
                <w:b/>
                <w:bCs/>
                <w:sz w:val="24"/>
                <w:szCs w:val="24"/>
              </w:rPr>
              <w:tab/>
            </w:r>
            <w:r w:rsidR="00185D0C">
              <w:rPr>
                <w:b/>
                <w:bCs/>
                <w:sz w:val="24"/>
                <w:szCs w:val="24"/>
              </w:rPr>
              <w:tab/>
              <w:t>Dated:</w:t>
            </w:r>
            <w:r w:rsidR="00AC410D">
              <w:t xml:space="preserve"> </w:t>
            </w:r>
            <w:r w:rsidR="00F5614B">
              <w:t>17</w:t>
            </w:r>
            <w:r w:rsidR="00F5614B" w:rsidRPr="00F5614B">
              <w:rPr>
                <w:vertAlign w:val="superscript"/>
              </w:rPr>
              <w:t>th</w:t>
            </w:r>
            <w:r w:rsidR="00F5614B">
              <w:t xml:space="preserve"> September</w:t>
            </w:r>
            <w:r w:rsidR="00972E25">
              <w:t xml:space="preserve"> 2025</w:t>
            </w:r>
          </w:p>
        </w:sdtContent>
      </w:sdt>
    </w:sdtContent>
  </w:sdt>
  <w:p w14:paraId="18EC0CEA" w14:textId="62C7D800" w:rsidR="00CD44F5" w:rsidRDefault="00CD44F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1D13" w14:textId="77777777" w:rsidR="00972E25" w:rsidRDefault="00972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F50AA" w14:textId="77777777" w:rsidR="00A84311" w:rsidRDefault="00A84311">
      <w:r>
        <w:separator/>
      </w:r>
    </w:p>
  </w:footnote>
  <w:footnote w:type="continuationSeparator" w:id="0">
    <w:p w14:paraId="4C356351" w14:textId="77777777" w:rsidR="00A84311" w:rsidRDefault="00A84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0C36F" w14:textId="77777777" w:rsidR="00972E25" w:rsidRDefault="00972E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B0AD" w14:textId="77777777" w:rsidR="00972E25" w:rsidRDefault="00972E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F4543" w14:textId="77777777" w:rsidR="00972E25" w:rsidRDefault="00972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7A5E"/>
    <w:multiLevelType w:val="multilevel"/>
    <w:tmpl w:val="5C9C2A12"/>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253096"/>
    <w:multiLevelType w:val="hybridMultilevel"/>
    <w:tmpl w:val="315C0E10"/>
    <w:lvl w:ilvl="0" w:tplc="DF4AA3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931F6B"/>
    <w:multiLevelType w:val="hybridMultilevel"/>
    <w:tmpl w:val="1610D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D3E78"/>
    <w:multiLevelType w:val="hybridMultilevel"/>
    <w:tmpl w:val="7F9634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DC7129"/>
    <w:multiLevelType w:val="hybridMultilevel"/>
    <w:tmpl w:val="725A4C10"/>
    <w:lvl w:ilvl="0" w:tplc="6BF87C5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6E51BA"/>
    <w:multiLevelType w:val="hybridMultilevel"/>
    <w:tmpl w:val="93AE0C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A40F11"/>
    <w:multiLevelType w:val="hybridMultilevel"/>
    <w:tmpl w:val="75FA771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5E1D2A"/>
    <w:multiLevelType w:val="hybridMultilevel"/>
    <w:tmpl w:val="10CA9A0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8AC23FF"/>
    <w:multiLevelType w:val="hybridMultilevel"/>
    <w:tmpl w:val="0AE8B33E"/>
    <w:lvl w:ilvl="0" w:tplc="04090019">
      <w:start w:val="1"/>
      <w:numFmt w:val="lowerLetter"/>
      <w:lvlText w:val="%1."/>
      <w:lvlJc w:val="left"/>
      <w:pPr>
        <w:tabs>
          <w:tab w:val="num" w:pos="2226"/>
        </w:tabs>
        <w:ind w:left="2226" w:hanging="360"/>
      </w:pPr>
    </w:lvl>
    <w:lvl w:ilvl="1" w:tplc="FA2AE506">
      <w:start w:val="1"/>
      <w:numFmt w:val="lowerLetter"/>
      <w:lvlText w:val="%2."/>
      <w:lvlJc w:val="left"/>
      <w:pPr>
        <w:tabs>
          <w:tab w:val="num" w:pos="2946"/>
        </w:tabs>
        <w:ind w:left="2946" w:hanging="360"/>
      </w:pPr>
      <w:rPr>
        <w:rFonts w:hint="default"/>
      </w:rPr>
    </w:lvl>
    <w:lvl w:ilvl="2" w:tplc="0409001B">
      <w:start w:val="1"/>
      <w:numFmt w:val="lowerRoman"/>
      <w:lvlText w:val="%3."/>
      <w:lvlJc w:val="right"/>
      <w:pPr>
        <w:tabs>
          <w:tab w:val="num" w:pos="3666"/>
        </w:tabs>
        <w:ind w:left="3666" w:hanging="180"/>
      </w:pPr>
    </w:lvl>
    <w:lvl w:ilvl="3" w:tplc="0409000F" w:tentative="1">
      <w:start w:val="1"/>
      <w:numFmt w:val="decimal"/>
      <w:lvlText w:val="%4."/>
      <w:lvlJc w:val="left"/>
      <w:pPr>
        <w:tabs>
          <w:tab w:val="num" w:pos="4386"/>
        </w:tabs>
        <w:ind w:left="4386" w:hanging="360"/>
      </w:pPr>
    </w:lvl>
    <w:lvl w:ilvl="4" w:tplc="04090019" w:tentative="1">
      <w:start w:val="1"/>
      <w:numFmt w:val="lowerLetter"/>
      <w:lvlText w:val="%5."/>
      <w:lvlJc w:val="left"/>
      <w:pPr>
        <w:tabs>
          <w:tab w:val="num" w:pos="5106"/>
        </w:tabs>
        <w:ind w:left="5106" w:hanging="360"/>
      </w:pPr>
    </w:lvl>
    <w:lvl w:ilvl="5" w:tplc="0409001B" w:tentative="1">
      <w:start w:val="1"/>
      <w:numFmt w:val="lowerRoman"/>
      <w:lvlText w:val="%6."/>
      <w:lvlJc w:val="right"/>
      <w:pPr>
        <w:tabs>
          <w:tab w:val="num" w:pos="5826"/>
        </w:tabs>
        <w:ind w:left="5826" w:hanging="180"/>
      </w:pPr>
    </w:lvl>
    <w:lvl w:ilvl="6" w:tplc="0409000F" w:tentative="1">
      <w:start w:val="1"/>
      <w:numFmt w:val="decimal"/>
      <w:lvlText w:val="%7."/>
      <w:lvlJc w:val="left"/>
      <w:pPr>
        <w:tabs>
          <w:tab w:val="num" w:pos="6546"/>
        </w:tabs>
        <w:ind w:left="6546" w:hanging="360"/>
      </w:pPr>
    </w:lvl>
    <w:lvl w:ilvl="7" w:tplc="04090019" w:tentative="1">
      <w:start w:val="1"/>
      <w:numFmt w:val="lowerLetter"/>
      <w:lvlText w:val="%8."/>
      <w:lvlJc w:val="left"/>
      <w:pPr>
        <w:tabs>
          <w:tab w:val="num" w:pos="7266"/>
        </w:tabs>
        <w:ind w:left="7266" w:hanging="360"/>
      </w:pPr>
    </w:lvl>
    <w:lvl w:ilvl="8" w:tplc="0409001B" w:tentative="1">
      <w:start w:val="1"/>
      <w:numFmt w:val="lowerRoman"/>
      <w:lvlText w:val="%9."/>
      <w:lvlJc w:val="right"/>
      <w:pPr>
        <w:tabs>
          <w:tab w:val="num" w:pos="7986"/>
        </w:tabs>
        <w:ind w:left="7986" w:hanging="180"/>
      </w:pPr>
    </w:lvl>
  </w:abstractNum>
  <w:abstractNum w:abstractNumId="9" w15:restartNumberingAfterBreak="0">
    <w:nsid w:val="55A609F4"/>
    <w:multiLevelType w:val="hybridMultilevel"/>
    <w:tmpl w:val="EE5E4A9A"/>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A0D7DB5"/>
    <w:multiLevelType w:val="hybridMultilevel"/>
    <w:tmpl w:val="874022F2"/>
    <w:lvl w:ilvl="0" w:tplc="9702CD5A">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1375088"/>
    <w:multiLevelType w:val="hybridMultilevel"/>
    <w:tmpl w:val="FF900540"/>
    <w:lvl w:ilvl="0" w:tplc="59D4A88E">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E824371"/>
    <w:multiLevelType w:val="hybridMultilevel"/>
    <w:tmpl w:val="04822E34"/>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612203417">
    <w:abstractNumId w:val="8"/>
  </w:num>
  <w:num w:numId="2" w16cid:durableId="84812085">
    <w:abstractNumId w:val="9"/>
  </w:num>
  <w:num w:numId="3" w16cid:durableId="1685670178">
    <w:abstractNumId w:val="0"/>
  </w:num>
  <w:num w:numId="4" w16cid:durableId="1024865444">
    <w:abstractNumId w:val="4"/>
  </w:num>
  <w:num w:numId="5" w16cid:durableId="40329818">
    <w:abstractNumId w:val="1"/>
  </w:num>
  <w:num w:numId="6" w16cid:durableId="446003499">
    <w:abstractNumId w:val="10"/>
  </w:num>
  <w:num w:numId="7" w16cid:durableId="1257055728">
    <w:abstractNumId w:val="11"/>
  </w:num>
  <w:num w:numId="8" w16cid:durableId="1187329109">
    <w:abstractNumId w:val="12"/>
  </w:num>
  <w:num w:numId="9" w16cid:durableId="1475677169">
    <w:abstractNumId w:val="3"/>
  </w:num>
  <w:num w:numId="10" w16cid:durableId="1952856189">
    <w:abstractNumId w:val="5"/>
  </w:num>
  <w:num w:numId="11" w16cid:durableId="1738744134">
    <w:abstractNumId w:val="6"/>
  </w:num>
  <w:num w:numId="12" w16cid:durableId="938752247">
    <w:abstractNumId w:val="7"/>
  </w:num>
  <w:num w:numId="13" w16cid:durableId="2088913454">
    <w:abstractNumId w:val="2"/>
  </w:num>
  <w:num w:numId="14" w16cid:durableId="959652257">
    <w:abstractNumId w:val="2"/>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CC"/>
    <w:rsid w:val="0000212F"/>
    <w:rsid w:val="00003A0D"/>
    <w:rsid w:val="00003AA7"/>
    <w:rsid w:val="0000417E"/>
    <w:rsid w:val="000079AA"/>
    <w:rsid w:val="00007F79"/>
    <w:rsid w:val="00011BEC"/>
    <w:rsid w:val="00011DCE"/>
    <w:rsid w:val="00012560"/>
    <w:rsid w:val="000125F2"/>
    <w:rsid w:val="00015513"/>
    <w:rsid w:val="00016611"/>
    <w:rsid w:val="000171DE"/>
    <w:rsid w:val="0002013C"/>
    <w:rsid w:val="00020EAD"/>
    <w:rsid w:val="00024FBC"/>
    <w:rsid w:val="000271A4"/>
    <w:rsid w:val="00031F30"/>
    <w:rsid w:val="00032197"/>
    <w:rsid w:val="0003354A"/>
    <w:rsid w:val="00033764"/>
    <w:rsid w:val="0003497F"/>
    <w:rsid w:val="00034B67"/>
    <w:rsid w:val="000355FD"/>
    <w:rsid w:val="00035C4C"/>
    <w:rsid w:val="00037074"/>
    <w:rsid w:val="000376FD"/>
    <w:rsid w:val="00040469"/>
    <w:rsid w:val="00041041"/>
    <w:rsid w:val="00041AE9"/>
    <w:rsid w:val="00042941"/>
    <w:rsid w:val="000433F6"/>
    <w:rsid w:val="000445C9"/>
    <w:rsid w:val="00044AE0"/>
    <w:rsid w:val="00045097"/>
    <w:rsid w:val="0004601C"/>
    <w:rsid w:val="00050071"/>
    <w:rsid w:val="00050587"/>
    <w:rsid w:val="000514E6"/>
    <w:rsid w:val="00052102"/>
    <w:rsid w:val="00052822"/>
    <w:rsid w:val="000553D3"/>
    <w:rsid w:val="00055E2F"/>
    <w:rsid w:val="00056485"/>
    <w:rsid w:val="000611F4"/>
    <w:rsid w:val="00062967"/>
    <w:rsid w:val="00066D9F"/>
    <w:rsid w:val="00067EEC"/>
    <w:rsid w:val="00071A61"/>
    <w:rsid w:val="000729C6"/>
    <w:rsid w:val="00074A4D"/>
    <w:rsid w:val="0007707B"/>
    <w:rsid w:val="000813C7"/>
    <w:rsid w:val="00081734"/>
    <w:rsid w:val="0008183F"/>
    <w:rsid w:val="0008464B"/>
    <w:rsid w:val="00084B39"/>
    <w:rsid w:val="0008570D"/>
    <w:rsid w:val="000869F3"/>
    <w:rsid w:val="00090D47"/>
    <w:rsid w:val="00092C59"/>
    <w:rsid w:val="00093BD7"/>
    <w:rsid w:val="00095C20"/>
    <w:rsid w:val="00096B3A"/>
    <w:rsid w:val="00096F60"/>
    <w:rsid w:val="00097106"/>
    <w:rsid w:val="000A16DF"/>
    <w:rsid w:val="000A18A3"/>
    <w:rsid w:val="000A2117"/>
    <w:rsid w:val="000A6268"/>
    <w:rsid w:val="000A6AC1"/>
    <w:rsid w:val="000A734A"/>
    <w:rsid w:val="000B2D30"/>
    <w:rsid w:val="000B4DC5"/>
    <w:rsid w:val="000B6C59"/>
    <w:rsid w:val="000C06E9"/>
    <w:rsid w:val="000C0C13"/>
    <w:rsid w:val="000C2A2E"/>
    <w:rsid w:val="000C33EF"/>
    <w:rsid w:val="000C3FA5"/>
    <w:rsid w:val="000C537F"/>
    <w:rsid w:val="000C5A6E"/>
    <w:rsid w:val="000C60C5"/>
    <w:rsid w:val="000C69F1"/>
    <w:rsid w:val="000D0281"/>
    <w:rsid w:val="000D0440"/>
    <w:rsid w:val="000D0522"/>
    <w:rsid w:val="000D180C"/>
    <w:rsid w:val="000D3080"/>
    <w:rsid w:val="000D342E"/>
    <w:rsid w:val="000D377D"/>
    <w:rsid w:val="000D393E"/>
    <w:rsid w:val="000D39B5"/>
    <w:rsid w:val="000D4730"/>
    <w:rsid w:val="000D7997"/>
    <w:rsid w:val="000E06AE"/>
    <w:rsid w:val="000E4A9A"/>
    <w:rsid w:val="000E7458"/>
    <w:rsid w:val="000E7929"/>
    <w:rsid w:val="000F0109"/>
    <w:rsid w:val="000F0D65"/>
    <w:rsid w:val="000F1DFA"/>
    <w:rsid w:val="000F4F18"/>
    <w:rsid w:val="000F5BD5"/>
    <w:rsid w:val="001011BF"/>
    <w:rsid w:val="0010165F"/>
    <w:rsid w:val="00102CDF"/>
    <w:rsid w:val="00103B61"/>
    <w:rsid w:val="00104ACD"/>
    <w:rsid w:val="001078A8"/>
    <w:rsid w:val="00107F4B"/>
    <w:rsid w:val="001102A4"/>
    <w:rsid w:val="0011063C"/>
    <w:rsid w:val="00111BFD"/>
    <w:rsid w:val="001141D6"/>
    <w:rsid w:val="0011478B"/>
    <w:rsid w:val="00116BD1"/>
    <w:rsid w:val="001171E0"/>
    <w:rsid w:val="00121DFC"/>
    <w:rsid w:val="00122B2E"/>
    <w:rsid w:val="00125491"/>
    <w:rsid w:val="00125BA6"/>
    <w:rsid w:val="00130DAF"/>
    <w:rsid w:val="0013192A"/>
    <w:rsid w:val="00131B0F"/>
    <w:rsid w:val="0013243B"/>
    <w:rsid w:val="00132480"/>
    <w:rsid w:val="001329A3"/>
    <w:rsid w:val="0013329D"/>
    <w:rsid w:val="0013530B"/>
    <w:rsid w:val="00136057"/>
    <w:rsid w:val="001364B6"/>
    <w:rsid w:val="0013719F"/>
    <w:rsid w:val="0013729F"/>
    <w:rsid w:val="001378C2"/>
    <w:rsid w:val="00140D07"/>
    <w:rsid w:val="00143CA3"/>
    <w:rsid w:val="0014428D"/>
    <w:rsid w:val="00144701"/>
    <w:rsid w:val="00144DE5"/>
    <w:rsid w:val="0014571A"/>
    <w:rsid w:val="00146EBE"/>
    <w:rsid w:val="001471A8"/>
    <w:rsid w:val="0014785E"/>
    <w:rsid w:val="001512C0"/>
    <w:rsid w:val="001521C3"/>
    <w:rsid w:val="001532F7"/>
    <w:rsid w:val="001562F8"/>
    <w:rsid w:val="00156C8C"/>
    <w:rsid w:val="00157315"/>
    <w:rsid w:val="00157341"/>
    <w:rsid w:val="001613F2"/>
    <w:rsid w:val="0016451F"/>
    <w:rsid w:val="00166FA5"/>
    <w:rsid w:val="00167EF3"/>
    <w:rsid w:val="001701E3"/>
    <w:rsid w:val="00170EF6"/>
    <w:rsid w:val="00171415"/>
    <w:rsid w:val="00171429"/>
    <w:rsid w:val="00171753"/>
    <w:rsid w:val="00172E50"/>
    <w:rsid w:val="00176536"/>
    <w:rsid w:val="001812BF"/>
    <w:rsid w:val="0018201F"/>
    <w:rsid w:val="0018494A"/>
    <w:rsid w:val="00185D0C"/>
    <w:rsid w:val="00185DD2"/>
    <w:rsid w:val="00186FC8"/>
    <w:rsid w:val="001871EE"/>
    <w:rsid w:val="001872FA"/>
    <w:rsid w:val="00187E01"/>
    <w:rsid w:val="00192116"/>
    <w:rsid w:val="001945F4"/>
    <w:rsid w:val="00196810"/>
    <w:rsid w:val="00196F7E"/>
    <w:rsid w:val="001A24B7"/>
    <w:rsid w:val="001A4DE6"/>
    <w:rsid w:val="001A529B"/>
    <w:rsid w:val="001A534B"/>
    <w:rsid w:val="001A6025"/>
    <w:rsid w:val="001A6BB4"/>
    <w:rsid w:val="001A7488"/>
    <w:rsid w:val="001A7BEB"/>
    <w:rsid w:val="001B0F92"/>
    <w:rsid w:val="001B21F3"/>
    <w:rsid w:val="001B37B3"/>
    <w:rsid w:val="001B38FF"/>
    <w:rsid w:val="001B40C0"/>
    <w:rsid w:val="001B46DF"/>
    <w:rsid w:val="001B6960"/>
    <w:rsid w:val="001C194C"/>
    <w:rsid w:val="001C273C"/>
    <w:rsid w:val="001C2817"/>
    <w:rsid w:val="001C3786"/>
    <w:rsid w:val="001C3994"/>
    <w:rsid w:val="001C3B97"/>
    <w:rsid w:val="001D1297"/>
    <w:rsid w:val="001D1DC7"/>
    <w:rsid w:val="001D2233"/>
    <w:rsid w:val="001D537B"/>
    <w:rsid w:val="001D5B19"/>
    <w:rsid w:val="001E2E83"/>
    <w:rsid w:val="001E6313"/>
    <w:rsid w:val="001E64F8"/>
    <w:rsid w:val="001F0ED7"/>
    <w:rsid w:val="001F1A3D"/>
    <w:rsid w:val="001F1EF0"/>
    <w:rsid w:val="001F3308"/>
    <w:rsid w:val="001F36E3"/>
    <w:rsid w:val="001F3704"/>
    <w:rsid w:val="001F43EC"/>
    <w:rsid w:val="001F5F55"/>
    <w:rsid w:val="001F62EB"/>
    <w:rsid w:val="00203554"/>
    <w:rsid w:val="00204EBB"/>
    <w:rsid w:val="0020591B"/>
    <w:rsid w:val="002077B5"/>
    <w:rsid w:val="00210DFF"/>
    <w:rsid w:val="0021126D"/>
    <w:rsid w:val="00211C53"/>
    <w:rsid w:val="00211DD9"/>
    <w:rsid w:val="002126C7"/>
    <w:rsid w:val="00214974"/>
    <w:rsid w:val="00214B08"/>
    <w:rsid w:val="00215908"/>
    <w:rsid w:val="00216D66"/>
    <w:rsid w:val="002201EE"/>
    <w:rsid w:val="0022048D"/>
    <w:rsid w:val="002219DD"/>
    <w:rsid w:val="00221F8B"/>
    <w:rsid w:val="00223451"/>
    <w:rsid w:val="00224C6C"/>
    <w:rsid w:val="00224D4A"/>
    <w:rsid w:val="00225CC8"/>
    <w:rsid w:val="002267A4"/>
    <w:rsid w:val="00227B26"/>
    <w:rsid w:val="002300CD"/>
    <w:rsid w:val="002302DF"/>
    <w:rsid w:val="002312EA"/>
    <w:rsid w:val="00232153"/>
    <w:rsid w:val="002324BB"/>
    <w:rsid w:val="0023388C"/>
    <w:rsid w:val="00234889"/>
    <w:rsid w:val="00234DC5"/>
    <w:rsid w:val="002361BB"/>
    <w:rsid w:val="00236B10"/>
    <w:rsid w:val="00237389"/>
    <w:rsid w:val="002374A4"/>
    <w:rsid w:val="002410FB"/>
    <w:rsid w:val="00241308"/>
    <w:rsid w:val="002425A6"/>
    <w:rsid w:val="00243BE8"/>
    <w:rsid w:val="00245997"/>
    <w:rsid w:val="002477B2"/>
    <w:rsid w:val="002503BB"/>
    <w:rsid w:val="00250BA1"/>
    <w:rsid w:val="0025304E"/>
    <w:rsid w:val="00253C12"/>
    <w:rsid w:val="00257387"/>
    <w:rsid w:val="00257A44"/>
    <w:rsid w:val="00260D29"/>
    <w:rsid w:val="0026149F"/>
    <w:rsid w:val="00261546"/>
    <w:rsid w:val="00261ADC"/>
    <w:rsid w:val="0026210B"/>
    <w:rsid w:val="002650E4"/>
    <w:rsid w:val="002651D2"/>
    <w:rsid w:val="0026549E"/>
    <w:rsid w:val="002672D5"/>
    <w:rsid w:val="002679AE"/>
    <w:rsid w:val="00267C34"/>
    <w:rsid w:val="00272423"/>
    <w:rsid w:val="00273598"/>
    <w:rsid w:val="002736A8"/>
    <w:rsid w:val="002742C8"/>
    <w:rsid w:val="0027450F"/>
    <w:rsid w:val="0027498B"/>
    <w:rsid w:val="00274AE0"/>
    <w:rsid w:val="00275038"/>
    <w:rsid w:val="0027572F"/>
    <w:rsid w:val="002806D8"/>
    <w:rsid w:val="002812CE"/>
    <w:rsid w:val="00281B00"/>
    <w:rsid w:val="00282888"/>
    <w:rsid w:val="00282C46"/>
    <w:rsid w:val="00283006"/>
    <w:rsid w:val="002855FE"/>
    <w:rsid w:val="0028786D"/>
    <w:rsid w:val="00291D19"/>
    <w:rsid w:val="00292986"/>
    <w:rsid w:val="00292FB8"/>
    <w:rsid w:val="002939D8"/>
    <w:rsid w:val="0029411C"/>
    <w:rsid w:val="002945D5"/>
    <w:rsid w:val="002961F3"/>
    <w:rsid w:val="00296805"/>
    <w:rsid w:val="00296DBF"/>
    <w:rsid w:val="00297E4A"/>
    <w:rsid w:val="002A1459"/>
    <w:rsid w:val="002A2BB5"/>
    <w:rsid w:val="002A33E0"/>
    <w:rsid w:val="002A3579"/>
    <w:rsid w:val="002A50AF"/>
    <w:rsid w:val="002A51E9"/>
    <w:rsid w:val="002A5A19"/>
    <w:rsid w:val="002A688C"/>
    <w:rsid w:val="002A7169"/>
    <w:rsid w:val="002B030F"/>
    <w:rsid w:val="002B098B"/>
    <w:rsid w:val="002B0BDF"/>
    <w:rsid w:val="002B0C29"/>
    <w:rsid w:val="002B406C"/>
    <w:rsid w:val="002B4859"/>
    <w:rsid w:val="002B4B4B"/>
    <w:rsid w:val="002B5A08"/>
    <w:rsid w:val="002B6085"/>
    <w:rsid w:val="002B634E"/>
    <w:rsid w:val="002B65EA"/>
    <w:rsid w:val="002B6E61"/>
    <w:rsid w:val="002C0B24"/>
    <w:rsid w:val="002C0E2B"/>
    <w:rsid w:val="002C2E27"/>
    <w:rsid w:val="002C47EB"/>
    <w:rsid w:val="002C4D15"/>
    <w:rsid w:val="002C4FFC"/>
    <w:rsid w:val="002C57CB"/>
    <w:rsid w:val="002C5B83"/>
    <w:rsid w:val="002C608C"/>
    <w:rsid w:val="002C6987"/>
    <w:rsid w:val="002C7214"/>
    <w:rsid w:val="002D02DC"/>
    <w:rsid w:val="002D12A6"/>
    <w:rsid w:val="002D14E2"/>
    <w:rsid w:val="002D177E"/>
    <w:rsid w:val="002D2458"/>
    <w:rsid w:val="002D3B1E"/>
    <w:rsid w:val="002D46E9"/>
    <w:rsid w:val="002D4A95"/>
    <w:rsid w:val="002D4CA8"/>
    <w:rsid w:val="002D4E9E"/>
    <w:rsid w:val="002D672B"/>
    <w:rsid w:val="002E17BD"/>
    <w:rsid w:val="002E2234"/>
    <w:rsid w:val="002E313D"/>
    <w:rsid w:val="002E376A"/>
    <w:rsid w:val="002E3B15"/>
    <w:rsid w:val="002E5C8D"/>
    <w:rsid w:val="002E5F96"/>
    <w:rsid w:val="002E7C57"/>
    <w:rsid w:val="002F18D1"/>
    <w:rsid w:val="002F19A3"/>
    <w:rsid w:val="002F2FF9"/>
    <w:rsid w:val="002F3AE1"/>
    <w:rsid w:val="002F5FEA"/>
    <w:rsid w:val="002F5FF7"/>
    <w:rsid w:val="002F6577"/>
    <w:rsid w:val="002F6AC5"/>
    <w:rsid w:val="002F7929"/>
    <w:rsid w:val="00302D3A"/>
    <w:rsid w:val="00305454"/>
    <w:rsid w:val="00305C8D"/>
    <w:rsid w:val="00306253"/>
    <w:rsid w:val="00306A32"/>
    <w:rsid w:val="00306C0C"/>
    <w:rsid w:val="003106DC"/>
    <w:rsid w:val="0031111A"/>
    <w:rsid w:val="0031125B"/>
    <w:rsid w:val="00312A03"/>
    <w:rsid w:val="00312A70"/>
    <w:rsid w:val="00314EAA"/>
    <w:rsid w:val="00315C70"/>
    <w:rsid w:val="00316EE8"/>
    <w:rsid w:val="003175A0"/>
    <w:rsid w:val="00320EAF"/>
    <w:rsid w:val="00321244"/>
    <w:rsid w:val="00321475"/>
    <w:rsid w:val="0032340D"/>
    <w:rsid w:val="00324602"/>
    <w:rsid w:val="00325637"/>
    <w:rsid w:val="00325754"/>
    <w:rsid w:val="003259A9"/>
    <w:rsid w:val="00326CCA"/>
    <w:rsid w:val="00326D7E"/>
    <w:rsid w:val="00326E59"/>
    <w:rsid w:val="00327EC2"/>
    <w:rsid w:val="00331A66"/>
    <w:rsid w:val="0033463F"/>
    <w:rsid w:val="00334D1B"/>
    <w:rsid w:val="0033781C"/>
    <w:rsid w:val="003404A3"/>
    <w:rsid w:val="00341816"/>
    <w:rsid w:val="003446BF"/>
    <w:rsid w:val="00344E5F"/>
    <w:rsid w:val="00345485"/>
    <w:rsid w:val="003467E4"/>
    <w:rsid w:val="00346A96"/>
    <w:rsid w:val="00347A8A"/>
    <w:rsid w:val="00352052"/>
    <w:rsid w:val="00352744"/>
    <w:rsid w:val="00354579"/>
    <w:rsid w:val="003547BC"/>
    <w:rsid w:val="00354B3C"/>
    <w:rsid w:val="0036006C"/>
    <w:rsid w:val="00367776"/>
    <w:rsid w:val="0037072C"/>
    <w:rsid w:val="00372F71"/>
    <w:rsid w:val="0037499C"/>
    <w:rsid w:val="00375E49"/>
    <w:rsid w:val="00376ADF"/>
    <w:rsid w:val="00377E2E"/>
    <w:rsid w:val="00377F87"/>
    <w:rsid w:val="00383BF9"/>
    <w:rsid w:val="0038606B"/>
    <w:rsid w:val="00386FCB"/>
    <w:rsid w:val="00387E0C"/>
    <w:rsid w:val="00391006"/>
    <w:rsid w:val="00391B69"/>
    <w:rsid w:val="0039255E"/>
    <w:rsid w:val="00394098"/>
    <w:rsid w:val="00396277"/>
    <w:rsid w:val="00396BF3"/>
    <w:rsid w:val="003A08B8"/>
    <w:rsid w:val="003A0BB0"/>
    <w:rsid w:val="003A12E4"/>
    <w:rsid w:val="003A1C68"/>
    <w:rsid w:val="003A1FD9"/>
    <w:rsid w:val="003A20A5"/>
    <w:rsid w:val="003A2FA3"/>
    <w:rsid w:val="003A317B"/>
    <w:rsid w:val="003A4FA7"/>
    <w:rsid w:val="003A63E5"/>
    <w:rsid w:val="003A6554"/>
    <w:rsid w:val="003B10CB"/>
    <w:rsid w:val="003B1437"/>
    <w:rsid w:val="003B20CE"/>
    <w:rsid w:val="003B3D0B"/>
    <w:rsid w:val="003B5FE5"/>
    <w:rsid w:val="003C11AE"/>
    <w:rsid w:val="003C22A4"/>
    <w:rsid w:val="003C29AB"/>
    <w:rsid w:val="003C3648"/>
    <w:rsid w:val="003C388C"/>
    <w:rsid w:val="003C3C9D"/>
    <w:rsid w:val="003C3FBF"/>
    <w:rsid w:val="003C4BE2"/>
    <w:rsid w:val="003C51B6"/>
    <w:rsid w:val="003C6B42"/>
    <w:rsid w:val="003D1B83"/>
    <w:rsid w:val="003D1CCC"/>
    <w:rsid w:val="003D228C"/>
    <w:rsid w:val="003D2686"/>
    <w:rsid w:val="003D3C16"/>
    <w:rsid w:val="003D3FFF"/>
    <w:rsid w:val="003D46A7"/>
    <w:rsid w:val="003D476A"/>
    <w:rsid w:val="003D4ED9"/>
    <w:rsid w:val="003D6FA0"/>
    <w:rsid w:val="003D7001"/>
    <w:rsid w:val="003D71CD"/>
    <w:rsid w:val="003D7669"/>
    <w:rsid w:val="003E0601"/>
    <w:rsid w:val="003E0609"/>
    <w:rsid w:val="003E110E"/>
    <w:rsid w:val="003E127B"/>
    <w:rsid w:val="003E149F"/>
    <w:rsid w:val="003E18EF"/>
    <w:rsid w:val="003E23DE"/>
    <w:rsid w:val="003E242B"/>
    <w:rsid w:val="003E37DE"/>
    <w:rsid w:val="003E3F0F"/>
    <w:rsid w:val="003E427D"/>
    <w:rsid w:val="003E55B2"/>
    <w:rsid w:val="003F13B3"/>
    <w:rsid w:val="003F162F"/>
    <w:rsid w:val="003F1AB9"/>
    <w:rsid w:val="003F42AD"/>
    <w:rsid w:val="003F4DE4"/>
    <w:rsid w:val="003F5A9A"/>
    <w:rsid w:val="003F6BC6"/>
    <w:rsid w:val="0040141F"/>
    <w:rsid w:val="00401DB9"/>
    <w:rsid w:val="004025ED"/>
    <w:rsid w:val="004029C3"/>
    <w:rsid w:val="00403642"/>
    <w:rsid w:val="00403C9F"/>
    <w:rsid w:val="00404C51"/>
    <w:rsid w:val="00404DF4"/>
    <w:rsid w:val="004063F0"/>
    <w:rsid w:val="004109B0"/>
    <w:rsid w:val="00411771"/>
    <w:rsid w:val="00412D5E"/>
    <w:rsid w:val="004152DD"/>
    <w:rsid w:val="00415BBE"/>
    <w:rsid w:val="004168CD"/>
    <w:rsid w:val="00420198"/>
    <w:rsid w:val="00420874"/>
    <w:rsid w:val="00421364"/>
    <w:rsid w:val="00423BA7"/>
    <w:rsid w:val="00424E3C"/>
    <w:rsid w:val="004279AC"/>
    <w:rsid w:val="00427B4E"/>
    <w:rsid w:val="00432350"/>
    <w:rsid w:val="00432407"/>
    <w:rsid w:val="0043282C"/>
    <w:rsid w:val="00432E83"/>
    <w:rsid w:val="00434EFA"/>
    <w:rsid w:val="00435F31"/>
    <w:rsid w:val="004375C7"/>
    <w:rsid w:val="004419E0"/>
    <w:rsid w:val="00441FA7"/>
    <w:rsid w:val="00443C4D"/>
    <w:rsid w:val="004440B3"/>
    <w:rsid w:val="004455E5"/>
    <w:rsid w:val="0044604D"/>
    <w:rsid w:val="004505D4"/>
    <w:rsid w:val="00450698"/>
    <w:rsid w:val="00450D4C"/>
    <w:rsid w:val="00450DE4"/>
    <w:rsid w:val="00450F32"/>
    <w:rsid w:val="00453874"/>
    <w:rsid w:val="004546CF"/>
    <w:rsid w:val="00454AD4"/>
    <w:rsid w:val="00456505"/>
    <w:rsid w:val="004566B6"/>
    <w:rsid w:val="00460EBD"/>
    <w:rsid w:val="00462C4B"/>
    <w:rsid w:val="00464ED9"/>
    <w:rsid w:val="00467D78"/>
    <w:rsid w:val="00471664"/>
    <w:rsid w:val="00471B53"/>
    <w:rsid w:val="004730AE"/>
    <w:rsid w:val="004739C4"/>
    <w:rsid w:val="00475356"/>
    <w:rsid w:val="00475AD6"/>
    <w:rsid w:val="00476269"/>
    <w:rsid w:val="004773A3"/>
    <w:rsid w:val="0047797D"/>
    <w:rsid w:val="004828EA"/>
    <w:rsid w:val="00484AE5"/>
    <w:rsid w:val="0048546D"/>
    <w:rsid w:val="00485D9E"/>
    <w:rsid w:val="00486F2F"/>
    <w:rsid w:val="00491E25"/>
    <w:rsid w:val="00492443"/>
    <w:rsid w:val="00492566"/>
    <w:rsid w:val="00492A4E"/>
    <w:rsid w:val="004936A0"/>
    <w:rsid w:val="00493868"/>
    <w:rsid w:val="004949A1"/>
    <w:rsid w:val="00495995"/>
    <w:rsid w:val="004A08A5"/>
    <w:rsid w:val="004A1A77"/>
    <w:rsid w:val="004A3F1A"/>
    <w:rsid w:val="004A40D6"/>
    <w:rsid w:val="004A7209"/>
    <w:rsid w:val="004A7417"/>
    <w:rsid w:val="004B472C"/>
    <w:rsid w:val="004B534B"/>
    <w:rsid w:val="004B53D1"/>
    <w:rsid w:val="004B577F"/>
    <w:rsid w:val="004B58DF"/>
    <w:rsid w:val="004B7601"/>
    <w:rsid w:val="004B764E"/>
    <w:rsid w:val="004C005D"/>
    <w:rsid w:val="004C0E56"/>
    <w:rsid w:val="004C1AD3"/>
    <w:rsid w:val="004C1BB8"/>
    <w:rsid w:val="004C1EB9"/>
    <w:rsid w:val="004C267D"/>
    <w:rsid w:val="004C39D6"/>
    <w:rsid w:val="004C652B"/>
    <w:rsid w:val="004D01D5"/>
    <w:rsid w:val="004D2219"/>
    <w:rsid w:val="004D312D"/>
    <w:rsid w:val="004D41B5"/>
    <w:rsid w:val="004D59FF"/>
    <w:rsid w:val="004D5CD7"/>
    <w:rsid w:val="004D7A81"/>
    <w:rsid w:val="004E1118"/>
    <w:rsid w:val="004E241A"/>
    <w:rsid w:val="004E4778"/>
    <w:rsid w:val="004E6115"/>
    <w:rsid w:val="004E66EF"/>
    <w:rsid w:val="004E707B"/>
    <w:rsid w:val="004F097A"/>
    <w:rsid w:val="004F2A12"/>
    <w:rsid w:val="004F2E0A"/>
    <w:rsid w:val="004F2E38"/>
    <w:rsid w:val="004F2E90"/>
    <w:rsid w:val="004F39E1"/>
    <w:rsid w:val="004F4D7F"/>
    <w:rsid w:val="004F51B5"/>
    <w:rsid w:val="004F73D0"/>
    <w:rsid w:val="004F75AB"/>
    <w:rsid w:val="004F7EBD"/>
    <w:rsid w:val="00500187"/>
    <w:rsid w:val="00500A4C"/>
    <w:rsid w:val="0050123A"/>
    <w:rsid w:val="00501253"/>
    <w:rsid w:val="0050216A"/>
    <w:rsid w:val="00506EEB"/>
    <w:rsid w:val="00507509"/>
    <w:rsid w:val="00507A6E"/>
    <w:rsid w:val="00510446"/>
    <w:rsid w:val="00511CB6"/>
    <w:rsid w:val="0051404C"/>
    <w:rsid w:val="00514177"/>
    <w:rsid w:val="005143A4"/>
    <w:rsid w:val="00514D2A"/>
    <w:rsid w:val="005159DA"/>
    <w:rsid w:val="00516538"/>
    <w:rsid w:val="005178E3"/>
    <w:rsid w:val="00517989"/>
    <w:rsid w:val="005200EB"/>
    <w:rsid w:val="00520636"/>
    <w:rsid w:val="00520688"/>
    <w:rsid w:val="00520CFB"/>
    <w:rsid w:val="00520D9B"/>
    <w:rsid w:val="00521AEB"/>
    <w:rsid w:val="0052213B"/>
    <w:rsid w:val="005238B9"/>
    <w:rsid w:val="005301B0"/>
    <w:rsid w:val="005347A3"/>
    <w:rsid w:val="00534E21"/>
    <w:rsid w:val="00536F7F"/>
    <w:rsid w:val="00537584"/>
    <w:rsid w:val="00537902"/>
    <w:rsid w:val="00541383"/>
    <w:rsid w:val="00542003"/>
    <w:rsid w:val="005420BF"/>
    <w:rsid w:val="0054415F"/>
    <w:rsid w:val="00545613"/>
    <w:rsid w:val="0054713E"/>
    <w:rsid w:val="0055170B"/>
    <w:rsid w:val="00552507"/>
    <w:rsid w:val="00552927"/>
    <w:rsid w:val="00553803"/>
    <w:rsid w:val="00556696"/>
    <w:rsid w:val="005575EA"/>
    <w:rsid w:val="00561001"/>
    <w:rsid w:val="00561457"/>
    <w:rsid w:val="00561A25"/>
    <w:rsid w:val="00562731"/>
    <w:rsid w:val="00562818"/>
    <w:rsid w:val="00562D50"/>
    <w:rsid w:val="0056462D"/>
    <w:rsid w:val="00565CD9"/>
    <w:rsid w:val="00565E4D"/>
    <w:rsid w:val="0057300E"/>
    <w:rsid w:val="00573173"/>
    <w:rsid w:val="00573CA9"/>
    <w:rsid w:val="00575421"/>
    <w:rsid w:val="005756B7"/>
    <w:rsid w:val="005758C7"/>
    <w:rsid w:val="00576134"/>
    <w:rsid w:val="0057658F"/>
    <w:rsid w:val="005814BD"/>
    <w:rsid w:val="00582629"/>
    <w:rsid w:val="005836D7"/>
    <w:rsid w:val="005838D5"/>
    <w:rsid w:val="00585436"/>
    <w:rsid w:val="00586014"/>
    <w:rsid w:val="005865BE"/>
    <w:rsid w:val="00587705"/>
    <w:rsid w:val="00590644"/>
    <w:rsid w:val="005912E4"/>
    <w:rsid w:val="00595F56"/>
    <w:rsid w:val="0059618D"/>
    <w:rsid w:val="00596306"/>
    <w:rsid w:val="00597519"/>
    <w:rsid w:val="005A04C6"/>
    <w:rsid w:val="005A04F2"/>
    <w:rsid w:val="005A1CBD"/>
    <w:rsid w:val="005A6B90"/>
    <w:rsid w:val="005A6DB5"/>
    <w:rsid w:val="005A6F98"/>
    <w:rsid w:val="005B1424"/>
    <w:rsid w:val="005B1540"/>
    <w:rsid w:val="005B1CCE"/>
    <w:rsid w:val="005B6B18"/>
    <w:rsid w:val="005C11CA"/>
    <w:rsid w:val="005C6180"/>
    <w:rsid w:val="005C625D"/>
    <w:rsid w:val="005C7161"/>
    <w:rsid w:val="005C7A45"/>
    <w:rsid w:val="005C7DEA"/>
    <w:rsid w:val="005D0C2B"/>
    <w:rsid w:val="005D5641"/>
    <w:rsid w:val="005D6204"/>
    <w:rsid w:val="005D7CBB"/>
    <w:rsid w:val="005E1002"/>
    <w:rsid w:val="005E1435"/>
    <w:rsid w:val="005E30A6"/>
    <w:rsid w:val="005E57A0"/>
    <w:rsid w:val="005F03F7"/>
    <w:rsid w:val="005F0440"/>
    <w:rsid w:val="005F051F"/>
    <w:rsid w:val="005F46A6"/>
    <w:rsid w:val="005F5929"/>
    <w:rsid w:val="005F688A"/>
    <w:rsid w:val="005F6AB5"/>
    <w:rsid w:val="005F6CE3"/>
    <w:rsid w:val="006009F9"/>
    <w:rsid w:val="00601B82"/>
    <w:rsid w:val="00603E0C"/>
    <w:rsid w:val="0060445B"/>
    <w:rsid w:val="0060587E"/>
    <w:rsid w:val="0060604F"/>
    <w:rsid w:val="00607544"/>
    <w:rsid w:val="00607771"/>
    <w:rsid w:val="00607B9F"/>
    <w:rsid w:val="006120A5"/>
    <w:rsid w:val="0061261D"/>
    <w:rsid w:val="00614C91"/>
    <w:rsid w:val="00615383"/>
    <w:rsid w:val="00620DB4"/>
    <w:rsid w:val="006224B8"/>
    <w:rsid w:val="00622F79"/>
    <w:rsid w:val="00623A4B"/>
    <w:rsid w:val="006251C0"/>
    <w:rsid w:val="00626298"/>
    <w:rsid w:val="006300AD"/>
    <w:rsid w:val="006317A1"/>
    <w:rsid w:val="006320C9"/>
    <w:rsid w:val="00633A29"/>
    <w:rsid w:val="00634935"/>
    <w:rsid w:val="0063652D"/>
    <w:rsid w:val="00636B4F"/>
    <w:rsid w:val="00636EDC"/>
    <w:rsid w:val="00640E11"/>
    <w:rsid w:val="006448DC"/>
    <w:rsid w:val="00645B9A"/>
    <w:rsid w:val="006475AE"/>
    <w:rsid w:val="0065376B"/>
    <w:rsid w:val="00653F98"/>
    <w:rsid w:val="00653FD6"/>
    <w:rsid w:val="006541A4"/>
    <w:rsid w:val="006547C8"/>
    <w:rsid w:val="00655CF0"/>
    <w:rsid w:val="006561F2"/>
    <w:rsid w:val="00657749"/>
    <w:rsid w:val="006641C8"/>
    <w:rsid w:val="0066787E"/>
    <w:rsid w:val="0067199B"/>
    <w:rsid w:val="0067252F"/>
    <w:rsid w:val="0067321A"/>
    <w:rsid w:val="00673576"/>
    <w:rsid w:val="006741FB"/>
    <w:rsid w:val="00674AF3"/>
    <w:rsid w:val="00674C0E"/>
    <w:rsid w:val="00680007"/>
    <w:rsid w:val="006801FF"/>
    <w:rsid w:val="0068057A"/>
    <w:rsid w:val="00681F39"/>
    <w:rsid w:val="00684AF9"/>
    <w:rsid w:val="00687273"/>
    <w:rsid w:val="006931CC"/>
    <w:rsid w:val="0069387F"/>
    <w:rsid w:val="006949A1"/>
    <w:rsid w:val="006958AC"/>
    <w:rsid w:val="006963F7"/>
    <w:rsid w:val="00697973"/>
    <w:rsid w:val="00697BE2"/>
    <w:rsid w:val="00697EBF"/>
    <w:rsid w:val="00697ED2"/>
    <w:rsid w:val="006A053C"/>
    <w:rsid w:val="006A0675"/>
    <w:rsid w:val="006A088B"/>
    <w:rsid w:val="006A0BE8"/>
    <w:rsid w:val="006A0D37"/>
    <w:rsid w:val="006A14FA"/>
    <w:rsid w:val="006A27A0"/>
    <w:rsid w:val="006A2D22"/>
    <w:rsid w:val="006A3536"/>
    <w:rsid w:val="006A57FF"/>
    <w:rsid w:val="006A5A25"/>
    <w:rsid w:val="006A61FD"/>
    <w:rsid w:val="006A67B9"/>
    <w:rsid w:val="006A6E4F"/>
    <w:rsid w:val="006A7561"/>
    <w:rsid w:val="006B103E"/>
    <w:rsid w:val="006B11CB"/>
    <w:rsid w:val="006B149A"/>
    <w:rsid w:val="006B1819"/>
    <w:rsid w:val="006B1CC9"/>
    <w:rsid w:val="006B2731"/>
    <w:rsid w:val="006B4FB1"/>
    <w:rsid w:val="006B576B"/>
    <w:rsid w:val="006B733E"/>
    <w:rsid w:val="006B75EC"/>
    <w:rsid w:val="006C0E44"/>
    <w:rsid w:val="006C170B"/>
    <w:rsid w:val="006C22C0"/>
    <w:rsid w:val="006C3BF1"/>
    <w:rsid w:val="006C3C5D"/>
    <w:rsid w:val="006C461D"/>
    <w:rsid w:val="006C4942"/>
    <w:rsid w:val="006C5B3F"/>
    <w:rsid w:val="006C5BC1"/>
    <w:rsid w:val="006C5C44"/>
    <w:rsid w:val="006C65CE"/>
    <w:rsid w:val="006C7A72"/>
    <w:rsid w:val="006D0FBD"/>
    <w:rsid w:val="006D2668"/>
    <w:rsid w:val="006D2FDD"/>
    <w:rsid w:val="006D3B8C"/>
    <w:rsid w:val="006D6E71"/>
    <w:rsid w:val="006E06F5"/>
    <w:rsid w:val="006E1F71"/>
    <w:rsid w:val="006E290F"/>
    <w:rsid w:val="006E4663"/>
    <w:rsid w:val="006E610D"/>
    <w:rsid w:val="006E6385"/>
    <w:rsid w:val="006E6480"/>
    <w:rsid w:val="006E7C7C"/>
    <w:rsid w:val="006F02F3"/>
    <w:rsid w:val="006F0FE1"/>
    <w:rsid w:val="006F423F"/>
    <w:rsid w:val="006F468B"/>
    <w:rsid w:val="006F61CD"/>
    <w:rsid w:val="006F6254"/>
    <w:rsid w:val="00700173"/>
    <w:rsid w:val="007009C9"/>
    <w:rsid w:val="007047E9"/>
    <w:rsid w:val="007047FB"/>
    <w:rsid w:val="00705C79"/>
    <w:rsid w:val="00705FF5"/>
    <w:rsid w:val="007077EE"/>
    <w:rsid w:val="00710A79"/>
    <w:rsid w:val="00713826"/>
    <w:rsid w:val="00713958"/>
    <w:rsid w:val="00714574"/>
    <w:rsid w:val="00714668"/>
    <w:rsid w:val="007154DD"/>
    <w:rsid w:val="00715521"/>
    <w:rsid w:val="007177D3"/>
    <w:rsid w:val="00720479"/>
    <w:rsid w:val="00720A72"/>
    <w:rsid w:val="00720C69"/>
    <w:rsid w:val="007242D9"/>
    <w:rsid w:val="0072455A"/>
    <w:rsid w:val="00727614"/>
    <w:rsid w:val="007304D6"/>
    <w:rsid w:val="00731537"/>
    <w:rsid w:val="00731FC7"/>
    <w:rsid w:val="0073345C"/>
    <w:rsid w:val="007348B0"/>
    <w:rsid w:val="00734CD2"/>
    <w:rsid w:val="00735ED4"/>
    <w:rsid w:val="007360AD"/>
    <w:rsid w:val="00741992"/>
    <w:rsid w:val="00742761"/>
    <w:rsid w:val="007429A2"/>
    <w:rsid w:val="00742EBC"/>
    <w:rsid w:val="00743521"/>
    <w:rsid w:val="00743ABE"/>
    <w:rsid w:val="00744078"/>
    <w:rsid w:val="00745E2C"/>
    <w:rsid w:val="00747CBC"/>
    <w:rsid w:val="0075216F"/>
    <w:rsid w:val="0075318F"/>
    <w:rsid w:val="007549AF"/>
    <w:rsid w:val="00754B6F"/>
    <w:rsid w:val="00756FC3"/>
    <w:rsid w:val="0076072B"/>
    <w:rsid w:val="00760A8D"/>
    <w:rsid w:val="00763334"/>
    <w:rsid w:val="00764F66"/>
    <w:rsid w:val="00766F29"/>
    <w:rsid w:val="00771730"/>
    <w:rsid w:val="00772EFA"/>
    <w:rsid w:val="00773DA7"/>
    <w:rsid w:val="00775039"/>
    <w:rsid w:val="00780E94"/>
    <w:rsid w:val="00781B62"/>
    <w:rsid w:val="0078440C"/>
    <w:rsid w:val="00786D5A"/>
    <w:rsid w:val="007905DF"/>
    <w:rsid w:val="00790D3B"/>
    <w:rsid w:val="00790DF7"/>
    <w:rsid w:val="0079255B"/>
    <w:rsid w:val="00796437"/>
    <w:rsid w:val="007A37A8"/>
    <w:rsid w:val="007A4246"/>
    <w:rsid w:val="007A4536"/>
    <w:rsid w:val="007A47B9"/>
    <w:rsid w:val="007A4847"/>
    <w:rsid w:val="007A6305"/>
    <w:rsid w:val="007A65F1"/>
    <w:rsid w:val="007A703F"/>
    <w:rsid w:val="007A7BC9"/>
    <w:rsid w:val="007A7E3D"/>
    <w:rsid w:val="007B00C7"/>
    <w:rsid w:val="007B0377"/>
    <w:rsid w:val="007B0FC8"/>
    <w:rsid w:val="007B1343"/>
    <w:rsid w:val="007B504D"/>
    <w:rsid w:val="007C027B"/>
    <w:rsid w:val="007C3238"/>
    <w:rsid w:val="007C352E"/>
    <w:rsid w:val="007C55D6"/>
    <w:rsid w:val="007C5C51"/>
    <w:rsid w:val="007C6903"/>
    <w:rsid w:val="007C6D11"/>
    <w:rsid w:val="007C711B"/>
    <w:rsid w:val="007C7ACD"/>
    <w:rsid w:val="007C7F75"/>
    <w:rsid w:val="007D0599"/>
    <w:rsid w:val="007D304B"/>
    <w:rsid w:val="007D334B"/>
    <w:rsid w:val="007D46BF"/>
    <w:rsid w:val="007D4EEC"/>
    <w:rsid w:val="007D5A0F"/>
    <w:rsid w:val="007E019C"/>
    <w:rsid w:val="007E279E"/>
    <w:rsid w:val="007E28AC"/>
    <w:rsid w:val="007E28FD"/>
    <w:rsid w:val="007E2CB1"/>
    <w:rsid w:val="007E3554"/>
    <w:rsid w:val="007E4F68"/>
    <w:rsid w:val="007F0AC4"/>
    <w:rsid w:val="007F1E43"/>
    <w:rsid w:val="007F2588"/>
    <w:rsid w:val="007F4014"/>
    <w:rsid w:val="007F6850"/>
    <w:rsid w:val="007F7888"/>
    <w:rsid w:val="007F7AE2"/>
    <w:rsid w:val="008006DC"/>
    <w:rsid w:val="00800817"/>
    <w:rsid w:val="0080136B"/>
    <w:rsid w:val="00803097"/>
    <w:rsid w:val="008053AA"/>
    <w:rsid w:val="00805781"/>
    <w:rsid w:val="00806F15"/>
    <w:rsid w:val="00811D1D"/>
    <w:rsid w:val="008132A3"/>
    <w:rsid w:val="00813502"/>
    <w:rsid w:val="0081370A"/>
    <w:rsid w:val="00815F7D"/>
    <w:rsid w:val="0081643B"/>
    <w:rsid w:val="00820430"/>
    <w:rsid w:val="00820CB5"/>
    <w:rsid w:val="008237CE"/>
    <w:rsid w:val="0082673F"/>
    <w:rsid w:val="008276B4"/>
    <w:rsid w:val="0083152D"/>
    <w:rsid w:val="00832418"/>
    <w:rsid w:val="008326B0"/>
    <w:rsid w:val="008335D0"/>
    <w:rsid w:val="00833DC7"/>
    <w:rsid w:val="00835F48"/>
    <w:rsid w:val="008360AE"/>
    <w:rsid w:val="008365A0"/>
    <w:rsid w:val="008365DB"/>
    <w:rsid w:val="0083719F"/>
    <w:rsid w:val="00837408"/>
    <w:rsid w:val="008417AA"/>
    <w:rsid w:val="0084270A"/>
    <w:rsid w:val="0084356C"/>
    <w:rsid w:val="00844CBA"/>
    <w:rsid w:val="0085005F"/>
    <w:rsid w:val="008509E6"/>
    <w:rsid w:val="00852660"/>
    <w:rsid w:val="00855033"/>
    <w:rsid w:val="00855572"/>
    <w:rsid w:val="00855A5A"/>
    <w:rsid w:val="00855CDB"/>
    <w:rsid w:val="00855DF0"/>
    <w:rsid w:val="008577BD"/>
    <w:rsid w:val="008579E8"/>
    <w:rsid w:val="00857C29"/>
    <w:rsid w:val="00860224"/>
    <w:rsid w:val="00861E2C"/>
    <w:rsid w:val="00862890"/>
    <w:rsid w:val="00862BFC"/>
    <w:rsid w:val="0086301A"/>
    <w:rsid w:val="00863A88"/>
    <w:rsid w:val="008641B7"/>
    <w:rsid w:val="00864DBC"/>
    <w:rsid w:val="00864E76"/>
    <w:rsid w:val="008652B1"/>
    <w:rsid w:val="008652F5"/>
    <w:rsid w:val="00865451"/>
    <w:rsid w:val="008654AD"/>
    <w:rsid w:val="00867325"/>
    <w:rsid w:val="00872894"/>
    <w:rsid w:val="00873D12"/>
    <w:rsid w:val="00875514"/>
    <w:rsid w:val="00875C3A"/>
    <w:rsid w:val="008805B2"/>
    <w:rsid w:val="008824C0"/>
    <w:rsid w:val="00884325"/>
    <w:rsid w:val="008858FE"/>
    <w:rsid w:val="00885D94"/>
    <w:rsid w:val="008862AB"/>
    <w:rsid w:val="00886456"/>
    <w:rsid w:val="00890040"/>
    <w:rsid w:val="00890124"/>
    <w:rsid w:val="008909A9"/>
    <w:rsid w:val="00890EA0"/>
    <w:rsid w:val="0089230F"/>
    <w:rsid w:val="00895AFA"/>
    <w:rsid w:val="00895D09"/>
    <w:rsid w:val="00896352"/>
    <w:rsid w:val="008968D0"/>
    <w:rsid w:val="00896951"/>
    <w:rsid w:val="008A361E"/>
    <w:rsid w:val="008A44E7"/>
    <w:rsid w:val="008A55AD"/>
    <w:rsid w:val="008A5DFE"/>
    <w:rsid w:val="008A6716"/>
    <w:rsid w:val="008A7208"/>
    <w:rsid w:val="008B0D91"/>
    <w:rsid w:val="008B249B"/>
    <w:rsid w:val="008B2D26"/>
    <w:rsid w:val="008B36FA"/>
    <w:rsid w:val="008B3A11"/>
    <w:rsid w:val="008B3C56"/>
    <w:rsid w:val="008B4010"/>
    <w:rsid w:val="008B5ACA"/>
    <w:rsid w:val="008B6A72"/>
    <w:rsid w:val="008B7ED3"/>
    <w:rsid w:val="008C02BB"/>
    <w:rsid w:val="008C0852"/>
    <w:rsid w:val="008C17AD"/>
    <w:rsid w:val="008C195F"/>
    <w:rsid w:val="008C1A41"/>
    <w:rsid w:val="008C36A7"/>
    <w:rsid w:val="008C4EC0"/>
    <w:rsid w:val="008C65C0"/>
    <w:rsid w:val="008C67CD"/>
    <w:rsid w:val="008D0440"/>
    <w:rsid w:val="008D08D5"/>
    <w:rsid w:val="008D2036"/>
    <w:rsid w:val="008D2422"/>
    <w:rsid w:val="008D26EF"/>
    <w:rsid w:val="008D296E"/>
    <w:rsid w:val="008D2CDE"/>
    <w:rsid w:val="008D5036"/>
    <w:rsid w:val="008D6AD2"/>
    <w:rsid w:val="008D7249"/>
    <w:rsid w:val="008D77DE"/>
    <w:rsid w:val="008E53F5"/>
    <w:rsid w:val="008E5813"/>
    <w:rsid w:val="008E5D04"/>
    <w:rsid w:val="008E70A1"/>
    <w:rsid w:val="008F07E7"/>
    <w:rsid w:val="008F1016"/>
    <w:rsid w:val="008F1B25"/>
    <w:rsid w:val="008F34BC"/>
    <w:rsid w:val="008F48B8"/>
    <w:rsid w:val="008F4A8D"/>
    <w:rsid w:val="008F6E00"/>
    <w:rsid w:val="008F7575"/>
    <w:rsid w:val="008F75D0"/>
    <w:rsid w:val="008F7ADC"/>
    <w:rsid w:val="00900B58"/>
    <w:rsid w:val="00902C45"/>
    <w:rsid w:val="0090339C"/>
    <w:rsid w:val="00904A84"/>
    <w:rsid w:val="00905BC1"/>
    <w:rsid w:val="00914346"/>
    <w:rsid w:val="0092088D"/>
    <w:rsid w:val="00921CDD"/>
    <w:rsid w:val="009224DD"/>
    <w:rsid w:val="0092399E"/>
    <w:rsid w:val="00924FDA"/>
    <w:rsid w:val="00930B6A"/>
    <w:rsid w:val="00932567"/>
    <w:rsid w:val="009351FE"/>
    <w:rsid w:val="0093553F"/>
    <w:rsid w:val="00935626"/>
    <w:rsid w:val="00935F38"/>
    <w:rsid w:val="009409FC"/>
    <w:rsid w:val="00940A2B"/>
    <w:rsid w:val="009415B0"/>
    <w:rsid w:val="009421EB"/>
    <w:rsid w:val="00942388"/>
    <w:rsid w:val="00942FDF"/>
    <w:rsid w:val="00944425"/>
    <w:rsid w:val="009444E8"/>
    <w:rsid w:val="00945737"/>
    <w:rsid w:val="009473A2"/>
    <w:rsid w:val="00947750"/>
    <w:rsid w:val="0095038B"/>
    <w:rsid w:val="00950D23"/>
    <w:rsid w:val="009510CA"/>
    <w:rsid w:val="00951356"/>
    <w:rsid w:val="00952A5C"/>
    <w:rsid w:val="009535A2"/>
    <w:rsid w:val="00953AB7"/>
    <w:rsid w:val="00953CE2"/>
    <w:rsid w:val="00954751"/>
    <w:rsid w:val="00954852"/>
    <w:rsid w:val="00957248"/>
    <w:rsid w:val="00957BFB"/>
    <w:rsid w:val="00960946"/>
    <w:rsid w:val="00961944"/>
    <w:rsid w:val="00961BDD"/>
    <w:rsid w:val="0096277B"/>
    <w:rsid w:val="00962C70"/>
    <w:rsid w:val="00962F32"/>
    <w:rsid w:val="00965EBF"/>
    <w:rsid w:val="00970A36"/>
    <w:rsid w:val="00970BD8"/>
    <w:rsid w:val="00971043"/>
    <w:rsid w:val="00971C2E"/>
    <w:rsid w:val="009720A6"/>
    <w:rsid w:val="00972E25"/>
    <w:rsid w:val="00973039"/>
    <w:rsid w:val="00974AA0"/>
    <w:rsid w:val="009753F4"/>
    <w:rsid w:val="0097580A"/>
    <w:rsid w:val="0097597C"/>
    <w:rsid w:val="009759CE"/>
    <w:rsid w:val="00976456"/>
    <w:rsid w:val="00976B14"/>
    <w:rsid w:val="00977A67"/>
    <w:rsid w:val="00977BAA"/>
    <w:rsid w:val="00977F35"/>
    <w:rsid w:val="00980DBC"/>
    <w:rsid w:val="0098283F"/>
    <w:rsid w:val="00982AAC"/>
    <w:rsid w:val="00982BF5"/>
    <w:rsid w:val="00984318"/>
    <w:rsid w:val="00985543"/>
    <w:rsid w:val="00994BB0"/>
    <w:rsid w:val="00995041"/>
    <w:rsid w:val="00995D99"/>
    <w:rsid w:val="00996ED6"/>
    <w:rsid w:val="00996F20"/>
    <w:rsid w:val="00997D77"/>
    <w:rsid w:val="009A0330"/>
    <w:rsid w:val="009A1660"/>
    <w:rsid w:val="009A17B1"/>
    <w:rsid w:val="009A2937"/>
    <w:rsid w:val="009A3A29"/>
    <w:rsid w:val="009A4286"/>
    <w:rsid w:val="009A562E"/>
    <w:rsid w:val="009A5EA5"/>
    <w:rsid w:val="009A7CBC"/>
    <w:rsid w:val="009B2897"/>
    <w:rsid w:val="009B2D9E"/>
    <w:rsid w:val="009B4D75"/>
    <w:rsid w:val="009B5839"/>
    <w:rsid w:val="009B6ADF"/>
    <w:rsid w:val="009B6E41"/>
    <w:rsid w:val="009B6F87"/>
    <w:rsid w:val="009C059F"/>
    <w:rsid w:val="009C0722"/>
    <w:rsid w:val="009C37F8"/>
    <w:rsid w:val="009C3856"/>
    <w:rsid w:val="009C39AA"/>
    <w:rsid w:val="009C478A"/>
    <w:rsid w:val="009C5A5B"/>
    <w:rsid w:val="009C69ED"/>
    <w:rsid w:val="009C70F8"/>
    <w:rsid w:val="009C73EA"/>
    <w:rsid w:val="009C75A8"/>
    <w:rsid w:val="009C7ABD"/>
    <w:rsid w:val="009D0B32"/>
    <w:rsid w:val="009D1185"/>
    <w:rsid w:val="009D20FD"/>
    <w:rsid w:val="009D2171"/>
    <w:rsid w:val="009D49DB"/>
    <w:rsid w:val="009D4C82"/>
    <w:rsid w:val="009D4F43"/>
    <w:rsid w:val="009D50BB"/>
    <w:rsid w:val="009D5828"/>
    <w:rsid w:val="009D6275"/>
    <w:rsid w:val="009E0B01"/>
    <w:rsid w:val="009E0C25"/>
    <w:rsid w:val="009E17A6"/>
    <w:rsid w:val="009E631D"/>
    <w:rsid w:val="009E7BBF"/>
    <w:rsid w:val="009E7C85"/>
    <w:rsid w:val="009F03CF"/>
    <w:rsid w:val="009F1199"/>
    <w:rsid w:val="009F25D3"/>
    <w:rsid w:val="009F281D"/>
    <w:rsid w:val="009F3BB4"/>
    <w:rsid w:val="009F438C"/>
    <w:rsid w:val="009F5351"/>
    <w:rsid w:val="009F5380"/>
    <w:rsid w:val="009F6742"/>
    <w:rsid w:val="009F6B97"/>
    <w:rsid w:val="00A01075"/>
    <w:rsid w:val="00A02CEF"/>
    <w:rsid w:val="00A03443"/>
    <w:rsid w:val="00A034C0"/>
    <w:rsid w:val="00A0593C"/>
    <w:rsid w:val="00A05C9A"/>
    <w:rsid w:val="00A06DE3"/>
    <w:rsid w:val="00A07290"/>
    <w:rsid w:val="00A07757"/>
    <w:rsid w:val="00A07FB6"/>
    <w:rsid w:val="00A1169C"/>
    <w:rsid w:val="00A11D27"/>
    <w:rsid w:val="00A126E9"/>
    <w:rsid w:val="00A13955"/>
    <w:rsid w:val="00A13CE1"/>
    <w:rsid w:val="00A156B8"/>
    <w:rsid w:val="00A16272"/>
    <w:rsid w:val="00A17865"/>
    <w:rsid w:val="00A178B8"/>
    <w:rsid w:val="00A2312A"/>
    <w:rsid w:val="00A24515"/>
    <w:rsid w:val="00A25882"/>
    <w:rsid w:val="00A27494"/>
    <w:rsid w:val="00A277E3"/>
    <w:rsid w:val="00A3020F"/>
    <w:rsid w:val="00A30D2E"/>
    <w:rsid w:val="00A31398"/>
    <w:rsid w:val="00A31405"/>
    <w:rsid w:val="00A32846"/>
    <w:rsid w:val="00A329D6"/>
    <w:rsid w:val="00A35D71"/>
    <w:rsid w:val="00A3638F"/>
    <w:rsid w:val="00A407A6"/>
    <w:rsid w:val="00A40B66"/>
    <w:rsid w:val="00A40E51"/>
    <w:rsid w:val="00A44EE2"/>
    <w:rsid w:val="00A452BE"/>
    <w:rsid w:val="00A47B84"/>
    <w:rsid w:val="00A50255"/>
    <w:rsid w:val="00A506C5"/>
    <w:rsid w:val="00A52D63"/>
    <w:rsid w:val="00A52F5D"/>
    <w:rsid w:val="00A5302B"/>
    <w:rsid w:val="00A53DE8"/>
    <w:rsid w:val="00A56412"/>
    <w:rsid w:val="00A602DC"/>
    <w:rsid w:val="00A60E4E"/>
    <w:rsid w:val="00A61C19"/>
    <w:rsid w:val="00A633F1"/>
    <w:rsid w:val="00A63AD9"/>
    <w:rsid w:val="00A65BF3"/>
    <w:rsid w:val="00A6656B"/>
    <w:rsid w:val="00A66C0D"/>
    <w:rsid w:val="00A672C2"/>
    <w:rsid w:val="00A729B5"/>
    <w:rsid w:val="00A72AA1"/>
    <w:rsid w:val="00A747EC"/>
    <w:rsid w:val="00A75C3E"/>
    <w:rsid w:val="00A761C2"/>
    <w:rsid w:val="00A76E43"/>
    <w:rsid w:val="00A77876"/>
    <w:rsid w:val="00A831F5"/>
    <w:rsid w:val="00A83252"/>
    <w:rsid w:val="00A83B47"/>
    <w:rsid w:val="00A84311"/>
    <w:rsid w:val="00A84E43"/>
    <w:rsid w:val="00A84E7F"/>
    <w:rsid w:val="00A859EB"/>
    <w:rsid w:val="00A90739"/>
    <w:rsid w:val="00A92774"/>
    <w:rsid w:val="00A933F9"/>
    <w:rsid w:val="00A93E30"/>
    <w:rsid w:val="00A94364"/>
    <w:rsid w:val="00A944F9"/>
    <w:rsid w:val="00A94AF6"/>
    <w:rsid w:val="00AA0768"/>
    <w:rsid w:val="00AA2464"/>
    <w:rsid w:val="00AA3EEA"/>
    <w:rsid w:val="00AA5D9F"/>
    <w:rsid w:val="00AA6C4E"/>
    <w:rsid w:val="00AB01C6"/>
    <w:rsid w:val="00AB0C11"/>
    <w:rsid w:val="00AB27B1"/>
    <w:rsid w:val="00AB297B"/>
    <w:rsid w:val="00AB2BF0"/>
    <w:rsid w:val="00AB2C1D"/>
    <w:rsid w:val="00AB2DC1"/>
    <w:rsid w:val="00AB2FEA"/>
    <w:rsid w:val="00AB301E"/>
    <w:rsid w:val="00AB4D5C"/>
    <w:rsid w:val="00AB4F44"/>
    <w:rsid w:val="00AB5DE4"/>
    <w:rsid w:val="00AB7D36"/>
    <w:rsid w:val="00AC01C1"/>
    <w:rsid w:val="00AC17AE"/>
    <w:rsid w:val="00AC287C"/>
    <w:rsid w:val="00AC2E63"/>
    <w:rsid w:val="00AC410D"/>
    <w:rsid w:val="00AC6F55"/>
    <w:rsid w:val="00AD0046"/>
    <w:rsid w:val="00AD0230"/>
    <w:rsid w:val="00AD059B"/>
    <w:rsid w:val="00AD1C46"/>
    <w:rsid w:val="00AD1CD7"/>
    <w:rsid w:val="00AD23DE"/>
    <w:rsid w:val="00AD4CCF"/>
    <w:rsid w:val="00AD7F65"/>
    <w:rsid w:val="00AE04B6"/>
    <w:rsid w:val="00AE0EFA"/>
    <w:rsid w:val="00AE218C"/>
    <w:rsid w:val="00AE2B5C"/>
    <w:rsid w:val="00AE2E9B"/>
    <w:rsid w:val="00AE3716"/>
    <w:rsid w:val="00AE4EF1"/>
    <w:rsid w:val="00AE6706"/>
    <w:rsid w:val="00AE73E8"/>
    <w:rsid w:val="00AE782D"/>
    <w:rsid w:val="00AF08E1"/>
    <w:rsid w:val="00AF0CCF"/>
    <w:rsid w:val="00AF0E2F"/>
    <w:rsid w:val="00AF124C"/>
    <w:rsid w:val="00AF12E0"/>
    <w:rsid w:val="00AF2D19"/>
    <w:rsid w:val="00AF3CFD"/>
    <w:rsid w:val="00AF5317"/>
    <w:rsid w:val="00AF60AC"/>
    <w:rsid w:val="00AF6188"/>
    <w:rsid w:val="00AF6357"/>
    <w:rsid w:val="00AF6801"/>
    <w:rsid w:val="00B009F5"/>
    <w:rsid w:val="00B0259C"/>
    <w:rsid w:val="00B0302B"/>
    <w:rsid w:val="00B031E1"/>
    <w:rsid w:val="00B07E4C"/>
    <w:rsid w:val="00B102F1"/>
    <w:rsid w:val="00B10433"/>
    <w:rsid w:val="00B13639"/>
    <w:rsid w:val="00B13737"/>
    <w:rsid w:val="00B13D92"/>
    <w:rsid w:val="00B1417B"/>
    <w:rsid w:val="00B14704"/>
    <w:rsid w:val="00B16BFD"/>
    <w:rsid w:val="00B172B1"/>
    <w:rsid w:val="00B17EE8"/>
    <w:rsid w:val="00B209B6"/>
    <w:rsid w:val="00B20C1D"/>
    <w:rsid w:val="00B20D44"/>
    <w:rsid w:val="00B20F5B"/>
    <w:rsid w:val="00B234E1"/>
    <w:rsid w:val="00B2356A"/>
    <w:rsid w:val="00B25EFB"/>
    <w:rsid w:val="00B274DC"/>
    <w:rsid w:val="00B31894"/>
    <w:rsid w:val="00B319E7"/>
    <w:rsid w:val="00B322CF"/>
    <w:rsid w:val="00B33427"/>
    <w:rsid w:val="00B35B23"/>
    <w:rsid w:val="00B361FA"/>
    <w:rsid w:val="00B37537"/>
    <w:rsid w:val="00B3784A"/>
    <w:rsid w:val="00B40657"/>
    <w:rsid w:val="00B4073E"/>
    <w:rsid w:val="00B407EB"/>
    <w:rsid w:val="00B424CF"/>
    <w:rsid w:val="00B42649"/>
    <w:rsid w:val="00B42B19"/>
    <w:rsid w:val="00B42CFD"/>
    <w:rsid w:val="00B43A2F"/>
    <w:rsid w:val="00B442FD"/>
    <w:rsid w:val="00B4457C"/>
    <w:rsid w:val="00B46DF3"/>
    <w:rsid w:val="00B46ED5"/>
    <w:rsid w:val="00B4713E"/>
    <w:rsid w:val="00B50B64"/>
    <w:rsid w:val="00B51C7D"/>
    <w:rsid w:val="00B527BA"/>
    <w:rsid w:val="00B52B16"/>
    <w:rsid w:val="00B52C1F"/>
    <w:rsid w:val="00B531FA"/>
    <w:rsid w:val="00B53615"/>
    <w:rsid w:val="00B566D2"/>
    <w:rsid w:val="00B5681A"/>
    <w:rsid w:val="00B5793F"/>
    <w:rsid w:val="00B60248"/>
    <w:rsid w:val="00B60FCA"/>
    <w:rsid w:val="00B6396E"/>
    <w:rsid w:val="00B648A6"/>
    <w:rsid w:val="00B66590"/>
    <w:rsid w:val="00B66E3A"/>
    <w:rsid w:val="00B670FA"/>
    <w:rsid w:val="00B701B9"/>
    <w:rsid w:val="00B71D51"/>
    <w:rsid w:val="00B73CFD"/>
    <w:rsid w:val="00B7433A"/>
    <w:rsid w:val="00B74E60"/>
    <w:rsid w:val="00B76B66"/>
    <w:rsid w:val="00B81E2A"/>
    <w:rsid w:val="00B82991"/>
    <w:rsid w:val="00B829BF"/>
    <w:rsid w:val="00B831B4"/>
    <w:rsid w:val="00B83DD7"/>
    <w:rsid w:val="00B84371"/>
    <w:rsid w:val="00B857AA"/>
    <w:rsid w:val="00B9158A"/>
    <w:rsid w:val="00B95AB9"/>
    <w:rsid w:val="00B9623C"/>
    <w:rsid w:val="00B962B0"/>
    <w:rsid w:val="00B97CA5"/>
    <w:rsid w:val="00B97CC7"/>
    <w:rsid w:val="00BA0A17"/>
    <w:rsid w:val="00BA18F9"/>
    <w:rsid w:val="00BA1C33"/>
    <w:rsid w:val="00BA403D"/>
    <w:rsid w:val="00BA4C8A"/>
    <w:rsid w:val="00BA57AA"/>
    <w:rsid w:val="00BA5D58"/>
    <w:rsid w:val="00BB3060"/>
    <w:rsid w:val="00BB44E2"/>
    <w:rsid w:val="00BB7807"/>
    <w:rsid w:val="00BC0A8A"/>
    <w:rsid w:val="00BC1B16"/>
    <w:rsid w:val="00BC262B"/>
    <w:rsid w:val="00BC2790"/>
    <w:rsid w:val="00BC2B6F"/>
    <w:rsid w:val="00BC2ECC"/>
    <w:rsid w:val="00BC30EF"/>
    <w:rsid w:val="00BC3C06"/>
    <w:rsid w:val="00BC52D8"/>
    <w:rsid w:val="00BC57A2"/>
    <w:rsid w:val="00BC5EE8"/>
    <w:rsid w:val="00BC66C2"/>
    <w:rsid w:val="00BC6E88"/>
    <w:rsid w:val="00BC7149"/>
    <w:rsid w:val="00BD118C"/>
    <w:rsid w:val="00BD20DF"/>
    <w:rsid w:val="00BD2256"/>
    <w:rsid w:val="00BD22B5"/>
    <w:rsid w:val="00BD31FD"/>
    <w:rsid w:val="00BD750A"/>
    <w:rsid w:val="00BE2CCF"/>
    <w:rsid w:val="00BE39CA"/>
    <w:rsid w:val="00BE3BFA"/>
    <w:rsid w:val="00BE5294"/>
    <w:rsid w:val="00BE79BA"/>
    <w:rsid w:val="00BF150B"/>
    <w:rsid w:val="00BF26E1"/>
    <w:rsid w:val="00BF560C"/>
    <w:rsid w:val="00C000F5"/>
    <w:rsid w:val="00C02113"/>
    <w:rsid w:val="00C02DA8"/>
    <w:rsid w:val="00C041ED"/>
    <w:rsid w:val="00C04750"/>
    <w:rsid w:val="00C0566F"/>
    <w:rsid w:val="00C056A4"/>
    <w:rsid w:val="00C1051C"/>
    <w:rsid w:val="00C105EF"/>
    <w:rsid w:val="00C115CE"/>
    <w:rsid w:val="00C12225"/>
    <w:rsid w:val="00C1275E"/>
    <w:rsid w:val="00C12B56"/>
    <w:rsid w:val="00C13678"/>
    <w:rsid w:val="00C13E88"/>
    <w:rsid w:val="00C1618D"/>
    <w:rsid w:val="00C163BE"/>
    <w:rsid w:val="00C204AC"/>
    <w:rsid w:val="00C204ED"/>
    <w:rsid w:val="00C21549"/>
    <w:rsid w:val="00C215C4"/>
    <w:rsid w:val="00C21DAF"/>
    <w:rsid w:val="00C2263F"/>
    <w:rsid w:val="00C26C45"/>
    <w:rsid w:val="00C27D58"/>
    <w:rsid w:val="00C317AC"/>
    <w:rsid w:val="00C3282E"/>
    <w:rsid w:val="00C35E19"/>
    <w:rsid w:val="00C36350"/>
    <w:rsid w:val="00C3798F"/>
    <w:rsid w:val="00C400F6"/>
    <w:rsid w:val="00C40199"/>
    <w:rsid w:val="00C40B70"/>
    <w:rsid w:val="00C42500"/>
    <w:rsid w:val="00C435AE"/>
    <w:rsid w:val="00C4374B"/>
    <w:rsid w:val="00C43A65"/>
    <w:rsid w:val="00C45697"/>
    <w:rsid w:val="00C4794A"/>
    <w:rsid w:val="00C47D5D"/>
    <w:rsid w:val="00C50E74"/>
    <w:rsid w:val="00C52878"/>
    <w:rsid w:val="00C5507E"/>
    <w:rsid w:val="00C55ECC"/>
    <w:rsid w:val="00C61E9B"/>
    <w:rsid w:val="00C636DD"/>
    <w:rsid w:val="00C65D0C"/>
    <w:rsid w:val="00C65D88"/>
    <w:rsid w:val="00C6685D"/>
    <w:rsid w:val="00C721CB"/>
    <w:rsid w:val="00C72B96"/>
    <w:rsid w:val="00C73219"/>
    <w:rsid w:val="00C73B5C"/>
    <w:rsid w:val="00C74698"/>
    <w:rsid w:val="00C7529C"/>
    <w:rsid w:val="00C77593"/>
    <w:rsid w:val="00C77E4B"/>
    <w:rsid w:val="00C80C38"/>
    <w:rsid w:val="00C81C9F"/>
    <w:rsid w:val="00C8273A"/>
    <w:rsid w:val="00C8367A"/>
    <w:rsid w:val="00C83959"/>
    <w:rsid w:val="00C843AC"/>
    <w:rsid w:val="00C86FBD"/>
    <w:rsid w:val="00C8715C"/>
    <w:rsid w:val="00C87324"/>
    <w:rsid w:val="00C87F95"/>
    <w:rsid w:val="00C902A7"/>
    <w:rsid w:val="00C90A88"/>
    <w:rsid w:val="00C92B9C"/>
    <w:rsid w:val="00C9329E"/>
    <w:rsid w:val="00C942C7"/>
    <w:rsid w:val="00C94519"/>
    <w:rsid w:val="00C95EB2"/>
    <w:rsid w:val="00C95ECC"/>
    <w:rsid w:val="00C96B06"/>
    <w:rsid w:val="00C974D1"/>
    <w:rsid w:val="00CA1133"/>
    <w:rsid w:val="00CA1E5C"/>
    <w:rsid w:val="00CA2F03"/>
    <w:rsid w:val="00CA400E"/>
    <w:rsid w:val="00CB2C96"/>
    <w:rsid w:val="00CB394C"/>
    <w:rsid w:val="00CC1BF1"/>
    <w:rsid w:val="00CC590A"/>
    <w:rsid w:val="00CC6D55"/>
    <w:rsid w:val="00CC7678"/>
    <w:rsid w:val="00CC7CD0"/>
    <w:rsid w:val="00CD12AC"/>
    <w:rsid w:val="00CD44F5"/>
    <w:rsid w:val="00CD61C5"/>
    <w:rsid w:val="00CD6B0E"/>
    <w:rsid w:val="00CE3F83"/>
    <w:rsid w:val="00CE749C"/>
    <w:rsid w:val="00CF1BFD"/>
    <w:rsid w:val="00CF28AC"/>
    <w:rsid w:val="00CF57F6"/>
    <w:rsid w:val="00CF6F5B"/>
    <w:rsid w:val="00D00835"/>
    <w:rsid w:val="00D01971"/>
    <w:rsid w:val="00D02702"/>
    <w:rsid w:val="00D0272E"/>
    <w:rsid w:val="00D03383"/>
    <w:rsid w:val="00D0355E"/>
    <w:rsid w:val="00D0550E"/>
    <w:rsid w:val="00D063B0"/>
    <w:rsid w:val="00D07827"/>
    <w:rsid w:val="00D107C2"/>
    <w:rsid w:val="00D112F7"/>
    <w:rsid w:val="00D12675"/>
    <w:rsid w:val="00D12D75"/>
    <w:rsid w:val="00D134FE"/>
    <w:rsid w:val="00D13A35"/>
    <w:rsid w:val="00D146E3"/>
    <w:rsid w:val="00D1488A"/>
    <w:rsid w:val="00D15379"/>
    <w:rsid w:val="00D1698B"/>
    <w:rsid w:val="00D20CA0"/>
    <w:rsid w:val="00D21971"/>
    <w:rsid w:val="00D22BE2"/>
    <w:rsid w:val="00D24007"/>
    <w:rsid w:val="00D24A14"/>
    <w:rsid w:val="00D25ACB"/>
    <w:rsid w:val="00D30BB8"/>
    <w:rsid w:val="00D314C7"/>
    <w:rsid w:val="00D329FA"/>
    <w:rsid w:val="00D34341"/>
    <w:rsid w:val="00D3528E"/>
    <w:rsid w:val="00D357DB"/>
    <w:rsid w:val="00D364D1"/>
    <w:rsid w:val="00D36DBD"/>
    <w:rsid w:val="00D3769D"/>
    <w:rsid w:val="00D41152"/>
    <w:rsid w:val="00D412CA"/>
    <w:rsid w:val="00D4148D"/>
    <w:rsid w:val="00D41A58"/>
    <w:rsid w:val="00D46562"/>
    <w:rsid w:val="00D46C5D"/>
    <w:rsid w:val="00D46D29"/>
    <w:rsid w:val="00D47AC4"/>
    <w:rsid w:val="00D50315"/>
    <w:rsid w:val="00D50B2E"/>
    <w:rsid w:val="00D51A3A"/>
    <w:rsid w:val="00D52105"/>
    <w:rsid w:val="00D52567"/>
    <w:rsid w:val="00D53256"/>
    <w:rsid w:val="00D56133"/>
    <w:rsid w:val="00D56DFC"/>
    <w:rsid w:val="00D56F2E"/>
    <w:rsid w:val="00D57E5D"/>
    <w:rsid w:val="00D6149F"/>
    <w:rsid w:val="00D616AD"/>
    <w:rsid w:val="00D616E6"/>
    <w:rsid w:val="00D622D9"/>
    <w:rsid w:val="00D63062"/>
    <w:rsid w:val="00D6368F"/>
    <w:rsid w:val="00D6397A"/>
    <w:rsid w:val="00D648FC"/>
    <w:rsid w:val="00D65065"/>
    <w:rsid w:val="00D6686F"/>
    <w:rsid w:val="00D668A4"/>
    <w:rsid w:val="00D66A94"/>
    <w:rsid w:val="00D67649"/>
    <w:rsid w:val="00D67DCC"/>
    <w:rsid w:val="00D700CC"/>
    <w:rsid w:val="00D712CF"/>
    <w:rsid w:val="00D71407"/>
    <w:rsid w:val="00D734CB"/>
    <w:rsid w:val="00D74706"/>
    <w:rsid w:val="00D74E52"/>
    <w:rsid w:val="00D77144"/>
    <w:rsid w:val="00D778F8"/>
    <w:rsid w:val="00D80228"/>
    <w:rsid w:val="00D81DC7"/>
    <w:rsid w:val="00D82679"/>
    <w:rsid w:val="00D827CF"/>
    <w:rsid w:val="00D82E49"/>
    <w:rsid w:val="00D841E1"/>
    <w:rsid w:val="00D84E9E"/>
    <w:rsid w:val="00D84F60"/>
    <w:rsid w:val="00D862A5"/>
    <w:rsid w:val="00D863D2"/>
    <w:rsid w:val="00D864DB"/>
    <w:rsid w:val="00D86E59"/>
    <w:rsid w:val="00D87C08"/>
    <w:rsid w:val="00D900F8"/>
    <w:rsid w:val="00D93087"/>
    <w:rsid w:val="00D93170"/>
    <w:rsid w:val="00D9350D"/>
    <w:rsid w:val="00D935E7"/>
    <w:rsid w:val="00D96107"/>
    <w:rsid w:val="00D96E85"/>
    <w:rsid w:val="00D97E04"/>
    <w:rsid w:val="00DA0078"/>
    <w:rsid w:val="00DA0E06"/>
    <w:rsid w:val="00DA2E51"/>
    <w:rsid w:val="00DA3141"/>
    <w:rsid w:val="00DA3485"/>
    <w:rsid w:val="00DA4972"/>
    <w:rsid w:val="00DA512A"/>
    <w:rsid w:val="00DA721B"/>
    <w:rsid w:val="00DB0B21"/>
    <w:rsid w:val="00DB0D7B"/>
    <w:rsid w:val="00DB1BCF"/>
    <w:rsid w:val="00DB2B0F"/>
    <w:rsid w:val="00DB43BF"/>
    <w:rsid w:val="00DB4959"/>
    <w:rsid w:val="00DB4A23"/>
    <w:rsid w:val="00DB6CE5"/>
    <w:rsid w:val="00DB7630"/>
    <w:rsid w:val="00DB7978"/>
    <w:rsid w:val="00DC0547"/>
    <w:rsid w:val="00DC0CBB"/>
    <w:rsid w:val="00DC3171"/>
    <w:rsid w:val="00DC38B5"/>
    <w:rsid w:val="00DC4B23"/>
    <w:rsid w:val="00DC5352"/>
    <w:rsid w:val="00DC647A"/>
    <w:rsid w:val="00DC6DAD"/>
    <w:rsid w:val="00DC7370"/>
    <w:rsid w:val="00DD21F3"/>
    <w:rsid w:val="00DD2F8C"/>
    <w:rsid w:val="00DD3820"/>
    <w:rsid w:val="00DD3A81"/>
    <w:rsid w:val="00DD4033"/>
    <w:rsid w:val="00DD495F"/>
    <w:rsid w:val="00DD4A9A"/>
    <w:rsid w:val="00DD749A"/>
    <w:rsid w:val="00DD7899"/>
    <w:rsid w:val="00DE0F76"/>
    <w:rsid w:val="00DE1165"/>
    <w:rsid w:val="00DE2072"/>
    <w:rsid w:val="00DE3999"/>
    <w:rsid w:val="00DE4528"/>
    <w:rsid w:val="00DE7665"/>
    <w:rsid w:val="00DE7748"/>
    <w:rsid w:val="00DF22B4"/>
    <w:rsid w:val="00DF257A"/>
    <w:rsid w:val="00DF43E3"/>
    <w:rsid w:val="00DF6F77"/>
    <w:rsid w:val="00DF71D6"/>
    <w:rsid w:val="00E01F01"/>
    <w:rsid w:val="00E027C1"/>
    <w:rsid w:val="00E02914"/>
    <w:rsid w:val="00E03C22"/>
    <w:rsid w:val="00E04448"/>
    <w:rsid w:val="00E04758"/>
    <w:rsid w:val="00E05AD5"/>
    <w:rsid w:val="00E06E86"/>
    <w:rsid w:val="00E076D1"/>
    <w:rsid w:val="00E10682"/>
    <w:rsid w:val="00E11435"/>
    <w:rsid w:val="00E15437"/>
    <w:rsid w:val="00E17F4E"/>
    <w:rsid w:val="00E2079C"/>
    <w:rsid w:val="00E20CDC"/>
    <w:rsid w:val="00E2121F"/>
    <w:rsid w:val="00E23511"/>
    <w:rsid w:val="00E26C57"/>
    <w:rsid w:val="00E314D0"/>
    <w:rsid w:val="00E3202E"/>
    <w:rsid w:val="00E320F4"/>
    <w:rsid w:val="00E33321"/>
    <w:rsid w:val="00E3434C"/>
    <w:rsid w:val="00E373DB"/>
    <w:rsid w:val="00E37554"/>
    <w:rsid w:val="00E37B40"/>
    <w:rsid w:val="00E37EE4"/>
    <w:rsid w:val="00E42CF4"/>
    <w:rsid w:val="00E4416D"/>
    <w:rsid w:val="00E50706"/>
    <w:rsid w:val="00E519F8"/>
    <w:rsid w:val="00E53748"/>
    <w:rsid w:val="00E53BD3"/>
    <w:rsid w:val="00E55DA4"/>
    <w:rsid w:val="00E566E2"/>
    <w:rsid w:val="00E56F56"/>
    <w:rsid w:val="00E579BF"/>
    <w:rsid w:val="00E60C7F"/>
    <w:rsid w:val="00E614AF"/>
    <w:rsid w:val="00E63097"/>
    <w:rsid w:val="00E64208"/>
    <w:rsid w:val="00E651F0"/>
    <w:rsid w:val="00E65FD2"/>
    <w:rsid w:val="00E6676A"/>
    <w:rsid w:val="00E6714D"/>
    <w:rsid w:val="00E676A2"/>
    <w:rsid w:val="00E70664"/>
    <w:rsid w:val="00E71773"/>
    <w:rsid w:val="00E72708"/>
    <w:rsid w:val="00E728FB"/>
    <w:rsid w:val="00E72A62"/>
    <w:rsid w:val="00E731E4"/>
    <w:rsid w:val="00E74920"/>
    <w:rsid w:val="00E75BCA"/>
    <w:rsid w:val="00E75F34"/>
    <w:rsid w:val="00E76C21"/>
    <w:rsid w:val="00E77557"/>
    <w:rsid w:val="00E80D33"/>
    <w:rsid w:val="00E812EE"/>
    <w:rsid w:val="00E8771E"/>
    <w:rsid w:val="00E87924"/>
    <w:rsid w:val="00E9039A"/>
    <w:rsid w:val="00E90974"/>
    <w:rsid w:val="00E930E4"/>
    <w:rsid w:val="00E9372A"/>
    <w:rsid w:val="00E947E9"/>
    <w:rsid w:val="00E94F93"/>
    <w:rsid w:val="00E95E10"/>
    <w:rsid w:val="00E96F33"/>
    <w:rsid w:val="00E972AD"/>
    <w:rsid w:val="00EA2273"/>
    <w:rsid w:val="00EA37FF"/>
    <w:rsid w:val="00EB0A90"/>
    <w:rsid w:val="00EB0EFA"/>
    <w:rsid w:val="00EB2B68"/>
    <w:rsid w:val="00EB5C42"/>
    <w:rsid w:val="00EB7369"/>
    <w:rsid w:val="00EB76E9"/>
    <w:rsid w:val="00EC0123"/>
    <w:rsid w:val="00EC1EE3"/>
    <w:rsid w:val="00EC2B11"/>
    <w:rsid w:val="00EC2E3C"/>
    <w:rsid w:val="00EC2FDE"/>
    <w:rsid w:val="00EC4170"/>
    <w:rsid w:val="00EC42C2"/>
    <w:rsid w:val="00EC462E"/>
    <w:rsid w:val="00EC4642"/>
    <w:rsid w:val="00EC7619"/>
    <w:rsid w:val="00EC7BB0"/>
    <w:rsid w:val="00ED3E32"/>
    <w:rsid w:val="00ED409C"/>
    <w:rsid w:val="00ED541A"/>
    <w:rsid w:val="00EE4AC8"/>
    <w:rsid w:val="00EF2390"/>
    <w:rsid w:val="00EF2E12"/>
    <w:rsid w:val="00EF3298"/>
    <w:rsid w:val="00EF3490"/>
    <w:rsid w:val="00EF40F5"/>
    <w:rsid w:val="00EF46B2"/>
    <w:rsid w:val="00EF490A"/>
    <w:rsid w:val="00EF5E24"/>
    <w:rsid w:val="00EF6A2F"/>
    <w:rsid w:val="00F00A91"/>
    <w:rsid w:val="00F00C97"/>
    <w:rsid w:val="00F00D20"/>
    <w:rsid w:val="00F02EDE"/>
    <w:rsid w:val="00F03E1E"/>
    <w:rsid w:val="00F0565A"/>
    <w:rsid w:val="00F060F0"/>
    <w:rsid w:val="00F07BE3"/>
    <w:rsid w:val="00F07F61"/>
    <w:rsid w:val="00F07FF7"/>
    <w:rsid w:val="00F1084F"/>
    <w:rsid w:val="00F108E7"/>
    <w:rsid w:val="00F11577"/>
    <w:rsid w:val="00F12B50"/>
    <w:rsid w:val="00F13557"/>
    <w:rsid w:val="00F1364A"/>
    <w:rsid w:val="00F13964"/>
    <w:rsid w:val="00F14AE1"/>
    <w:rsid w:val="00F16008"/>
    <w:rsid w:val="00F16A36"/>
    <w:rsid w:val="00F16D5C"/>
    <w:rsid w:val="00F179A3"/>
    <w:rsid w:val="00F2003E"/>
    <w:rsid w:val="00F203A4"/>
    <w:rsid w:val="00F20491"/>
    <w:rsid w:val="00F206DD"/>
    <w:rsid w:val="00F21112"/>
    <w:rsid w:val="00F226D7"/>
    <w:rsid w:val="00F231DB"/>
    <w:rsid w:val="00F242E7"/>
    <w:rsid w:val="00F2559A"/>
    <w:rsid w:val="00F26491"/>
    <w:rsid w:val="00F2655E"/>
    <w:rsid w:val="00F2668B"/>
    <w:rsid w:val="00F272D4"/>
    <w:rsid w:val="00F27A04"/>
    <w:rsid w:val="00F32444"/>
    <w:rsid w:val="00F3261A"/>
    <w:rsid w:val="00F32ED5"/>
    <w:rsid w:val="00F3391B"/>
    <w:rsid w:val="00F344D7"/>
    <w:rsid w:val="00F34FB4"/>
    <w:rsid w:val="00F374D5"/>
    <w:rsid w:val="00F375B7"/>
    <w:rsid w:val="00F40E43"/>
    <w:rsid w:val="00F421BB"/>
    <w:rsid w:val="00F44368"/>
    <w:rsid w:val="00F44BA0"/>
    <w:rsid w:val="00F45A2C"/>
    <w:rsid w:val="00F472F8"/>
    <w:rsid w:val="00F5070F"/>
    <w:rsid w:val="00F51587"/>
    <w:rsid w:val="00F52732"/>
    <w:rsid w:val="00F527B8"/>
    <w:rsid w:val="00F55B7B"/>
    <w:rsid w:val="00F5614B"/>
    <w:rsid w:val="00F5654D"/>
    <w:rsid w:val="00F6069B"/>
    <w:rsid w:val="00F6091A"/>
    <w:rsid w:val="00F6212D"/>
    <w:rsid w:val="00F6219D"/>
    <w:rsid w:val="00F63029"/>
    <w:rsid w:val="00F63AAF"/>
    <w:rsid w:val="00F63AF8"/>
    <w:rsid w:val="00F63EB5"/>
    <w:rsid w:val="00F642E5"/>
    <w:rsid w:val="00F64899"/>
    <w:rsid w:val="00F65D7A"/>
    <w:rsid w:val="00F663AE"/>
    <w:rsid w:val="00F66693"/>
    <w:rsid w:val="00F6733C"/>
    <w:rsid w:val="00F71141"/>
    <w:rsid w:val="00F71854"/>
    <w:rsid w:val="00F72634"/>
    <w:rsid w:val="00F7292B"/>
    <w:rsid w:val="00F74899"/>
    <w:rsid w:val="00F74C05"/>
    <w:rsid w:val="00F75E93"/>
    <w:rsid w:val="00F76E6B"/>
    <w:rsid w:val="00F76EB9"/>
    <w:rsid w:val="00F77017"/>
    <w:rsid w:val="00F777FF"/>
    <w:rsid w:val="00F8192B"/>
    <w:rsid w:val="00F81A40"/>
    <w:rsid w:val="00F825E2"/>
    <w:rsid w:val="00F8273A"/>
    <w:rsid w:val="00F82F71"/>
    <w:rsid w:val="00F8351E"/>
    <w:rsid w:val="00F84873"/>
    <w:rsid w:val="00F87CD7"/>
    <w:rsid w:val="00F92976"/>
    <w:rsid w:val="00F943AB"/>
    <w:rsid w:val="00F95C1C"/>
    <w:rsid w:val="00F96609"/>
    <w:rsid w:val="00F97651"/>
    <w:rsid w:val="00FA0547"/>
    <w:rsid w:val="00FA1552"/>
    <w:rsid w:val="00FA722C"/>
    <w:rsid w:val="00FB138A"/>
    <w:rsid w:val="00FB199B"/>
    <w:rsid w:val="00FB1A6C"/>
    <w:rsid w:val="00FB1FD2"/>
    <w:rsid w:val="00FB2CFD"/>
    <w:rsid w:val="00FB337A"/>
    <w:rsid w:val="00FB3953"/>
    <w:rsid w:val="00FB3CF4"/>
    <w:rsid w:val="00FB4E88"/>
    <w:rsid w:val="00FB6621"/>
    <w:rsid w:val="00FB67DF"/>
    <w:rsid w:val="00FB69E5"/>
    <w:rsid w:val="00FB7BCE"/>
    <w:rsid w:val="00FB7DC8"/>
    <w:rsid w:val="00FC0BC7"/>
    <w:rsid w:val="00FC0FDA"/>
    <w:rsid w:val="00FC24D5"/>
    <w:rsid w:val="00FC30EE"/>
    <w:rsid w:val="00FC55E8"/>
    <w:rsid w:val="00FD05F0"/>
    <w:rsid w:val="00FD2270"/>
    <w:rsid w:val="00FD7FCD"/>
    <w:rsid w:val="00FE1559"/>
    <w:rsid w:val="00FE160E"/>
    <w:rsid w:val="00FE19A3"/>
    <w:rsid w:val="00FE29DA"/>
    <w:rsid w:val="00FE5453"/>
    <w:rsid w:val="00FE6A7E"/>
    <w:rsid w:val="00FF07F8"/>
    <w:rsid w:val="00FF0985"/>
    <w:rsid w:val="00FF1E25"/>
    <w:rsid w:val="00FF31A1"/>
    <w:rsid w:val="00FF414A"/>
    <w:rsid w:val="00FF4F76"/>
    <w:rsid w:val="00FF5CE9"/>
    <w:rsid w:val="00FF5DCA"/>
    <w:rsid w:val="00FF627B"/>
    <w:rsid w:val="00FF7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7EAB3"/>
  <w15:docId w15:val="{F3B4B584-48EF-49A2-9386-37934AA5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E2A"/>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D67DCC"/>
    <w:pPr>
      <w:keepNext/>
      <w:outlineLvl w:val="0"/>
    </w:pPr>
    <w:rPr>
      <w:b/>
      <w:szCs w:val="20"/>
      <w:u w:val="single"/>
    </w:rPr>
  </w:style>
  <w:style w:type="paragraph" w:styleId="Heading2">
    <w:name w:val="heading 2"/>
    <w:basedOn w:val="Normal"/>
    <w:next w:val="Normal"/>
    <w:link w:val="Heading2Char"/>
    <w:uiPriority w:val="9"/>
    <w:semiHidden/>
    <w:unhideWhenUsed/>
    <w:qFormat/>
    <w:rsid w:val="00A05C9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D67DCC"/>
    <w:pPr>
      <w:keepNext/>
      <w:outlineLvl w:val="2"/>
    </w:pPr>
    <w:rPr>
      <w:b/>
      <w:szCs w:val="20"/>
    </w:rPr>
  </w:style>
  <w:style w:type="paragraph" w:styleId="Heading7">
    <w:name w:val="heading 7"/>
    <w:basedOn w:val="Normal"/>
    <w:next w:val="Normal"/>
    <w:link w:val="Heading7Char"/>
    <w:qFormat/>
    <w:rsid w:val="00D67DCC"/>
    <w:pPr>
      <w:keepNext/>
      <w:jc w:val="both"/>
      <w:outlineLvl w:val="6"/>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FF1E25"/>
  </w:style>
  <w:style w:type="character" w:styleId="Strong">
    <w:name w:val="Strong"/>
    <w:basedOn w:val="DefaultParagraphFont"/>
    <w:uiPriority w:val="22"/>
    <w:qFormat/>
    <w:rsid w:val="00FF1E25"/>
    <w:rPr>
      <w:b/>
      <w:bCs/>
    </w:rPr>
  </w:style>
  <w:style w:type="character" w:customStyle="1" w:styleId="Heading1Char">
    <w:name w:val="Heading 1 Char"/>
    <w:basedOn w:val="DefaultParagraphFont"/>
    <w:link w:val="Heading1"/>
    <w:rsid w:val="00D67DCC"/>
    <w:rPr>
      <w:rFonts w:ascii="Times New Roman" w:eastAsia="Times New Roman" w:hAnsi="Times New Roman" w:cs="Times New Roman"/>
      <w:b/>
      <w:sz w:val="24"/>
      <w:szCs w:val="20"/>
      <w:u w:val="single"/>
      <w:lang w:eastAsia="en-US"/>
    </w:rPr>
  </w:style>
  <w:style w:type="character" w:customStyle="1" w:styleId="Heading3Char">
    <w:name w:val="Heading 3 Char"/>
    <w:basedOn w:val="DefaultParagraphFont"/>
    <w:link w:val="Heading3"/>
    <w:rsid w:val="00D67DCC"/>
    <w:rPr>
      <w:rFonts w:ascii="Times New Roman" w:eastAsia="Times New Roman" w:hAnsi="Times New Roman" w:cs="Times New Roman"/>
      <w:b/>
      <w:sz w:val="24"/>
      <w:szCs w:val="20"/>
      <w:lang w:eastAsia="en-US"/>
    </w:rPr>
  </w:style>
  <w:style w:type="character" w:customStyle="1" w:styleId="Heading7Char">
    <w:name w:val="Heading 7 Char"/>
    <w:basedOn w:val="DefaultParagraphFont"/>
    <w:link w:val="Heading7"/>
    <w:rsid w:val="00D67DCC"/>
    <w:rPr>
      <w:rFonts w:ascii="Times New Roman" w:eastAsia="Times New Roman" w:hAnsi="Times New Roman" w:cs="Times New Roman"/>
      <w:sz w:val="24"/>
      <w:szCs w:val="20"/>
      <w:u w:val="single"/>
      <w:lang w:eastAsia="en-US"/>
    </w:rPr>
  </w:style>
  <w:style w:type="paragraph" w:styleId="Title">
    <w:name w:val="Title"/>
    <w:basedOn w:val="Normal"/>
    <w:link w:val="TitleChar"/>
    <w:qFormat/>
    <w:rsid w:val="00D67DCC"/>
    <w:pPr>
      <w:jc w:val="center"/>
    </w:pPr>
    <w:rPr>
      <w:b/>
      <w:sz w:val="28"/>
      <w:szCs w:val="20"/>
    </w:rPr>
  </w:style>
  <w:style w:type="character" w:customStyle="1" w:styleId="TitleChar">
    <w:name w:val="Title Char"/>
    <w:basedOn w:val="DefaultParagraphFont"/>
    <w:link w:val="Title"/>
    <w:rsid w:val="00D67DCC"/>
    <w:rPr>
      <w:rFonts w:ascii="Times New Roman" w:eastAsia="Times New Roman" w:hAnsi="Times New Roman" w:cs="Times New Roman"/>
      <w:b/>
      <w:sz w:val="28"/>
      <w:szCs w:val="20"/>
      <w:lang w:eastAsia="en-US"/>
    </w:rPr>
  </w:style>
  <w:style w:type="paragraph" w:styleId="BodyText">
    <w:name w:val="Body Text"/>
    <w:basedOn w:val="Normal"/>
    <w:link w:val="BodyTextChar"/>
    <w:semiHidden/>
    <w:rsid w:val="00D67DCC"/>
    <w:rPr>
      <w:b/>
      <w:szCs w:val="20"/>
    </w:rPr>
  </w:style>
  <w:style w:type="character" w:customStyle="1" w:styleId="BodyTextChar">
    <w:name w:val="Body Text Char"/>
    <w:basedOn w:val="DefaultParagraphFont"/>
    <w:link w:val="BodyText"/>
    <w:semiHidden/>
    <w:rsid w:val="00D67DCC"/>
    <w:rPr>
      <w:rFonts w:ascii="Times New Roman" w:eastAsia="Times New Roman" w:hAnsi="Times New Roman" w:cs="Times New Roman"/>
      <w:b/>
      <w:sz w:val="24"/>
      <w:szCs w:val="20"/>
      <w:lang w:eastAsia="en-US"/>
    </w:rPr>
  </w:style>
  <w:style w:type="paragraph" w:styleId="BodyTextIndent">
    <w:name w:val="Body Text Indent"/>
    <w:basedOn w:val="Normal"/>
    <w:link w:val="BodyTextIndentChar"/>
    <w:semiHidden/>
    <w:rsid w:val="00D67DCC"/>
    <w:pPr>
      <w:ind w:left="360"/>
    </w:pPr>
    <w:rPr>
      <w:b/>
      <w:szCs w:val="20"/>
    </w:rPr>
  </w:style>
  <w:style w:type="character" w:customStyle="1" w:styleId="BodyTextIndentChar">
    <w:name w:val="Body Text Indent Char"/>
    <w:basedOn w:val="DefaultParagraphFont"/>
    <w:link w:val="BodyTextIndent"/>
    <w:semiHidden/>
    <w:rsid w:val="00D67DCC"/>
    <w:rPr>
      <w:rFonts w:ascii="Times New Roman" w:eastAsia="Times New Roman" w:hAnsi="Times New Roman" w:cs="Times New Roman"/>
      <w:b/>
      <w:sz w:val="24"/>
      <w:szCs w:val="20"/>
      <w:lang w:eastAsia="en-US"/>
    </w:rPr>
  </w:style>
  <w:style w:type="paragraph" w:styleId="BodyText2">
    <w:name w:val="Body Text 2"/>
    <w:basedOn w:val="Normal"/>
    <w:link w:val="BodyText2Char"/>
    <w:semiHidden/>
    <w:rsid w:val="00D67DCC"/>
    <w:rPr>
      <w:szCs w:val="20"/>
    </w:rPr>
  </w:style>
  <w:style w:type="character" w:customStyle="1" w:styleId="BodyText2Char">
    <w:name w:val="Body Text 2 Char"/>
    <w:basedOn w:val="DefaultParagraphFont"/>
    <w:link w:val="BodyText2"/>
    <w:semiHidden/>
    <w:rsid w:val="00D67DCC"/>
    <w:rPr>
      <w:rFonts w:ascii="Times New Roman" w:eastAsia="Times New Roman" w:hAnsi="Times New Roman" w:cs="Times New Roman"/>
      <w:sz w:val="24"/>
      <w:szCs w:val="20"/>
      <w:lang w:eastAsia="en-US"/>
    </w:rPr>
  </w:style>
  <w:style w:type="paragraph" w:styleId="BodyText3">
    <w:name w:val="Body Text 3"/>
    <w:basedOn w:val="Normal"/>
    <w:link w:val="BodyText3Char"/>
    <w:semiHidden/>
    <w:rsid w:val="00D67DCC"/>
    <w:pPr>
      <w:jc w:val="both"/>
    </w:pPr>
    <w:rPr>
      <w:szCs w:val="20"/>
    </w:rPr>
  </w:style>
  <w:style w:type="character" w:customStyle="1" w:styleId="BodyText3Char">
    <w:name w:val="Body Text 3 Char"/>
    <w:basedOn w:val="DefaultParagraphFont"/>
    <w:link w:val="BodyText3"/>
    <w:semiHidden/>
    <w:rsid w:val="00D67DCC"/>
    <w:rPr>
      <w:rFonts w:ascii="Times New Roman" w:eastAsia="Times New Roman" w:hAnsi="Times New Roman" w:cs="Times New Roman"/>
      <w:sz w:val="24"/>
      <w:szCs w:val="20"/>
      <w:lang w:eastAsia="en-US"/>
    </w:rPr>
  </w:style>
  <w:style w:type="paragraph" w:styleId="Footer">
    <w:name w:val="footer"/>
    <w:basedOn w:val="Normal"/>
    <w:link w:val="FooterChar"/>
    <w:uiPriority w:val="99"/>
    <w:rsid w:val="00D67DCC"/>
    <w:pPr>
      <w:tabs>
        <w:tab w:val="center" w:pos="4153"/>
        <w:tab w:val="right" w:pos="8306"/>
      </w:tabs>
    </w:pPr>
    <w:rPr>
      <w:sz w:val="20"/>
      <w:szCs w:val="20"/>
    </w:rPr>
  </w:style>
  <w:style w:type="character" w:customStyle="1" w:styleId="FooterChar">
    <w:name w:val="Footer Char"/>
    <w:basedOn w:val="DefaultParagraphFont"/>
    <w:link w:val="Footer"/>
    <w:uiPriority w:val="99"/>
    <w:rsid w:val="00D67DCC"/>
    <w:rPr>
      <w:rFonts w:ascii="Times New Roman" w:eastAsia="Times New Roman" w:hAnsi="Times New Roman" w:cs="Times New Roman"/>
      <w:sz w:val="20"/>
      <w:szCs w:val="20"/>
      <w:lang w:eastAsia="en-US"/>
    </w:rPr>
  </w:style>
  <w:style w:type="character" w:styleId="PageNumber">
    <w:name w:val="page number"/>
    <w:basedOn w:val="DefaultParagraphFont"/>
    <w:semiHidden/>
    <w:rsid w:val="00D67DCC"/>
  </w:style>
  <w:style w:type="character" w:styleId="Hyperlink">
    <w:name w:val="Hyperlink"/>
    <w:semiHidden/>
    <w:rsid w:val="00D67DCC"/>
    <w:rPr>
      <w:color w:val="0000FF"/>
      <w:u w:val="single"/>
    </w:rPr>
  </w:style>
  <w:style w:type="paragraph" w:styleId="ListParagraph">
    <w:name w:val="List Paragraph"/>
    <w:basedOn w:val="Normal"/>
    <w:uiPriority w:val="34"/>
    <w:qFormat/>
    <w:rsid w:val="00D67DCC"/>
    <w:pPr>
      <w:ind w:left="720"/>
    </w:pPr>
  </w:style>
  <w:style w:type="paragraph" w:styleId="BalloonText">
    <w:name w:val="Balloon Text"/>
    <w:basedOn w:val="Normal"/>
    <w:link w:val="BalloonTextChar"/>
    <w:uiPriority w:val="99"/>
    <w:semiHidden/>
    <w:unhideWhenUsed/>
    <w:rsid w:val="006B4FB1"/>
    <w:rPr>
      <w:rFonts w:ascii="Tahoma" w:hAnsi="Tahoma" w:cs="Tahoma"/>
      <w:sz w:val="16"/>
      <w:szCs w:val="16"/>
    </w:rPr>
  </w:style>
  <w:style w:type="character" w:customStyle="1" w:styleId="BalloonTextChar">
    <w:name w:val="Balloon Text Char"/>
    <w:basedOn w:val="DefaultParagraphFont"/>
    <w:link w:val="BalloonText"/>
    <w:uiPriority w:val="99"/>
    <w:semiHidden/>
    <w:rsid w:val="006B4FB1"/>
    <w:rPr>
      <w:rFonts w:ascii="Tahoma" w:eastAsia="Times New Roman" w:hAnsi="Tahoma" w:cs="Tahoma"/>
      <w:sz w:val="16"/>
      <w:szCs w:val="16"/>
      <w:lang w:eastAsia="en-US"/>
    </w:rPr>
  </w:style>
  <w:style w:type="paragraph" w:styleId="Header">
    <w:name w:val="header"/>
    <w:basedOn w:val="Normal"/>
    <w:link w:val="HeaderChar"/>
    <w:uiPriority w:val="99"/>
    <w:unhideWhenUsed/>
    <w:rsid w:val="00645B9A"/>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45B9A"/>
    <w:rPr>
      <w:lang w:eastAsia="en-US"/>
    </w:rPr>
  </w:style>
  <w:style w:type="paragraph" w:styleId="NormalWeb">
    <w:name w:val="Normal (Web)"/>
    <w:basedOn w:val="Normal"/>
    <w:uiPriority w:val="99"/>
    <w:semiHidden/>
    <w:unhideWhenUsed/>
    <w:rsid w:val="008824C0"/>
    <w:pPr>
      <w:spacing w:before="100" w:beforeAutospacing="1" w:after="100" w:afterAutospacing="1"/>
    </w:pPr>
    <w:rPr>
      <w:rFonts w:eastAsiaTheme="minorHAnsi"/>
      <w:lang w:eastAsia="en-GB"/>
    </w:rPr>
  </w:style>
  <w:style w:type="character" w:customStyle="1" w:styleId="Heading2Char">
    <w:name w:val="Heading 2 Char"/>
    <w:basedOn w:val="DefaultParagraphFont"/>
    <w:link w:val="Heading2"/>
    <w:uiPriority w:val="9"/>
    <w:semiHidden/>
    <w:rsid w:val="00A05C9A"/>
    <w:rPr>
      <w:rFonts w:asciiTheme="majorHAnsi" w:eastAsiaTheme="majorEastAsia" w:hAnsiTheme="majorHAnsi" w:cstheme="majorBidi"/>
      <w:color w:val="365F91" w:themeColor="accent1" w:themeShade="BF"/>
      <w:sz w:val="26"/>
      <w:szCs w:val="26"/>
      <w:lang w:eastAsia="en-US"/>
    </w:rPr>
  </w:style>
  <w:style w:type="character" w:styleId="UnresolvedMention">
    <w:name w:val="Unresolved Mention"/>
    <w:basedOn w:val="DefaultParagraphFont"/>
    <w:uiPriority w:val="99"/>
    <w:semiHidden/>
    <w:unhideWhenUsed/>
    <w:rsid w:val="00734CD2"/>
    <w:rPr>
      <w:color w:val="605E5C"/>
      <w:shd w:val="clear" w:color="auto" w:fill="E1DFDD"/>
    </w:rPr>
  </w:style>
  <w:style w:type="paragraph" w:customStyle="1" w:styleId="v1msonormal">
    <w:name w:val="v1msonormal"/>
    <w:basedOn w:val="Normal"/>
    <w:rsid w:val="00514D2A"/>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66131">
      <w:bodyDiv w:val="1"/>
      <w:marLeft w:val="0"/>
      <w:marRight w:val="0"/>
      <w:marTop w:val="0"/>
      <w:marBottom w:val="0"/>
      <w:divBdr>
        <w:top w:val="none" w:sz="0" w:space="0" w:color="auto"/>
        <w:left w:val="none" w:sz="0" w:space="0" w:color="auto"/>
        <w:bottom w:val="none" w:sz="0" w:space="0" w:color="auto"/>
        <w:right w:val="none" w:sz="0" w:space="0" w:color="auto"/>
      </w:divBdr>
    </w:div>
    <w:div w:id="1533610656">
      <w:bodyDiv w:val="1"/>
      <w:marLeft w:val="0"/>
      <w:marRight w:val="0"/>
      <w:marTop w:val="0"/>
      <w:marBottom w:val="0"/>
      <w:divBdr>
        <w:top w:val="none" w:sz="0" w:space="0" w:color="auto"/>
        <w:left w:val="none" w:sz="0" w:space="0" w:color="auto"/>
        <w:bottom w:val="none" w:sz="0" w:space="0" w:color="auto"/>
        <w:right w:val="none" w:sz="0" w:space="0" w:color="auto"/>
      </w:divBdr>
    </w:div>
    <w:div w:id="1707021398">
      <w:bodyDiv w:val="1"/>
      <w:marLeft w:val="0"/>
      <w:marRight w:val="0"/>
      <w:marTop w:val="0"/>
      <w:marBottom w:val="0"/>
      <w:divBdr>
        <w:top w:val="none" w:sz="0" w:space="0" w:color="auto"/>
        <w:left w:val="none" w:sz="0" w:space="0" w:color="auto"/>
        <w:bottom w:val="none" w:sz="0" w:space="0" w:color="auto"/>
        <w:right w:val="none" w:sz="0" w:space="0" w:color="auto"/>
      </w:divBdr>
    </w:div>
    <w:div w:id="1815903181">
      <w:bodyDiv w:val="1"/>
      <w:marLeft w:val="0"/>
      <w:marRight w:val="0"/>
      <w:marTop w:val="0"/>
      <w:marBottom w:val="0"/>
      <w:divBdr>
        <w:top w:val="none" w:sz="0" w:space="0" w:color="auto"/>
        <w:left w:val="none" w:sz="0" w:space="0" w:color="auto"/>
        <w:bottom w:val="none" w:sz="0" w:space="0" w:color="auto"/>
        <w:right w:val="none" w:sz="0" w:space="0" w:color="auto"/>
      </w:divBdr>
    </w:div>
    <w:div w:id="1912807644">
      <w:bodyDiv w:val="1"/>
      <w:marLeft w:val="0"/>
      <w:marRight w:val="0"/>
      <w:marTop w:val="0"/>
      <w:marBottom w:val="0"/>
      <w:divBdr>
        <w:top w:val="none" w:sz="0" w:space="0" w:color="auto"/>
        <w:left w:val="none" w:sz="0" w:space="0" w:color="auto"/>
        <w:bottom w:val="none" w:sz="0" w:space="0" w:color="auto"/>
        <w:right w:val="none" w:sz="0" w:space="0" w:color="auto"/>
      </w:divBdr>
    </w:div>
    <w:div w:id="213995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92636-A655-45F5-8914-01857074C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932</Words>
  <Characters>4819</Characters>
  <Application>Microsoft Office Word</Application>
  <DocSecurity>0</DocSecurity>
  <Lines>200</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 Clerk</dc:creator>
  <cp:lastModifiedBy>Rachel Audsley</cp:lastModifiedBy>
  <cp:revision>75</cp:revision>
  <cp:lastPrinted>2025-10-15T16:54:00Z</cp:lastPrinted>
  <dcterms:created xsi:type="dcterms:W3CDTF">2025-10-15T17:17:00Z</dcterms:created>
  <dcterms:modified xsi:type="dcterms:W3CDTF">2025-11-17T19:35:00Z</dcterms:modified>
</cp:coreProperties>
</file>