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3319" w14:textId="5402D16E" w:rsidR="008A55AD" w:rsidRPr="00601B82" w:rsidRDefault="008A55AD" w:rsidP="00D67DCC">
      <w:pPr>
        <w:pStyle w:val="Title"/>
        <w:rPr>
          <w:rFonts w:ascii="Calibri" w:hAnsi="Calibri"/>
          <w:sz w:val="22"/>
          <w:szCs w:val="22"/>
        </w:rPr>
      </w:pPr>
    </w:p>
    <w:p w14:paraId="0B294A99" w14:textId="77777777" w:rsidR="002D14E2" w:rsidRPr="00601B82" w:rsidRDefault="002D14E2" w:rsidP="00D67DCC">
      <w:pPr>
        <w:pStyle w:val="Title"/>
        <w:rPr>
          <w:rFonts w:ascii="Calibri" w:hAnsi="Calibri"/>
          <w:sz w:val="22"/>
          <w:szCs w:val="22"/>
        </w:rPr>
      </w:pPr>
    </w:p>
    <w:p w14:paraId="4AD595A4" w14:textId="1A935014" w:rsidR="008A55AD" w:rsidRPr="00601B82" w:rsidRDefault="006C3BF1" w:rsidP="006C3BF1">
      <w:pPr>
        <w:pStyle w:val="Title"/>
        <w:tabs>
          <w:tab w:val="left" w:pos="444"/>
        </w:tabs>
        <w:jc w:val="left"/>
        <w:rPr>
          <w:rFonts w:ascii="Calibri" w:hAnsi="Calibri"/>
          <w:sz w:val="22"/>
          <w:szCs w:val="22"/>
        </w:rPr>
      </w:pPr>
      <w:r>
        <w:rPr>
          <w:rFonts w:ascii="Calibri" w:hAnsi="Calibri"/>
          <w:sz w:val="22"/>
          <w:szCs w:val="22"/>
        </w:rPr>
        <w:tab/>
      </w:r>
    </w:p>
    <w:p w14:paraId="209F0314" w14:textId="13E81E0D" w:rsidR="00D67DCC" w:rsidRPr="00601B82" w:rsidRDefault="00D67DCC" w:rsidP="00D67DCC">
      <w:pPr>
        <w:pStyle w:val="Title"/>
        <w:rPr>
          <w:rFonts w:ascii="Calibri" w:hAnsi="Calibri"/>
          <w:sz w:val="22"/>
          <w:szCs w:val="22"/>
        </w:rPr>
      </w:pPr>
      <w:r w:rsidRPr="00601B82">
        <w:rPr>
          <w:rFonts w:ascii="Calibri" w:hAnsi="Calibri"/>
          <w:sz w:val="22"/>
          <w:szCs w:val="22"/>
        </w:rPr>
        <w:t>FRENSHAM PARISH COUNCIL</w:t>
      </w:r>
    </w:p>
    <w:p w14:paraId="0F45D00A" w14:textId="76A1D5F8" w:rsidR="00D67DCC" w:rsidRPr="00601B82" w:rsidRDefault="00D67DCC" w:rsidP="00D67DCC">
      <w:pPr>
        <w:jc w:val="center"/>
        <w:rPr>
          <w:rFonts w:ascii="Calibri" w:hAnsi="Calibri"/>
          <w:sz w:val="22"/>
          <w:szCs w:val="22"/>
        </w:rPr>
      </w:pPr>
      <w:r w:rsidRPr="00601B82">
        <w:rPr>
          <w:rFonts w:ascii="Calibri" w:hAnsi="Calibri"/>
          <w:sz w:val="22"/>
          <w:szCs w:val="22"/>
        </w:rPr>
        <w:t>Minutes of the</w:t>
      </w:r>
      <w:r w:rsidR="005756B7" w:rsidRPr="00601B82">
        <w:rPr>
          <w:rFonts w:ascii="Calibri" w:hAnsi="Calibri"/>
          <w:sz w:val="22"/>
          <w:szCs w:val="22"/>
        </w:rPr>
        <w:t xml:space="preserve"> </w:t>
      </w:r>
      <w:r w:rsidRPr="00601B82">
        <w:rPr>
          <w:rFonts w:ascii="Calibri" w:hAnsi="Calibri"/>
          <w:sz w:val="22"/>
          <w:szCs w:val="22"/>
        </w:rPr>
        <w:t>Parish Council</w:t>
      </w:r>
      <w:r w:rsidR="00007F79" w:rsidRPr="00601B82">
        <w:rPr>
          <w:rFonts w:ascii="Calibri" w:hAnsi="Calibri"/>
          <w:sz w:val="22"/>
          <w:szCs w:val="22"/>
        </w:rPr>
        <w:t xml:space="preserve"> </w:t>
      </w:r>
      <w:r w:rsidRPr="00601B82">
        <w:rPr>
          <w:rFonts w:ascii="Calibri" w:hAnsi="Calibri"/>
          <w:sz w:val="22"/>
          <w:szCs w:val="22"/>
        </w:rPr>
        <w:t xml:space="preserve">Meeting </w:t>
      </w:r>
      <w:r w:rsidR="0000417E" w:rsidRPr="00601B82">
        <w:rPr>
          <w:rFonts w:ascii="Calibri" w:hAnsi="Calibri"/>
          <w:sz w:val="22"/>
          <w:szCs w:val="22"/>
        </w:rPr>
        <w:t>Wednesday</w:t>
      </w:r>
    </w:p>
    <w:p w14:paraId="044AC4D6" w14:textId="57C0BC6A" w:rsidR="00D67DCC" w:rsidRPr="00601B82" w:rsidRDefault="001E1A36" w:rsidP="002672D5">
      <w:pPr>
        <w:jc w:val="center"/>
        <w:rPr>
          <w:rFonts w:ascii="Calibri" w:hAnsi="Calibri"/>
          <w:sz w:val="22"/>
          <w:szCs w:val="22"/>
        </w:rPr>
      </w:pPr>
      <w:r>
        <w:rPr>
          <w:rFonts w:ascii="Calibri" w:hAnsi="Calibri"/>
          <w:sz w:val="22"/>
          <w:szCs w:val="22"/>
        </w:rPr>
        <w:t>25</w:t>
      </w:r>
      <w:r w:rsidRPr="001E1A36">
        <w:rPr>
          <w:rFonts w:ascii="Calibri" w:hAnsi="Calibri"/>
          <w:sz w:val="22"/>
          <w:szCs w:val="22"/>
          <w:vertAlign w:val="superscript"/>
        </w:rPr>
        <w:t>th</w:t>
      </w:r>
      <w:r>
        <w:rPr>
          <w:rFonts w:ascii="Calibri" w:hAnsi="Calibri"/>
          <w:sz w:val="22"/>
          <w:szCs w:val="22"/>
        </w:rPr>
        <w:t xml:space="preserve"> March</w:t>
      </w:r>
      <w:r w:rsidR="00007F79" w:rsidRPr="00601B82">
        <w:rPr>
          <w:rFonts w:ascii="Calibri" w:hAnsi="Calibri"/>
          <w:sz w:val="22"/>
          <w:szCs w:val="22"/>
        </w:rPr>
        <w:t xml:space="preserve"> 202</w:t>
      </w:r>
      <w:r w:rsidR="000F23FB">
        <w:rPr>
          <w:rFonts w:ascii="Calibri" w:hAnsi="Calibri"/>
          <w:sz w:val="22"/>
          <w:szCs w:val="22"/>
        </w:rPr>
        <w:t>6</w:t>
      </w:r>
      <w:r w:rsidR="00D67DCC" w:rsidRPr="00601B82">
        <w:rPr>
          <w:rFonts w:ascii="Calibri" w:hAnsi="Calibri"/>
          <w:sz w:val="22"/>
          <w:szCs w:val="22"/>
        </w:rPr>
        <w:t xml:space="preserve"> at </w:t>
      </w:r>
      <w:r w:rsidR="00F82F71">
        <w:rPr>
          <w:rFonts w:ascii="Calibri" w:hAnsi="Calibri"/>
          <w:sz w:val="22"/>
          <w:szCs w:val="22"/>
        </w:rPr>
        <w:t>7</w:t>
      </w:r>
      <w:r w:rsidR="003106DC">
        <w:rPr>
          <w:rFonts w:ascii="Calibri" w:hAnsi="Calibri"/>
          <w:sz w:val="22"/>
          <w:szCs w:val="22"/>
        </w:rPr>
        <w:t>.</w:t>
      </w:r>
      <w:r w:rsidR="00F82F71">
        <w:rPr>
          <w:rFonts w:ascii="Calibri" w:hAnsi="Calibri"/>
          <w:sz w:val="22"/>
          <w:szCs w:val="22"/>
        </w:rPr>
        <w:t>3</w:t>
      </w:r>
      <w:r w:rsidR="003106DC">
        <w:rPr>
          <w:rFonts w:ascii="Calibri" w:hAnsi="Calibri"/>
          <w:sz w:val="22"/>
          <w:szCs w:val="22"/>
        </w:rPr>
        <w:t>0pm</w:t>
      </w:r>
      <w:r w:rsidR="00EF3298" w:rsidRPr="00601B82">
        <w:rPr>
          <w:rFonts w:ascii="Calibri" w:hAnsi="Calibri"/>
          <w:sz w:val="22"/>
          <w:szCs w:val="22"/>
        </w:rPr>
        <w:t xml:space="preserve"> in the Parish Office</w:t>
      </w:r>
    </w:p>
    <w:p w14:paraId="505FD0BE" w14:textId="77777777" w:rsidR="003A1DB5" w:rsidRDefault="003A1DB5" w:rsidP="00D67DCC">
      <w:pPr>
        <w:pStyle w:val="Heading1"/>
        <w:rPr>
          <w:rFonts w:ascii="Calibri" w:hAnsi="Calibri"/>
          <w:sz w:val="22"/>
          <w:szCs w:val="22"/>
        </w:rPr>
      </w:pPr>
    </w:p>
    <w:p w14:paraId="264905E1" w14:textId="77777777" w:rsidR="003A1DB5" w:rsidRDefault="003A1DB5" w:rsidP="00D67DCC">
      <w:pPr>
        <w:pStyle w:val="Heading1"/>
        <w:rPr>
          <w:rFonts w:ascii="Calibri" w:hAnsi="Calibri"/>
          <w:sz w:val="22"/>
          <w:szCs w:val="22"/>
        </w:rPr>
      </w:pPr>
    </w:p>
    <w:p w14:paraId="436DF7DF" w14:textId="06D7F7C5" w:rsidR="00D67DCC" w:rsidRPr="00601B82" w:rsidRDefault="00D67DCC" w:rsidP="00D67DCC">
      <w:pPr>
        <w:pStyle w:val="Heading1"/>
        <w:rPr>
          <w:rFonts w:ascii="Calibri" w:hAnsi="Calibri"/>
          <w:sz w:val="22"/>
          <w:szCs w:val="22"/>
        </w:rPr>
      </w:pPr>
      <w:r w:rsidRPr="00601B82">
        <w:rPr>
          <w:rFonts w:ascii="Calibri" w:hAnsi="Calibri"/>
          <w:sz w:val="22"/>
          <w:szCs w:val="22"/>
        </w:rPr>
        <w:t>Present</w:t>
      </w:r>
    </w:p>
    <w:p w14:paraId="19F8A1FA" w14:textId="320FDC46" w:rsidR="002F2FF9" w:rsidRPr="00601B82" w:rsidRDefault="003D71ED" w:rsidP="008577BD">
      <w:pPr>
        <w:ind w:left="4320" w:hanging="4320"/>
        <w:rPr>
          <w:rFonts w:ascii="Calibri" w:hAnsi="Calibri"/>
          <w:sz w:val="22"/>
          <w:szCs w:val="22"/>
        </w:rPr>
      </w:pPr>
      <w:r>
        <w:rPr>
          <w:rFonts w:ascii="Calibri" w:hAnsi="Calibri"/>
          <w:sz w:val="22"/>
          <w:szCs w:val="22"/>
        </w:rPr>
        <w:t>*</w:t>
      </w:r>
      <w:r w:rsidR="001562F8" w:rsidRPr="00601B82">
        <w:rPr>
          <w:rFonts w:ascii="Calibri" w:hAnsi="Calibri"/>
          <w:sz w:val="22"/>
          <w:szCs w:val="22"/>
        </w:rPr>
        <w:t xml:space="preserve">Cllr </w:t>
      </w:r>
      <w:r w:rsidR="004D7A81" w:rsidRPr="00601B82">
        <w:rPr>
          <w:rFonts w:ascii="Calibri" w:hAnsi="Calibri"/>
          <w:sz w:val="22"/>
          <w:szCs w:val="22"/>
        </w:rPr>
        <w:t>Billings</w:t>
      </w:r>
      <w:r w:rsidR="00697BE2" w:rsidRPr="00601B82">
        <w:rPr>
          <w:rFonts w:ascii="Calibri" w:hAnsi="Calibri"/>
          <w:sz w:val="22"/>
          <w:szCs w:val="22"/>
        </w:rPr>
        <w:t xml:space="preserve"> </w:t>
      </w:r>
      <w:r w:rsidR="001562F8" w:rsidRPr="00601B82">
        <w:rPr>
          <w:rFonts w:ascii="Calibri" w:hAnsi="Calibri"/>
          <w:sz w:val="22"/>
          <w:szCs w:val="22"/>
        </w:rPr>
        <w:t>(</w:t>
      </w:r>
      <w:r w:rsidR="00C36350" w:rsidRPr="00601B82">
        <w:rPr>
          <w:rFonts w:ascii="Calibri" w:hAnsi="Calibri"/>
          <w:sz w:val="22"/>
          <w:szCs w:val="22"/>
        </w:rPr>
        <w:t>Chairman)</w:t>
      </w:r>
      <w:r w:rsidR="00D67DCC" w:rsidRPr="00601B82">
        <w:rPr>
          <w:rFonts w:ascii="Calibri" w:hAnsi="Calibri"/>
          <w:sz w:val="22"/>
          <w:szCs w:val="22"/>
        </w:rPr>
        <w:t xml:space="preserve"> </w:t>
      </w:r>
      <w:r w:rsidR="00976B14" w:rsidRPr="00601B82">
        <w:rPr>
          <w:rFonts w:ascii="Calibri" w:hAnsi="Calibri"/>
          <w:sz w:val="22"/>
          <w:szCs w:val="22"/>
        </w:rPr>
        <w:tab/>
      </w:r>
      <w:r w:rsidR="001E1A36">
        <w:rPr>
          <w:rFonts w:ascii="Calibri" w:hAnsi="Calibri"/>
          <w:sz w:val="22"/>
          <w:szCs w:val="22"/>
        </w:rPr>
        <w:t>*</w:t>
      </w:r>
      <w:r w:rsidR="002B4859">
        <w:rPr>
          <w:rFonts w:ascii="Calibri" w:hAnsi="Calibri"/>
          <w:sz w:val="22"/>
          <w:szCs w:val="22"/>
        </w:rPr>
        <w:t>Cllr Pickering</w:t>
      </w:r>
    </w:p>
    <w:p w14:paraId="354B9014" w14:textId="742F94DE" w:rsidR="00411771" w:rsidRPr="00601B82" w:rsidRDefault="00FE5453" w:rsidP="002F2FF9">
      <w:pPr>
        <w:ind w:left="4320" w:hanging="4320"/>
        <w:rPr>
          <w:rFonts w:ascii="Calibri" w:hAnsi="Calibri"/>
          <w:bCs/>
          <w:sz w:val="22"/>
          <w:szCs w:val="22"/>
        </w:rPr>
      </w:pPr>
      <w:r w:rsidRPr="00601B82">
        <w:rPr>
          <w:rFonts w:ascii="Calibri" w:hAnsi="Calibri"/>
          <w:b/>
          <w:sz w:val="22"/>
          <w:szCs w:val="22"/>
        </w:rPr>
        <w:t>*</w:t>
      </w:r>
      <w:r w:rsidR="00D67DCC" w:rsidRPr="00601B82">
        <w:rPr>
          <w:rFonts w:ascii="Calibri" w:hAnsi="Calibri"/>
          <w:sz w:val="22"/>
          <w:szCs w:val="22"/>
        </w:rPr>
        <w:t xml:space="preserve">Cllr </w:t>
      </w:r>
      <w:r w:rsidR="00454AD4" w:rsidRPr="00601B82">
        <w:rPr>
          <w:rFonts w:ascii="Calibri" w:hAnsi="Calibri"/>
          <w:sz w:val="22"/>
          <w:szCs w:val="22"/>
        </w:rPr>
        <w:t>Scimone</w:t>
      </w:r>
      <w:r w:rsidR="005354A0">
        <w:rPr>
          <w:rFonts w:ascii="Calibri" w:hAnsi="Calibri"/>
          <w:sz w:val="22"/>
          <w:szCs w:val="22"/>
        </w:rPr>
        <w:t xml:space="preserve"> </w:t>
      </w:r>
      <w:r w:rsidR="00D67DCC" w:rsidRPr="00601B82">
        <w:rPr>
          <w:rFonts w:ascii="Calibri" w:hAnsi="Calibri"/>
          <w:bCs/>
          <w:sz w:val="22"/>
          <w:szCs w:val="22"/>
        </w:rPr>
        <w:tab/>
      </w:r>
      <w:r w:rsidR="00454AD4" w:rsidRPr="00601B82">
        <w:rPr>
          <w:rFonts w:ascii="Calibri" w:hAnsi="Calibri"/>
          <w:bCs/>
          <w:sz w:val="22"/>
          <w:szCs w:val="22"/>
        </w:rPr>
        <w:t>*Cllr Davis</w:t>
      </w:r>
    </w:p>
    <w:p w14:paraId="383AA39A" w14:textId="25824405" w:rsidR="002F2FF9" w:rsidRPr="00601B82" w:rsidRDefault="001E1A36" w:rsidP="002F2FF9">
      <w:pPr>
        <w:ind w:left="4320" w:hanging="4320"/>
        <w:rPr>
          <w:rFonts w:ascii="Calibri" w:hAnsi="Calibri"/>
          <w:bCs/>
          <w:sz w:val="22"/>
          <w:szCs w:val="22"/>
        </w:rPr>
      </w:pPr>
      <w:r>
        <w:rPr>
          <w:rFonts w:ascii="Calibri" w:hAnsi="Calibri"/>
          <w:bCs/>
          <w:sz w:val="22"/>
          <w:szCs w:val="22"/>
        </w:rPr>
        <w:t>*</w:t>
      </w:r>
      <w:r w:rsidR="002F2FF9" w:rsidRPr="00601B82">
        <w:rPr>
          <w:rFonts w:ascii="Calibri" w:hAnsi="Calibri"/>
          <w:bCs/>
          <w:sz w:val="22"/>
          <w:szCs w:val="22"/>
        </w:rPr>
        <w:t>Cllr Lamb</w:t>
      </w:r>
      <w:r w:rsidR="008577BD" w:rsidRPr="00601B82">
        <w:rPr>
          <w:rFonts w:ascii="Calibri" w:hAnsi="Calibri"/>
          <w:bCs/>
          <w:sz w:val="22"/>
          <w:szCs w:val="22"/>
        </w:rPr>
        <w:tab/>
      </w:r>
    </w:p>
    <w:p w14:paraId="781608A4" w14:textId="32D05219" w:rsidR="00FB4E88" w:rsidRPr="00601B82" w:rsidRDefault="00FB4E88" w:rsidP="008F6E00">
      <w:pPr>
        <w:rPr>
          <w:rFonts w:ascii="Calibri" w:hAnsi="Calibri"/>
          <w:sz w:val="22"/>
          <w:szCs w:val="22"/>
        </w:rPr>
      </w:pPr>
    </w:p>
    <w:p w14:paraId="346F250E" w14:textId="77777777" w:rsidR="00B13639" w:rsidRDefault="00A05C9A" w:rsidP="00A05C9A">
      <w:pPr>
        <w:rPr>
          <w:rFonts w:ascii="Calibri" w:hAnsi="Calibri"/>
          <w:sz w:val="22"/>
          <w:szCs w:val="22"/>
        </w:rPr>
      </w:pPr>
      <w:r w:rsidRPr="00601B82">
        <w:rPr>
          <w:rFonts w:ascii="Calibri" w:hAnsi="Calibri"/>
          <w:sz w:val="22"/>
          <w:szCs w:val="22"/>
        </w:rPr>
        <w:t>* Mrs Audsley (Clerk)</w:t>
      </w:r>
    </w:p>
    <w:p w14:paraId="75CCB307" w14:textId="4CBC8F0F" w:rsidR="00940A2B" w:rsidRDefault="00E270F6" w:rsidP="00A05C9A">
      <w:pPr>
        <w:rPr>
          <w:rFonts w:ascii="Calibri" w:hAnsi="Calibri"/>
          <w:sz w:val="22"/>
          <w:szCs w:val="22"/>
        </w:rPr>
      </w:pPr>
      <w:r>
        <w:rPr>
          <w:rFonts w:ascii="Calibri" w:hAnsi="Calibri"/>
          <w:sz w:val="22"/>
          <w:szCs w:val="22"/>
        </w:rPr>
        <w:t>*</w:t>
      </w:r>
      <w:r w:rsidR="00940A2B">
        <w:rPr>
          <w:rFonts w:ascii="Calibri" w:hAnsi="Calibri"/>
          <w:sz w:val="22"/>
          <w:szCs w:val="22"/>
        </w:rPr>
        <w:t>Pamela Andrews (Planning Advisor)</w:t>
      </w:r>
    </w:p>
    <w:p w14:paraId="057E19BA" w14:textId="4D0071F5" w:rsidR="00976FA3" w:rsidRPr="00601B82" w:rsidRDefault="001E1A36" w:rsidP="00A05C9A">
      <w:pPr>
        <w:rPr>
          <w:rFonts w:ascii="Calibri" w:hAnsi="Calibri"/>
          <w:sz w:val="22"/>
          <w:szCs w:val="22"/>
        </w:rPr>
      </w:pPr>
      <w:r>
        <w:rPr>
          <w:rFonts w:ascii="Calibri" w:hAnsi="Calibri"/>
          <w:sz w:val="22"/>
          <w:szCs w:val="22"/>
        </w:rPr>
        <w:t>*</w:t>
      </w:r>
      <w:r w:rsidR="00976FA3">
        <w:rPr>
          <w:rFonts w:ascii="Calibri" w:hAnsi="Calibri"/>
          <w:sz w:val="22"/>
          <w:szCs w:val="22"/>
        </w:rPr>
        <w:t>Guy Olden (Planning Advisor)</w:t>
      </w:r>
    </w:p>
    <w:p w14:paraId="1862DEF7" w14:textId="6E2666B8" w:rsidR="00A05C9A" w:rsidRPr="00E270F6" w:rsidRDefault="001E1A36" w:rsidP="00A05C9A">
      <w:pPr>
        <w:rPr>
          <w:rFonts w:ascii="Calibri" w:hAnsi="Calibri"/>
          <w:sz w:val="22"/>
          <w:szCs w:val="22"/>
        </w:rPr>
      </w:pPr>
      <w:r>
        <w:rPr>
          <w:rFonts w:ascii="Calibri" w:hAnsi="Calibri"/>
          <w:sz w:val="22"/>
          <w:szCs w:val="22"/>
        </w:rPr>
        <w:t>*</w:t>
      </w:r>
      <w:r w:rsidR="008577BD" w:rsidRPr="00E270F6">
        <w:rPr>
          <w:rFonts w:ascii="Calibri" w:hAnsi="Calibri"/>
          <w:sz w:val="22"/>
          <w:szCs w:val="22"/>
        </w:rPr>
        <w:t>Cllr Harmer (SCC)</w:t>
      </w:r>
      <w:r w:rsidR="00AF6357" w:rsidRPr="00E270F6">
        <w:rPr>
          <w:rFonts w:ascii="Calibri" w:hAnsi="Calibri"/>
          <w:sz w:val="22"/>
          <w:szCs w:val="22"/>
        </w:rPr>
        <w:t xml:space="preserve"> </w:t>
      </w:r>
    </w:p>
    <w:p w14:paraId="42D3EA85" w14:textId="69DC2B87" w:rsidR="006A14FA" w:rsidRPr="000B0A81" w:rsidRDefault="001E1A36" w:rsidP="00A05C9A">
      <w:pPr>
        <w:rPr>
          <w:rFonts w:ascii="Calibri" w:hAnsi="Calibri"/>
          <w:sz w:val="22"/>
          <w:szCs w:val="22"/>
        </w:rPr>
      </w:pPr>
      <w:proofErr w:type="spellStart"/>
      <w:r>
        <w:rPr>
          <w:rFonts w:ascii="Calibri" w:hAnsi="Calibri"/>
          <w:sz w:val="22"/>
          <w:szCs w:val="22"/>
        </w:rPr>
        <w:t>a</w:t>
      </w:r>
      <w:r w:rsidR="006A14FA" w:rsidRPr="000B0A81">
        <w:rPr>
          <w:rFonts w:ascii="Calibri" w:hAnsi="Calibri"/>
          <w:sz w:val="22"/>
          <w:szCs w:val="22"/>
        </w:rPr>
        <w:t>Cllr</w:t>
      </w:r>
      <w:proofErr w:type="spellEnd"/>
      <w:r w:rsidR="006A14FA" w:rsidRPr="000B0A81">
        <w:rPr>
          <w:rFonts w:ascii="Calibri" w:hAnsi="Calibri"/>
          <w:sz w:val="22"/>
          <w:szCs w:val="22"/>
        </w:rPr>
        <w:t xml:space="preserve"> </w:t>
      </w:r>
      <w:r w:rsidR="00DF22B4" w:rsidRPr="000B0A81">
        <w:rPr>
          <w:rFonts w:ascii="Calibri" w:hAnsi="Calibri"/>
          <w:sz w:val="22"/>
          <w:szCs w:val="22"/>
        </w:rPr>
        <w:t xml:space="preserve">Munro (WBC) </w:t>
      </w:r>
    </w:p>
    <w:p w14:paraId="640C3821" w14:textId="43D22720" w:rsidR="00245997" w:rsidRPr="000B0A81" w:rsidRDefault="00245997" w:rsidP="00A05C9A">
      <w:pPr>
        <w:rPr>
          <w:rFonts w:ascii="Calibri" w:hAnsi="Calibri"/>
          <w:sz w:val="22"/>
          <w:szCs w:val="22"/>
        </w:rPr>
      </w:pPr>
    </w:p>
    <w:p w14:paraId="1C81F096" w14:textId="77777777" w:rsidR="00582629" w:rsidRDefault="00D67DCC" w:rsidP="00582629">
      <w:pPr>
        <w:rPr>
          <w:rFonts w:ascii="Calibri" w:hAnsi="Calibri"/>
          <w:sz w:val="22"/>
          <w:szCs w:val="22"/>
        </w:rPr>
      </w:pPr>
      <w:r w:rsidRPr="00601B82">
        <w:rPr>
          <w:rFonts w:ascii="Calibri" w:hAnsi="Calibri"/>
          <w:b/>
          <w:sz w:val="22"/>
          <w:szCs w:val="22"/>
        </w:rPr>
        <w:t>*</w:t>
      </w:r>
      <w:r w:rsidRPr="00601B82">
        <w:rPr>
          <w:rFonts w:ascii="Calibri" w:hAnsi="Calibri"/>
          <w:sz w:val="22"/>
          <w:szCs w:val="22"/>
        </w:rPr>
        <w:t xml:space="preserve"> = present    </w:t>
      </w:r>
      <w:r w:rsidRPr="00601B82">
        <w:rPr>
          <w:rFonts w:ascii="Calibri" w:hAnsi="Calibri"/>
          <w:b/>
          <w:sz w:val="22"/>
          <w:szCs w:val="22"/>
        </w:rPr>
        <w:t>a</w:t>
      </w:r>
      <w:r w:rsidRPr="00601B82">
        <w:rPr>
          <w:rFonts w:ascii="Calibri" w:hAnsi="Calibri"/>
          <w:sz w:val="22"/>
          <w:szCs w:val="22"/>
        </w:rPr>
        <w:t xml:space="preserve"> = apologies received</w:t>
      </w:r>
    </w:p>
    <w:p w14:paraId="1F41DCCD" w14:textId="77777777" w:rsidR="00312C23" w:rsidRDefault="00312C23" w:rsidP="00FE1559">
      <w:pPr>
        <w:pStyle w:val="BodyText3"/>
        <w:rPr>
          <w:rFonts w:ascii="Calibri" w:hAnsi="Calibri"/>
          <w:b/>
          <w:bCs/>
          <w:sz w:val="22"/>
          <w:szCs w:val="22"/>
        </w:rPr>
      </w:pPr>
    </w:p>
    <w:p w14:paraId="1F5744CD" w14:textId="21DE08E8" w:rsidR="001E1A36" w:rsidRDefault="001E1A36" w:rsidP="00FE1559">
      <w:pPr>
        <w:pStyle w:val="BodyText3"/>
        <w:rPr>
          <w:rFonts w:ascii="Calibri" w:hAnsi="Calibri"/>
          <w:sz w:val="22"/>
          <w:szCs w:val="22"/>
        </w:rPr>
      </w:pPr>
      <w:r w:rsidRPr="001E1A36">
        <w:rPr>
          <w:rFonts w:ascii="Calibri" w:hAnsi="Calibri"/>
          <w:sz w:val="22"/>
          <w:szCs w:val="22"/>
        </w:rPr>
        <w:t>One member of the public</w:t>
      </w:r>
    </w:p>
    <w:p w14:paraId="0F16E8FE" w14:textId="77777777" w:rsidR="001E1A36" w:rsidRPr="001E1A36" w:rsidRDefault="001E1A36" w:rsidP="00FE1559">
      <w:pPr>
        <w:pStyle w:val="BodyText3"/>
        <w:rPr>
          <w:rFonts w:ascii="Calibri" w:hAnsi="Calibri"/>
          <w:sz w:val="22"/>
          <w:szCs w:val="22"/>
        </w:rPr>
      </w:pPr>
    </w:p>
    <w:p w14:paraId="4BDDA7E7" w14:textId="47985C12" w:rsidR="00FE1559" w:rsidRDefault="00AD7F17" w:rsidP="00FE1559">
      <w:pPr>
        <w:pStyle w:val="BodyText3"/>
        <w:rPr>
          <w:rFonts w:ascii="Calibri" w:hAnsi="Calibri"/>
          <w:b/>
          <w:bCs/>
          <w:sz w:val="22"/>
          <w:szCs w:val="22"/>
        </w:rPr>
      </w:pPr>
      <w:r>
        <w:rPr>
          <w:rFonts w:ascii="Calibri" w:hAnsi="Calibri"/>
          <w:b/>
          <w:bCs/>
          <w:sz w:val="22"/>
          <w:szCs w:val="22"/>
        </w:rPr>
        <w:t>1</w:t>
      </w:r>
      <w:r w:rsidR="001E1A36">
        <w:rPr>
          <w:rFonts w:ascii="Calibri" w:hAnsi="Calibri"/>
          <w:b/>
          <w:bCs/>
          <w:sz w:val="22"/>
          <w:szCs w:val="22"/>
        </w:rPr>
        <w:t>42</w:t>
      </w:r>
      <w:r w:rsidR="00FE1559" w:rsidRPr="00601B82">
        <w:rPr>
          <w:rFonts w:ascii="Calibri" w:hAnsi="Calibri"/>
          <w:b/>
          <w:bCs/>
          <w:sz w:val="22"/>
          <w:szCs w:val="22"/>
        </w:rPr>
        <w:t>/2</w:t>
      </w:r>
      <w:r w:rsidR="00FE1559">
        <w:rPr>
          <w:rFonts w:ascii="Calibri" w:hAnsi="Calibri"/>
          <w:b/>
          <w:bCs/>
          <w:sz w:val="22"/>
          <w:szCs w:val="22"/>
        </w:rPr>
        <w:t>5</w:t>
      </w:r>
      <w:r w:rsidR="00FE1559" w:rsidRPr="00601B82">
        <w:rPr>
          <w:rFonts w:ascii="Calibri" w:hAnsi="Calibri"/>
          <w:b/>
          <w:bCs/>
          <w:sz w:val="22"/>
          <w:szCs w:val="22"/>
        </w:rPr>
        <w:tab/>
        <w:t>Apologies</w:t>
      </w:r>
    </w:p>
    <w:p w14:paraId="46CAC2C1" w14:textId="77777777" w:rsidR="00DF22B4" w:rsidRPr="00601B82" w:rsidRDefault="00DF22B4" w:rsidP="00FE1559">
      <w:pPr>
        <w:pStyle w:val="BodyText3"/>
        <w:rPr>
          <w:rFonts w:ascii="Calibri" w:hAnsi="Calibri"/>
          <w:b/>
          <w:bCs/>
          <w:sz w:val="22"/>
          <w:szCs w:val="22"/>
        </w:rPr>
      </w:pPr>
    </w:p>
    <w:p w14:paraId="737DF000" w14:textId="68AB2730" w:rsidR="001D5B19" w:rsidRPr="00601B82" w:rsidRDefault="00D3369A" w:rsidP="00F76E6B">
      <w:pPr>
        <w:ind w:firstLine="720"/>
        <w:rPr>
          <w:rFonts w:ascii="Calibri" w:hAnsi="Calibri"/>
          <w:sz w:val="22"/>
          <w:szCs w:val="22"/>
        </w:rPr>
      </w:pPr>
      <w:r>
        <w:rPr>
          <w:rFonts w:ascii="Calibri" w:hAnsi="Calibri"/>
          <w:sz w:val="22"/>
          <w:szCs w:val="22"/>
        </w:rPr>
        <w:t xml:space="preserve">Cllr </w:t>
      </w:r>
      <w:r w:rsidR="001E1A36">
        <w:rPr>
          <w:rFonts w:ascii="Calibri" w:hAnsi="Calibri"/>
          <w:sz w:val="22"/>
          <w:szCs w:val="22"/>
        </w:rPr>
        <w:t>Munro</w:t>
      </w:r>
    </w:p>
    <w:p w14:paraId="415BDFFE" w14:textId="77777777" w:rsidR="00234889" w:rsidRPr="00234889" w:rsidRDefault="00234889" w:rsidP="00D30BB8">
      <w:pPr>
        <w:rPr>
          <w:rFonts w:ascii="Calibri" w:hAnsi="Calibri"/>
          <w:bCs/>
          <w:sz w:val="22"/>
          <w:szCs w:val="22"/>
        </w:rPr>
      </w:pPr>
    </w:p>
    <w:p w14:paraId="032B509D" w14:textId="0C255E4A" w:rsidR="00860224" w:rsidRPr="00601B82" w:rsidRDefault="00AD7F17" w:rsidP="00D30BB8">
      <w:pPr>
        <w:rPr>
          <w:rFonts w:ascii="Calibri" w:hAnsi="Calibri"/>
          <w:b/>
          <w:sz w:val="22"/>
          <w:szCs w:val="22"/>
        </w:rPr>
      </w:pPr>
      <w:r>
        <w:rPr>
          <w:rFonts w:ascii="Calibri" w:hAnsi="Calibri"/>
          <w:b/>
          <w:sz w:val="22"/>
          <w:szCs w:val="22"/>
        </w:rPr>
        <w:t>1</w:t>
      </w:r>
      <w:r w:rsidR="001E1A36">
        <w:rPr>
          <w:rFonts w:ascii="Calibri" w:hAnsi="Calibri"/>
          <w:b/>
          <w:sz w:val="22"/>
          <w:szCs w:val="22"/>
        </w:rPr>
        <w:t>43</w:t>
      </w:r>
      <w:r w:rsidR="00234889">
        <w:rPr>
          <w:rFonts w:ascii="Calibri" w:hAnsi="Calibri"/>
          <w:b/>
          <w:sz w:val="22"/>
          <w:szCs w:val="22"/>
        </w:rPr>
        <w:t>/2</w:t>
      </w:r>
      <w:r w:rsidR="00404DF4">
        <w:rPr>
          <w:rFonts w:ascii="Calibri" w:hAnsi="Calibri"/>
          <w:b/>
          <w:sz w:val="22"/>
          <w:szCs w:val="22"/>
        </w:rPr>
        <w:t>5</w:t>
      </w:r>
      <w:r w:rsidR="00234889">
        <w:rPr>
          <w:rFonts w:ascii="Calibri" w:hAnsi="Calibri"/>
          <w:b/>
          <w:sz w:val="22"/>
          <w:szCs w:val="22"/>
        </w:rPr>
        <w:t xml:space="preserve"> </w:t>
      </w:r>
      <w:r w:rsidR="00860224" w:rsidRPr="00601B82">
        <w:rPr>
          <w:rFonts w:ascii="Calibri" w:hAnsi="Calibri"/>
          <w:b/>
          <w:sz w:val="22"/>
          <w:szCs w:val="22"/>
        </w:rPr>
        <w:t>Disclosure of Pecuniary and Other Interests.</w:t>
      </w:r>
    </w:p>
    <w:p w14:paraId="2FC044F8" w14:textId="77777777" w:rsidR="00860224" w:rsidRPr="00601B82" w:rsidRDefault="00860224" w:rsidP="00860224">
      <w:pPr>
        <w:pStyle w:val="ListParagraph"/>
        <w:rPr>
          <w:rFonts w:ascii="Calibri" w:hAnsi="Calibri"/>
          <w:b/>
          <w:sz w:val="22"/>
          <w:szCs w:val="22"/>
        </w:rPr>
      </w:pPr>
      <w:r w:rsidRPr="00601B82">
        <w:rPr>
          <w:rFonts w:ascii="Calibri" w:hAnsi="Calibri"/>
          <w:b/>
          <w:sz w:val="22"/>
          <w:szCs w:val="22"/>
        </w:rPr>
        <w:t>To receive from members, in relation to any items included on the agenda for this meeting, disclosure of any interests which are required to be disclosed by Section 94(1) of the Local Government Act 1972; and in accordance with The Parish Councils (Model Code of Conduct) Order 2001. (2012)</w:t>
      </w:r>
    </w:p>
    <w:p w14:paraId="37F40D7E" w14:textId="77777777" w:rsidR="00860224" w:rsidRDefault="00860224" w:rsidP="00997D77">
      <w:pPr>
        <w:pStyle w:val="ListParagraph"/>
        <w:rPr>
          <w:rFonts w:ascii="Calibri" w:hAnsi="Calibri"/>
          <w:b/>
          <w:sz w:val="22"/>
          <w:szCs w:val="22"/>
        </w:rPr>
      </w:pPr>
    </w:p>
    <w:p w14:paraId="34C825B0" w14:textId="5ACA7E97" w:rsidR="0032340D" w:rsidRDefault="001E1A36" w:rsidP="00997D77">
      <w:pPr>
        <w:pStyle w:val="ListParagraph"/>
        <w:rPr>
          <w:rFonts w:ascii="Calibri" w:hAnsi="Calibri"/>
          <w:bCs/>
          <w:sz w:val="22"/>
          <w:szCs w:val="22"/>
        </w:rPr>
      </w:pPr>
      <w:r>
        <w:rPr>
          <w:rFonts w:ascii="Calibri" w:hAnsi="Calibri"/>
          <w:bCs/>
          <w:sz w:val="22"/>
          <w:szCs w:val="22"/>
        </w:rPr>
        <w:t>None.</w:t>
      </w:r>
    </w:p>
    <w:p w14:paraId="7CC5C511" w14:textId="77777777" w:rsidR="009801A9" w:rsidRPr="00D77144" w:rsidRDefault="009801A9" w:rsidP="00997D77">
      <w:pPr>
        <w:pStyle w:val="ListParagraph"/>
        <w:rPr>
          <w:rFonts w:ascii="Calibri" w:hAnsi="Calibri"/>
          <w:bCs/>
          <w:sz w:val="22"/>
          <w:szCs w:val="22"/>
        </w:rPr>
      </w:pPr>
    </w:p>
    <w:p w14:paraId="2A568320" w14:textId="2C9CFA48" w:rsidR="00497D8C" w:rsidRDefault="0064130F" w:rsidP="00D77144">
      <w:pPr>
        <w:jc w:val="both"/>
        <w:rPr>
          <w:rFonts w:ascii="Calibri" w:hAnsi="Calibri"/>
          <w:b/>
          <w:sz w:val="22"/>
          <w:szCs w:val="22"/>
        </w:rPr>
      </w:pPr>
      <w:r>
        <w:rPr>
          <w:rFonts w:ascii="Calibri" w:hAnsi="Calibri"/>
          <w:b/>
          <w:sz w:val="22"/>
          <w:szCs w:val="22"/>
        </w:rPr>
        <w:t>1</w:t>
      </w:r>
      <w:r w:rsidR="00312D0A">
        <w:rPr>
          <w:rFonts w:ascii="Calibri" w:hAnsi="Calibri"/>
          <w:b/>
          <w:sz w:val="22"/>
          <w:szCs w:val="22"/>
        </w:rPr>
        <w:t>44</w:t>
      </w:r>
      <w:r w:rsidR="00D77144">
        <w:rPr>
          <w:rFonts w:ascii="Calibri" w:hAnsi="Calibri"/>
          <w:b/>
          <w:sz w:val="22"/>
          <w:szCs w:val="22"/>
        </w:rPr>
        <w:t xml:space="preserve">/25 </w:t>
      </w:r>
      <w:r w:rsidR="00376D89">
        <w:rPr>
          <w:rFonts w:ascii="Calibri" w:hAnsi="Calibri"/>
          <w:b/>
          <w:sz w:val="22"/>
          <w:szCs w:val="22"/>
        </w:rPr>
        <w:tab/>
      </w:r>
      <w:r w:rsidR="00497D8C">
        <w:rPr>
          <w:rFonts w:ascii="Calibri" w:hAnsi="Calibri"/>
          <w:b/>
          <w:sz w:val="22"/>
          <w:szCs w:val="22"/>
        </w:rPr>
        <w:t>Election of Chair</w:t>
      </w:r>
    </w:p>
    <w:p w14:paraId="6291DA10" w14:textId="77777777" w:rsidR="00497D8C" w:rsidRDefault="00497D8C" w:rsidP="00D77144">
      <w:pPr>
        <w:jc w:val="both"/>
        <w:rPr>
          <w:rFonts w:ascii="Calibri" w:hAnsi="Calibri"/>
          <w:b/>
          <w:sz w:val="22"/>
          <w:szCs w:val="22"/>
        </w:rPr>
      </w:pPr>
    </w:p>
    <w:p w14:paraId="6E4BA523" w14:textId="200153B8" w:rsidR="00497D8C" w:rsidRPr="00497D8C" w:rsidRDefault="00497D8C" w:rsidP="009801A9">
      <w:pPr>
        <w:ind w:left="720"/>
        <w:jc w:val="both"/>
        <w:rPr>
          <w:rFonts w:ascii="Calibri" w:hAnsi="Calibri"/>
          <w:bCs/>
          <w:sz w:val="22"/>
          <w:szCs w:val="22"/>
        </w:rPr>
      </w:pPr>
      <w:r>
        <w:rPr>
          <w:rFonts w:ascii="Calibri" w:hAnsi="Calibri"/>
          <w:bCs/>
          <w:sz w:val="22"/>
          <w:szCs w:val="22"/>
        </w:rPr>
        <w:t>Following the resignation of the current Chair</w:t>
      </w:r>
      <w:r w:rsidR="009801A9">
        <w:rPr>
          <w:rFonts w:ascii="Calibri" w:hAnsi="Calibri"/>
          <w:bCs/>
          <w:sz w:val="22"/>
          <w:szCs w:val="22"/>
        </w:rPr>
        <w:t>, it was proposed by Cllr Pickering and seconded by Cllr Davis that Cllr Scimone stepped up as Chair until the Annual Meeting in May. All those present agreed by show of hands.</w:t>
      </w:r>
    </w:p>
    <w:p w14:paraId="65EEF254" w14:textId="77777777" w:rsidR="00497D8C" w:rsidRDefault="00497D8C" w:rsidP="00D77144">
      <w:pPr>
        <w:jc w:val="both"/>
        <w:rPr>
          <w:rFonts w:ascii="Calibri" w:hAnsi="Calibri"/>
          <w:b/>
          <w:sz w:val="22"/>
          <w:szCs w:val="22"/>
        </w:rPr>
      </w:pPr>
    </w:p>
    <w:p w14:paraId="3F926EB5" w14:textId="11F71265" w:rsidR="00D81DC7" w:rsidRDefault="00497D8C" w:rsidP="00D77144">
      <w:pPr>
        <w:jc w:val="both"/>
        <w:rPr>
          <w:rFonts w:ascii="Calibri" w:hAnsi="Calibri"/>
          <w:b/>
          <w:sz w:val="22"/>
          <w:szCs w:val="22"/>
        </w:rPr>
      </w:pPr>
      <w:r>
        <w:rPr>
          <w:rFonts w:ascii="Calibri" w:hAnsi="Calibri"/>
          <w:b/>
          <w:sz w:val="22"/>
          <w:szCs w:val="22"/>
        </w:rPr>
        <w:t xml:space="preserve">145/25 </w:t>
      </w:r>
      <w:r w:rsidR="00D81DC7">
        <w:rPr>
          <w:rFonts w:ascii="Calibri" w:hAnsi="Calibri"/>
          <w:b/>
          <w:sz w:val="22"/>
          <w:szCs w:val="22"/>
        </w:rPr>
        <w:t>Questions from Members of Public</w:t>
      </w:r>
    </w:p>
    <w:p w14:paraId="6FADFA15" w14:textId="77777777" w:rsidR="00D81DC7" w:rsidRDefault="00D81DC7" w:rsidP="00D81DC7">
      <w:pPr>
        <w:pStyle w:val="ListParagraph"/>
        <w:rPr>
          <w:rFonts w:ascii="Calibri" w:hAnsi="Calibri"/>
          <w:b/>
          <w:sz w:val="22"/>
          <w:szCs w:val="22"/>
        </w:rPr>
      </w:pPr>
    </w:p>
    <w:p w14:paraId="40CCB853" w14:textId="145F2944" w:rsidR="00BD733F" w:rsidRPr="00312D0A" w:rsidRDefault="009B7591" w:rsidP="00497D8C">
      <w:pPr>
        <w:ind w:firstLine="720"/>
        <w:jc w:val="both"/>
        <w:rPr>
          <w:rFonts w:ascii="Calibri" w:hAnsi="Calibri"/>
          <w:bCs/>
          <w:sz w:val="22"/>
          <w:szCs w:val="22"/>
        </w:rPr>
      </w:pPr>
      <w:r w:rsidRPr="00312D0A">
        <w:rPr>
          <w:rFonts w:ascii="Calibri" w:hAnsi="Calibri"/>
          <w:bCs/>
          <w:sz w:val="22"/>
          <w:szCs w:val="22"/>
        </w:rPr>
        <w:t>None.</w:t>
      </w:r>
    </w:p>
    <w:p w14:paraId="5E944521" w14:textId="77777777" w:rsidR="005D6204" w:rsidRDefault="005D6204" w:rsidP="000D0522">
      <w:pPr>
        <w:ind w:left="720"/>
        <w:jc w:val="both"/>
        <w:rPr>
          <w:rFonts w:ascii="Calibri" w:hAnsi="Calibri"/>
          <w:b/>
          <w:sz w:val="22"/>
          <w:szCs w:val="22"/>
        </w:rPr>
      </w:pPr>
    </w:p>
    <w:p w14:paraId="221A502A" w14:textId="08E49028" w:rsidR="00B42B19" w:rsidRDefault="0064130F" w:rsidP="00B42B19">
      <w:pPr>
        <w:jc w:val="both"/>
        <w:rPr>
          <w:rFonts w:ascii="Calibri" w:hAnsi="Calibri"/>
          <w:b/>
          <w:sz w:val="22"/>
          <w:szCs w:val="22"/>
        </w:rPr>
      </w:pPr>
      <w:r>
        <w:rPr>
          <w:rFonts w:ascii="Calibri" w:hAnsi="Calibri"/>
          <w:b/>
          <w:sz w:val="22"/>
          <w:szCs w:val="22"/>
        </w:rPr>
        <w:t>1</w:t>
      </w:r>
      <w:r w:rsidR="00312D0A">
        <w:rPr>
          <w:rFonts w:ascii="Calibri" w:hAnsi="Calibri"/>
          <w:b/>
          <w:sz w:val="22"/>
          <w:szCs w:val="22"/>
        </w:rPr>
        <w:t>4</w:t>
      </w:r>
      <w:r w:rsidR="00497D8C">
        <w:rPr>
          <w:rFonts w:ascii="Calibri" w:hAnsi="Calibri"/>
          <w:b/>
          <w:sz w:val="22"/>
          <w:szCs w:val="22"/>
        </w:rPr>
        <w:t>6</w:t>
      </w:r>
      <w:r w:rsidR="00B42B19">
        <w:rPr>
          <w:rFonts w:ascii="Calibri" w:hAnsi="Calibri"/>
          <w:b/>
          <w:sz w:val="22"/>
          <w:szCs w:val="22"/>
        </w:rPr>
        <w:t>/2</w:t>
      </w:r>
      <w:r w:rsidR="000271A4">
        <w:rPr>
          <w:rFonts w:ascii="Calibri" w:hAnsi="Calibri"/>
          <w:b/>
          <w:sz w:val="22"/>
          <w:szCs w:val="22"/>
        </w:rPr>
        <w:t>5</w:t>
      </w:r>
      <w:r w:rsidR="00B42B19">
        <w:rPr>
          <w:rFonts w:ascii="Calibri" w:hAnsi="Calibri"/>
          <w:b/>
          <w:sz w:val="22"/>
          <w:szCs w:val="22"/>
        </w:rPr>
        <w:tab/>
      </w:r>
      <w:r w:rsidR="00B42B19" w:rsidRPr="00060BDD">
        <w:rPr>
          <w:rFonts w:ascii="Calibri" w:hAnsi="Calibri"/>
          <w:b/>
          <w:sz w:val="22"/>
          <w:szCs w:val="22"/>
        </w:rPr>
        <w:t xml:space="preserve">Approval of </w:t>
      </w:r>
      <w:r w:rsidR="00B42B19">
        <w:rPr>
          <w:rFonts w:ascii="Calibri" w:hAnsi="Calibri"/>
          <w:b/>
          <w:sz w:val="22"/>
          <w:szCs w:val="22"/>
        </w:rPr>
        <w:t xml:space="preserve">Council </w:t>
      </w:r>
      <w:r w:rsidR="00B42B19" w:rsidRPr="00060BDD">
        <w:rPr>
          <w:rFonts w:ascii="Calibri" w:hAnsi="Calibri"/>
          <w:b/>
          <w:sz w:val="22"/>
          <w:szCs w:val="22"/>
        </w:rPr>
        <w:t>Minutes</w:t>
      </w:r>
    </w:p>
    <w:p w14:paraId="6682115B" w14:textId="77777777" w:rsidR="00B42B19" w:rsidRDefault="00B42B19" w:rsidP="00B42B19">
      <w:pPr>
        <w:pStyle w:val="ListParagraph"/>
        <w:rPr>
          <w:rFonts w:ascii="Calibri" w:hAnsi="Calibri"/>
          <w:b/>
          <w:sz w:val="22"/>
          <w:szCs w:val="22"/>
        </w:rPr>
      </w:pPr>
    </w:p>
    <w:p w14:paraId="26E0AF72" w14:textId="6029EBCC" w:rsidR="00B42B19" w:rsidRDefault="00B42B19" w:rsidP="00B42B19">
      <w:pPr>
        <w:pStyle w:val="ListParagraph"/>
        <w:rPr>
          <w:rFonts w:ascii="Calibri" w:hAnsi="Calibri"/>
          <w:bCs/>
          <w:sz w:val="22"/>
          <w:szCs w:val="22"/>
        </w:rPr>
      </w:pPr>
      <w:bookmarkStart w:id="0" w:name="_Hlk56608388"/>
      <w:r>
        <w:rPr>
          <w:rFonts w:ascii="Calibri" w:hAnsi="Calibri"/>
          <w:bCs/>
          <w:sz w:val="22"/>
          <w:szCs w:val="22"/>
        </w:rPr>
        <w:t xml:space="preserve">To note and approve (previously circulated) Council minutes of </w:t>
      </w:r>
      <w:r w:rsidR="00312D0A">
        <w:rPr>
          <w:rFonts w:ascii="Calibri" w:hAnsi="Calibri"/>
          <w:bCs/>
          <w:sz w:val="22"/>
          <w:szCs w:val="22"/>
        </w:rPr>
        <w:t>11</w:t>
      </w:r>
      <w:r w:rsidR="00312D0A" w:rsidRPr="00312D0A">
        <w:rPr>
          <w:rFonts w:ascii="Calibri" w:hAnsi="Calibri"/>
          <w:bCs/>
          <w:sz w:val="22"/>
          <w:szCs w:val="22"/>
          <w:vertAlign w:val="superscript"/>
        </w:rPr>
        <w:t>th</w:t>
      </w:r>
      <w:r w:rsidR="00312D0A">
        <w:rPr>
          <w:rFonts w:ascii="Calibri" w:hAnsi="Calibri"/>
          <w:bCs/>
          <w:sz w:val="22"/>
          <w:szCs w:val="22"/>
        </w:rPr>
        <w:t xml:space="preserve"> </w:t>
      </w:r>
      <w:r w:rsidR="001B09E5">
        <w:rPr>
          <w:rFonts w:ascii="Calibri" w:hAnsi="Calibri"/>
          <w:bCs/>
          <w:sz w:val="22"/>
          <w:szCs w:val="22"/>
        </w:rPr>
        <w:t>February</w:t>
      </w:r>
      <w:r w:rsidR="000F54EA">
        <w:rPr>
          <w:rFonts w:ascii="Calibri" w:hAnsi="Calibri"/>
          <w:bCs/>
          <w:sz w:val="22"/>
          <w:szCs w:val="22"/>
        </w:rPr>
        <w:t xml:space="preserve"> 2026</w:t>
      </w:r>
      <w:r w:rsidRPr="00BA03F9">
        <w:rPr>
          <w:rFonts w:ascii="Calibri" w:hAnsi="Calibri"/>
          <w:bCs/>
          <w:sz w:val="22"/>
          <w:szCs w:val="22"/>
        </w:rPr>
        <w:t xml:space="preserve"> </w:t>
      </w:r>
      <w:r>
        <w:rPr>
          <w:rFonts w:ascii="Calibri" w:hAnsi="Calibri"/>
          <w:bCs/>
          <w:sz w:val="22"/>
          <w:szCs w:val="22"/>
        </w:rPr>
        <w:t>and all recommendations therein.</w:t>
      </w:r>
    </w:p>
    <w:p w14:paraId="14B764A9" w14:textId="77777777" w:rsidR="00B42B19" w:rsidRDefault="00B42B19" w:rsidP="00B42B19">
      <w:pPr>
        <w:pStyle w:val="ListParagraph"/>
        <w:ind w:left="426"/>
        <w:rPr>
          <w:rFonts w:ascii="Calibri" w:hAnsi="Calibri"/>
          <w:bCs/>
          <w:sz w:val="22"/>
          <w:szCs w:val="22"/>
        </w:rPr>
      </w:pPr>
    </w:p>
    <w:p w14:paraId="14D6A9A0" w14:textId="277576BE" w:rsidR="00CF1BFD" w:rsidRDefault="00CF1BFD" w:rsidP="00CF1BFD">
      <w:pPr>
        <w:pStyle w:val="ListParagraph"/>
        <w:rPr>
          <w:rFonts w:ascii="Calibri" w:hAnsi="Calibri"/>
          <w:bCs/>
          <w:sz w:val="22"/>
          <w:szCs w:val="22"/>
        </w:rPr>
      </w:pPr>
      <w:bookmarkStart w:id="1" w:name="_Hlk209082257"/>
      <w:r w:rsidRPr="00327EC2">
        <w:rPr>
          <w:rFonts w:ascii="Calibri" w:hAnsi="Calibri"/>
          <w:bCs/>
          <w:sz w:val="22"/>
          <w:szCs w:val="22"/>
        </w:rPr>
        <w:t xml:space="preserve">The minutes of the council meeting of </w:t>
      </w:r>
      <w:r w:rsidR="00312D0A">
        <w:rPr>
          <w:rFonts w:ascii="Calibri" w:hAnsi="Calibri"/>
          <w:bCs/>
          <w:sz w:val="22"/>
          <w:szCs w:val="22"/>
        </w:rPr>
        <w:t>11</w:t>
      </w:r>
      <w:r w:rsidR="00312D0A" w:rsidRPr="00312D0A">
        <w:rPr>
          <w:rFonts w:ascii="Calibri" w:hAnsi="Calibri"/>
          <w:bCs/>
          <w:sz w:val="22"/>
          <w:szCs w:val="22"/>
          <w:vertAlign w:val="superscript"/>
        </w:rPr>
        <w:t>th</w:t>
      </w:r>
      <w:r w:rsidR="00312D0A">
        <w:rPr>
          <w:rFonts w:ascii="Calibri" w:hAnsi="Calibri"/>
          <w:bCs/>
          <w:sz w:val="22"/>
          <w:szCs w:val="22"/>
        </w:rPr>
        <w:t xml:space="preserve"> February </w:t>
      </w:r>
      <w:r w:rsidR="000F54EA">
        <w:rPr>
          <w:rFonts w:ascii="Calibri" w:hAnsi="Calibri"/>
          <w:bCs/>
          <w:sz w:val="22"/>
          <w:szCs w:val="22"/>
        </w:rPr>
        <w:t>2026</w:t>
      </w:r>
      <w:r w:rsidRPr="00327EC2">
        <w:rPr>
          <w:rFonts w:ascii="Calibri" w:hAnsi="Calibri"/>
          <w:bCs/>
          <w:sz w:val="22"/>
          <w:szCs w:val="22"/>
        </w:rPr>
        <w:t xml:space="preserve"> were approved and all recommendations therein.</w:t>
      </w:r>
    </w:p>
    <w:p w14:paraId="766C60E3" w14:textId="77777777" w:rsidR="00B17B9C" w:rsidRDefault="00B17B9C" w:rsidP="00CF1BFD">
      <w:pPr>
        <w:pStyle w:val="ListParagraph"/>
        <w:rPr>
          <w:rFonts w:ascii="Calibri" w:hAnsi="Calibri"/>
          <w:bCs/>
          <w:sz w:val="22"/>
          <w:szCs w:val="22"/>
        </w:rPr>
      </w:pPr>
    </w:p>
    <w:bookmarkEnd w:id="1"/>
    <w:p w14:paraId="29130EBE" w14:textId="30A4B87B" w:rsidR="00CF1BFD" w:rsidRDefault="00CF1BFD" w:rsidP="00B42B19">
      <w:pPr>
        <w:pStyle w:val="ListParagraph"/>
        <w:ind w:left="426"/>
        <w:rPr>
          <w:rFonts w:ascii="Calibri" w:hAnsi="Calibri"/>
          <w:bCs/>
          <w:sz w:val="22"/>
          <w:szCs w:val="22"/>
        </w:rPr>
      </w:pPr>
    </w:p>
    <w:bookmarkEnd w:id="0"/>
    <w:p w14:paraId="6C58CEC6" w14:textId="500BEEF9" w:rsidR="00B42B19" w:rsidRDefault="0064130F" w:rsidP="00B42B19">
      <w:pPr>
        <w:rPr>
          <w:rFonts w:ascii="Calibri" w:hAnsi="Calibri"/>
          <w:b/>
          <w:sz w:val="22"/>
          <w:szCs w:val="22"/>
        </w:rPr>
      </w:pPr>
      <w:r>
        <w:rPr>
          <w:rFonts w:ascii="Calibri" w:hAnsi="Calibri"/>
          <w:b/>
          <w:sz w:val="22"/>
          <w:szCs w:val="22"/>
        </w:rPr>
        <w:lastRenderedPageBreak/>
        <w:t>1</w:t>
      </w:r>
      <w:r w:rsidR="00346753">
        <w:rPr>
          <w:rFonts w:ascii="Calibri" w:hAnsi="Calibri"/>
          <w:b/>
          <w:sz w:val="22"/>
          <w:szCs w:val="22"/>
        </w:rPr>
        <w:t>47</w:t>
      </w:r>
      <w:r w:rsidR="00B42B19">
        <w:rPr>
          <w:rFonts w:ascii="Calibri" w:hAnsi="Calibri"/>
          <w:b/>
          <w:sz w:val="22"/>
          <w:szCs w:val="22"/>
        </w:rPr>
        <w:t>/2</w:t>
      </w:r>
      <w:r w:rsidR="000271A4">
        <w:rPr>
          <w:rFonts w:ascii="Calibri" w:hAnsi="Calibri"/>
          <w:b/>
          <w:sz w:val="22"/>
          <w:szCs w:val="22"/>
        </w:rPr>
        <w:t>5</w:t>
      </w:r>
      <w:r w:rsidR="00B42B19">
        <w:rPr>
          <w:rFonts w:ascii="Calibri" w:hAnsi="Calibri"/>
          <w:b/>
          <w:sz w:val="22"/>
          <w:szCs w:val="22"/>
        </w:rPr>
        <w:tab/>
      </w:r>
      <w:r w:rsidR="00B42B19" w:rsidRPr="000477C1">
        <w:rPr>
          <w:rFonts w:ascii="Calibri" w:hAnsi="Calibri"/>
          <w:b/>
          <w:sz w:val="22"/>
          <w:szCs w:val="22"/>
        </w:rPr>
        <w:t>Reports:  Surrey County Councillor and Waverley Borough Councillors</w:t>
      </w:r>
    </w:p>
    <w:p w14:paraId="6B7BB91F" w14:textId="356107F5" w:rsidR="001C3B97" w:rsidRDefault="00813502" w:rsidP="00312D0A">
      <w:pPr>
        <w:ind w:left="360"/>
        <w:rPr>
          <w:rFonts w:ascii="Calibri" w:hAnsi="Calibri"/>
          <w:b/>
          <w:sz w:val="22"/>
          <w:szCs w:val="22"/>
        </w:rPr>
      </w:pPr>
      <w:r>
        <w:rPr>
          <w:rFonts w:ascii="Calibri" w:hAnsi="Calibri"/>
          <w:b/>
          <w:sz w:val="22"/>
          <w:szCs w:val="22"/>
        </w:rPr>
        <w:tab/>
      </w:r>
    </w:p>
    <w:p w14:paraId="2434F8B9" w14:textId="7DAFE19B" w:rsidR="00312D0A" w:rsidRPr="00312D0A" w:rsidRDefault="00312D0A" w:rsidP="006A7FCD">
      <w:pPr>
        <w:ind w:left="720"/>
        <w:rPr>
          <w:rFonts w:ascii="Calibri" w:hAnsi="Calibri"/>
          <w:bCs/>
          <w:sz w:val="22"/>
          <w:szCs w:val="22"/>
        </w:rPr>
      </w:pPr>
      <w:r>
        <w:rPr>
          <w:rFonts w:ascii="Calibri" w:hAnsi="Calibri"/>
          <w:bCs/>
          <w:sz w:val="22"/>
          <w:szCs w:val="22"/>
        </w:rPr>
        <w:t xml:space="preserve">Cllr </w:t>
      </w:r>
      <w:r w:rsidR="006A7FCD">
        <w:rPr>
          <w:rFonts w:ascii="Calibri" w:hAnsi="Calibri"/>
          <w:bCs/>
          <w:sz w:val="22"/>
          <w:szCs w:val="22"/>
        </w:rPr>
        <w:t>Harmer gave an overview of the current status of the LGR and forthcoming elections for the shadow authority.</w:t>
      </w:r>
    </w:p>
    <w:p w14:paraId="2B62DAF5" w14:textId="77777777" w:rsidR="00AE5444" w:rsidRDefault="00AE5444" w:rsidP="00D44545">
      <w:pPr>
        <w:ind w:left="720"/>
        <w:rPr>
          <w:rFonts w:ascii="Calibri" w:hAnsi="Calibri"/>
          <w:bCs/>
          <w:sz w:val="22"/>
          <w:szCs w:val="22"/>
        </w:rPr>
      </w:pPr>
    </w:p>
    <w:p w14:paraId="7ADC916B" w14:textId="77777777" w:rsidR="00AE5444" w:rsidRPr="00620E5F" w:rsidRDefault="00AE5444" w:rsidP="00D44545">
      <w:pPr>
        <w:ind w:left="720"/>
        <w:rPr>
          <w:rFonts w:ascii="Calibri" w:hAnsi="Calibri"/>
          <w:bCs/>
          <w:sz w:val="22"/>
          <w:szCs w:val="22"/>
        </w:rPr>
      </w:pPr>
    </w:p>
    <w:p w14:paraId="224C0B23" w14:textId="39FA69F4" w:rsidR="00B42B19" w:rsidRDefault="000F23FB" w:rsidP="000271A4">
      <w:pPr>
        <w:jc w:val="both"/>
        <w:rPr>
          <w:rFonts w:ascii="Calibri" w:hAnsi="Calibri"/>
          <w:b/>
          <w:sz w:val="22"/>
          <w:szCs w:val="22"/>
        </w:rPr>
      </w:pPr>
      <w:r>
        <w:rPr>
          <w:rFonts w:ascii="Calibri" w:hAnsi="Calibri"/>
          <w:b/>
          <w:sz w:val="22"/>
          <w:szCs w:val="22"/>
        </w:rPr>
        <w:t>1</w:t>
      </w:r>
      <w:r w:rsidR="00346753">
        <w:rPr>
          <w:rFonts w:ascii="Calibri" w:hAnsi="Calibri"/>
          <w:b/>
          <w:sz w:val="22"/>
          <w:szCs w:val="22"/>
        </w:rPr>
        <w:t>48</w:t>
      </w:r>
      <w:r w:rsidR="000271A4">
        <w:rPr>
          <w:rFonts w:ascii="Calibri" w:hAnsi="Calibri"/>
          <w:b/>
          <w:sz w:val="22"/>
          <w:szCs w:val="22"/>
        </w:rPr>
        <w:t>/25</w:t>
      </w:r>
      <w:r w:rsidR="000271A4">
        <w:rPr>
          <w:rFonts w:ascii="Calibri" w:hAnsi="Calibri"/>
          <w:b/>
          <w:sz w:val="22"/>
          <w:szCs w:val="22"/>
        </w:rPr>
        <w:tab/>
      </w:r>
      <w:r w:rsidR="00B42B19">
        <w:rPr>
          <w:rFonts w:ascii="Calibri" w:hAnsi="Calibri"/>
          <w:b/>
          <w:sz w:val="22"/>
          <w:szCs w:val="22"/>
        </w:rPr>
        <w:t>Planning &amp; Highways</w:t>
      </w:r>
    </w:p>
    <w:p w14:paraId="007B3911" w14:textId="77777777" w:rsidR="00ED70E3" w:rsidRPr="00ED70E3" w:rsidRDefault="00ED70E3" w:rsidP="00ED70E3">
      <w:pPr>
        <w:ind w:left="426"/>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4895"/>
      </w:tblGrid>
      <w:tr w:rsidR="00A01293" w:rsidRPr="00B26A55" w14:paraId="39889CA0" w14:textId="77777777" w:rsidTr="00181E55">
        <w:tc>
          <w:tcPr>
            <w:tcW w:w="3727" w:type="dxa"/>
          </w:tcPr>
          <w:p w14:paraId="13940F18" w14:textId="77777777" w:rsidR="00A01293" w:rsidRPr="00B26A55" w:rsidRDefault="00A01293" w:rsidP="00181E55">
            <w:pPr>
              <w:shd w:val="clear" w:color="auto" w:fill="FFFFFF"/>
              <w:rPr>
                <w:rFonts w:ascii="Calibri" w:hAnsi="Calibri" w:cs="Calibri"/>
                <w:color w:val="3A3A3A"/>
                <w:sz w:val="22"/>
                <w:szCs w:val="22"/>
                <w:lang w:eastAsia="en-GB"/>
              </w:rPr>
            </w:pPr>
            <w:r w:rsidRPr="00B26A55">
              <w:rPr>
                <w:rFonts w:ascii="Calibri" w:hAnsi="Calibri" w:cs="Calibri"/>
                <w:color w:val="3A3A3A"/>
                <w:sz w:val="22"/>
                <w:szCs w:val="22"/>
                <w:lang w:eastAsia="en-GB"/>
              </w:rPr>
              <w:t>WA/2025/02153</w:t>
            </w:r>
          </w:p>
          <w:p w14:paraId="3213C351" w14:textId="77777777" w:rsidR="00A01293" w:rsidRPr="00B26A55" w:rsidRDefault="00A01293" w:rsidP="00181E55">
            <w:pPr>
              <w:shd w:val="clear" w:color="auto" w:fill="FFFFFF"/>
              <w:rPr>
                <w:rFonts w:ascii="Calibri" w:hAnsi="Calibri" w:cs="Calibri"/>
                <w:color w:val="3A3A3A"/>
                <w:sz w:val="22"/>
                <w:szCs w:val="22"/>
                <w:lang w:eastAsia="en-GB"/>
              </w:rPr>
            </w:pPr>
            <w:r w:rsidRPr="00B26A55">
              <w:rPr>
                <w:rFonts w:ascii="Calibri" w:hAnsi="Calibri" w:cs="Calibri"/>
                <w:color w:val="3A3A3A"/>
                <w:sz w:val="22"/>
                <w:szCs w:val="22"/>
                <w:lang w:eastAsia="en-GB"/>
              </w:rPr>
              <w:t xml:space="preserve">PINEWOOD LODGE </w:t>
            </w:r>
          </w:p>
          <w:p w14:paraId="3B38CBB9" w14:textId="77777777" w:rsidR="00A01293" w:rsidRPr="00B26A55" w:rsidRDefault="00A01293" w:rsidP="00181E55">
            <w:pPr>
              <w:shd w:val="clear" w:color="auto" w:fill="FFFFFF"/>
              <w:rPr>
                <w:rFonts w:ascii="Calibri" w:hAnsi="Calibri" w:cs="Calibri"/>
                <w:color w:val="3A3A3A"/>
                <w:sz w:val="22"/>
                <w:szCs w:val="22"/>
                <w:lang w:eastAsia="en-GB"/>
              </w:rPr>
            </w:pPr>
            <w:r w:rsidRPr="00B26A55">
              <w:rPr>
                <w:rFonts w:ascii="Calibri" w:hAnsi="Calibri" w:cs="Calibri"/>
                <w:color w:val="3A3A3A"/>
                <w:sz w:val="22"/>
                <w:szCs w:val="22"/>
                <w:lang w:eastAsia="en-GB"/>
              </w:rPr>
              <w:t xml:space="preserve">EGLINTON ROAD </w:t>
            </w:r>
          </w:p>
          <w:p w14:paraId="0CEC551F" w14:textId="77777777" w:rsidR="00A01293" w:rsidRPr="00B26A55" w:rsidRDefault="00A01293" w:rsidP="00181E55">
            <w:pPr>
              <w:shd w:val="clear" w:color="auto" w:fill="FFFFFF"/>
              <w:rPr>
                <w:rFonts w:ascii="Calibri" w:hAnsi="Calibri" w:cs="Calibri"/>
                <w:color w:val="3A3A3A"/>
                <w:sz w:val="22"/>
                <w:szCs w:val="22"/>
                <w:lang w:eastAsia="en-GB"/>
              </w:rPr>
            </w:pPr>
            <w:r w:rsidRPr="00B26A55">
              <w:rPr>
                <w:rFonts w:ascii="Calibri" w:hAnsi="Calibri" w:cs="Calibri"/>
                <w:color w:val="3A3A3A"/>
                <w:sz w:val="22"/>
                <w:szCs w:val="22"/>
                <w:lang w:eastAsia="en-GB"/>
              </w:rPr>
              <w:t xml:space="preserve">RUSHMOOR </w:t>
            </w:r>
          </w:p>
          <w:p w14:paraId="618A42BA" w14:textId="77777777" w:rsidR="00A01293" w:rsidRPr="00B26A55" w:rsidRDefault="00A01293" w:rsidP="00181E55">
            <w:pPr>
              <w:shd w:val="clear" w:color="auto" w:fill="FFFFFF"/>
              <w:rPr>
                <w:rFonts w:ascii="Calibri" w:hAnsi="Calibri" w:cs="Calibri"/>
                <w:color w:val="3A3A3A"/>
                <w:sz w:val="22"/>
                <w:szCs w:val="22"/>
                <w:lang w:eastAsia="en-GB"/>
              </w:rPr>
            </w:pPr>
            <w:r w:rsidRPr="00B26A55">
              <w:rPr>
                <w:rFonts w:ascii="Calibri" w:hAnsi="Calibri" w:cs="Calibri"/>
                <w:color w:val="3A3A3A"/>
                <w:sz w:val="22"/>
                <w:szCs w:val="22"/>
                <w:lang w:eastAsia="en-GB"/>
              </w:rPr>
              <w:t xml:space="preserve">FARNHAM </w:t>
            </w:r>
          </w:p>
          <w:p w14:paraId="102EC9D1" w14:textId="77777777" w:rsidR="00A01293" w:rsidRPr="00B26A55" w:rsidRDefault="00A01293" w:rsidP="00181E55">
            <w:pPr>
              <w:shd w:val="clear" w:color="auto" w:fill="FFFFFF"/>
              <w:rPr>
                <w:rFonts w:ascii="Calibri" w:hAnsi="Calibri" w:cs="Calibri"/>
                <w:color w:val="3A3A3A"/>
                <w:sz w:val="22"/>
                <w:szCs w:val="22"/>
                <w:lang w:eastAsia="en-GB"/>
              </w:rPr>
            </w:pPr>
            <w:r w:rsidRPr="00B26A55">
              <w:rPr>
                <w:rFonts w:ascii="Calibri" w:hAnsi="Calibri" w:cs="Calibri"/>
                <w:color w:val="3A3A3A"/>
                <w:sz w:val="22"/>
                <w:szCs w:val="22"/>
                <w:lang w:eastAsia="en-GB"/>
              </w:rPr>
              <w:t>GU10 2HA</w:t>
            </w:r>
          </w:p>
        </w:tc>
        <w:tc>
          <w:tcPr>
            <w:tcW w:w="4895" w:type="dxa"/>
          </w:tcPr>
          <w:p w14:paraId="368634D0" w14:textId="77777777" w:rsidR="00A01293" w:rsidRDefault="00A01293" w:rsidP="00181E55">
            <w:pPr>
              <w:shd w:val="clear" w:color="auto" w:fill="FFFFFF"/>
              <w:rPr>
                <w:rFonts w:ascii="Calibri" w:hAnsi="Calibri" w:cs="Calibri"/>
                <w:color w:val="3A3A3A"/>
                <w:sz w:val="22"/>
                <w:szCs w:val="22"/>
                <w:lang w:eastAsia="en-GB"/>
              </w:rPr>
            </w:pPr>
            <w:r w:rsidRPr="00B26A55">
              <w:rPr>
                <w:rFonts w:ascii="Calibri" w:hAnsi="Calibri" w:cs="Calibri"/>
                <w:color w:val="3A3A3A"/>
                <w:sz w:val="22"/>
                <w:szCs w:val="22"/>
                <w:lang w:eastAsia="en-GB"/>
              </w:rPr>
              <w:t xml:space="preserve">- Erection of ground and first floor extensions and alterations with terrace at first floor and </w:t>
            </w:r>
            <w:proofErr w:type="spellStart"/>
            <w:r w:rsidRPr="00B26A55">
              <w:rPr>
                <w:rFonts w:ascii="Calibri" w:hAnsi="Calibri" w:cs="Calibri"/>
                <w:color w:val="3A3A3A"/>
                <w:sz w:val="22"/>
                <w:szCs w:val="22"/>
                <w:lang w:eastAsia="en-GB"/>
              </w:rPr>
              <w:t>pv</w:t>
            </w:r>
            <w:proofErr w:type="spellEnd"/>
            <w:r w:rsidRPr="00B26A55">
              <w:rPr>
                <w:rFonts w:ascii="Calibri" w:hAnsi="Calibri" w:cs="Calibri"/>
                <w:color w:val="3A3A3A"/>
                <w:sz w:val="22"/>
                <w:szCs w:val="22"/>
                <w:lang w:eastAsia="en-GB"/>
              </w:rPr>
              <w:t xml:space="preserve"> panels to roof; creation of a basement level with sunken courtyard; erection of a detached garage; hard and soft landscaping works including installation of a swimming pool and erection of a greenhouse; demolition of existing extensions garage and outbuildings.</w:t>
            </w:r>
          </w:p>
          <w:p w14:paraId="300B8394" w14:textId="77777777" w:rsidR="008D24C6" w:rsidRDefault="008D24C6" w:rsidP="00181E55">
            <w:pPr>
              <w:shd w:val="clear" w:color="auto" w:fill="FFFFFF"/>
              <w:rPr>
                <w:rFonts w:ascii="Calibri" w:hAnsi="Calibri" w:cs="Calibri"/>
                <w:color w:val="3A3A3A"/>
                <w:sz w:val="22"/>
                <w:szCs w:val="22"/>
                <w:lang w:eastAsia="en-GB"/>
              </w:rPr>
            </w:pPr>
          </w:p>
          <w:p w14:paraId="1CABD462" w14:textId="1C2B678E" w:rsidR="008D24C6" w:rsidRDefault="00087022" w:rsidP="00181E55">
            <w:pPr>
              <w:shd w:val="clear" w:color="auto" w:fill="FFFFFF"/>
              <w:rPr>
                <w:rFonts w:ascii="Calibri" w:hAnsi="Calibri" w:cs="Calibri"/>
                <w:color w:val="3A3A3A"/>
                <w:sz w:val="22"/>
                <w:szCs w:val="22"/>
                <w:lang w:eastAsia="en-GB"/>
              </w:rPr>
            </w:pPr>
            <w:r>
              <w:rPr>
                <w:rFonts w:ascii="Calibri" w:hAnsi="Calibri" w:cs="Calibri"/>
                <w:color w:val="3A3A3A"/>
                <w:sz w:val="22"/>
                <w:szCs w:val="22"/>
                <w:lang w:eastAsia="en-GB"/>
              </w:rPr>
              <w:t xml:space="preserve">FPC noted previous </w:t>
            </w:r>
            <w:r w:rsidR="005D7AEA">
              <w:rPr>
                <w:rFonts w:ascii="Calibri" w:hAnsi="Calibri" w:cs="Calibri"/>
                <w:color w:val="3A3A3A"/>
                <w:sz w:val="22"/>
                <w:szCs w:val="22"/>
                <w:lang w:eastAsia="en-GB"/>
              </w:rPr>
              <w:t xml:space="preserve">objections </w:t>
            </w:r>
            <w:r w:rsidR="00B30692">
              <w:rPr>
                <w:rFonts w:ascii="Calibri" w:hAnsi="Calibri" w:cs="Calibri"/>
                <w:color w:val="3A3A3A"/>
                <w:sz w:val="22"/>
                <w:szCs w:val="22"/>
                <w:lang w:eastAsia="en-GB"/>
              </w:rPr>
              <w:t>on RD2 has been reduced and p</w:t>
            </w:r>
            <w:r w:rsidR="00F85DFD">
              <w:rPr>
                <w:rFonts w:ascii="Calibri" w:hAnsi="Calibri" w:cs="Calibri"/>
                <w:color w:val="3A3A3A"/>
                <w:sz w:val="22"/>
                <w:szCs w:val="22"/>
                <w:lang w:eastAsia="en-GB"/>
              </w:rPr>
              <w:t xml:space="preserve">revious concerns on lighting have been addressed with the elimination of horizontal glazing and </w:t>
            </w:r>
            <w:r w:rsidR="008C2637">
              <w:rPr>
                <w:rFonts w:ascii="Calibri" w:hAnsi="Calibri" w:cs="Calibri"/>
                <w:color w:val="3A3A3A"/>
                <w:sz w:val="22"/>
                <w:szCs w:val="22"/>
                <w:lang w:eastAsia="en-GB"/>
              </w:rPr>
              <w:t xml:space="preserve">hooded lighting. We note that noise mitigation has also been addressed with the introduction of </w:t>
            </w:r>
            <w:r w:rsidR="00573BBD">
              <w:rPr>
                <w:rFonts w:ascii="Calibri" w:hAnsi="Calibri" w:cs="Calibri"/>
                <w:color w:val="3A3A3A"/>
                <w:sz w:val="22"/>
                <w:szCs w:val="22"/>
                <w:lang w:eastAsia="en-GB"/>
              </w:rPr>
              <w:t>sensitive</w:t>
            </w:r>
            <w:r w:rsidR="008C2637">
              <w:rPr>
                <w:rFonts w:ascii="Calibri" w:hAnsi="Calibri" w:cs="Calibri"/>
                <w:color w:val="3A3A3A"/>
                <w:sz w:val="22"/>
                <w:szCs w:val="22"/>
                <w:lang w:eastAsia="en-GB"/>
              </w:rPr>
              <w:t xml:space="preserve"> soft landscaping. </w:t>
            </w:r>
          </w:p>
          <w:p w14:paraId="49D516D8" w14:textId="0409CD04" w:rsidR="00573BBD" w:rsidRDefault="00573BBD" w:rsidP="00181E55">
            <w:pPr>
              <w:shd w:val="clear" w:color="auto" w:fill="FFFFFF"/>
              <w:rPr>
                <w:rFonts w:ascii="Calibri" w:hAnsi="Calibri" w:cs="Calibri"/>
                <w:color w:val="3A3A3A"/>
                <w:sz w:val="22"/>
                <w:szCs w:val="22"/>
                <w:lang w:eastAsia="en-GB"/>
              </w:rPr>
            </w:pPr>
            <w:r>
              <w:rPr>
                <w:rFonts w:ascii="Calibri" w:hAnsi="Calibri" w:cs="Calibri"/>
                <w:color w:val="3A3A3A"/>
                <w:sz w:val="22"/>
                <w:szCs w:val="22"/>
                <w:lang w:eastAsia="en-GB"/>
              </w:rPr>
              <w:t>Design quality is a matter for WBC to determine suitability.</w:t>
            </w:r>
          </w:p>
          <w:p w14:paraId="083D8926" w14:textId="77777777" w:rsidR="00573BBD" w:rsidRDefault="00573BBD" w:rsidP="00181E55">
            <w:pPr>
              <w:shd w:val="clear" w:color="auto" w:fill="FFFFFF"/>
              <w:rPr>
                <w:rFonts w:ascii="Calibri" w:hAnsi="Calibri" w:cs="Calibri"/>
                <w:color w:val="3A3A3A"/>
                <w:sz w:val="22"/>
                <w:szCs w:val="22"/>
                <w:lang w:eastAsia="en-GB"/>
              </w:rPr>
            </w:pPr>
          </w:p>
          <w:p w14:paraId="6E010E25" w14:textId="77777777" w:rsidR="008D24C6" w:rsidRPr="00B26A55" w:rsidRDefault="008D24C6" w:rsidP="00181E55">
            <w:pPr>
              <w:shd w:val="clear" w:color="auto" w:fill="FFFFFF"/>
              <w:rPr>
                <w:rFonts w:ascii="Calibri" w:hAnsi="Calibri" w:cs="Calibri"/>
                <w:color w:val="3A3A3A"/>
                <w:sz w:val="22"/>
                <w:szCs w:val="22"/>
                <w:lang w:eastAsia="en-GB"/>
              </w:rPr>
            </w:pPr>
          </w:p>
        </w:tc>
      </w:tr>
      <w:tr w:rsidR="00A01293" w:rsidRPr="00B26A55" w14:paraId="566D1918" w14:textId="77777777" w:rsidTr="00181E55">
        <w:tc>
          <w:tcPr>
            <w:tcW w:w="3727" w:type="dxa"/>
          </w:tcPr>
          <w:p w14:paraId="48ED7147" w14:textId="77777777" w:rsidR="00A01293" w:rsidRPr="00B26A55" w:rsidRDefault="00A01293" w:rsidP="00181E55">
            <w:pPr>
              <w:jc w:val="both"/>
              <w:rPr>
                <w:rFonts w:ascii="Calibri" w:hAnsi="Calibri" w:cs="Calibri"/>
                <w:color w:val="333333"/>
                <w:sz w:val="22"/>
                <w:szCs w:val="22"/>
                <w:shd w:val="clear" w:color="auto" w:fill="F7F7F7"/>
              </w:rPr>
            </w:pPr>
            <w:r w:rsidRPr="00B26A55">
              <w:rPr>
                <w:rFonts w:ascii="Calibri" w:hAnsi="Calibri" w:cs="Calibri"/>
                <w:color w:val="333333"/>
                <w:sz w:val="22"/>
                <w:szCs w:val="22"/>
                <w:shd w:val="clear" w:color="auto" w:fill="F7F7F7"/>
              </w:rPr>
              <w:t>PIP/2026/00295</w:t>
            </w:r>
          </w:p>
          <w:p w14:paraId="581F91C0" w14:textId="77777777" w:rsidR="00A01293" w:rsidRPr="00B26A55" w:rsidRDefault="00A01293" w:rsidP="00181E55">
            <w:pPr>
              <w:shd w:val="clear" w:color="auto" w:fill="FFFFFF"/>
              <w:rPr>
                <w:rFonts w:ascii="Calibri" w:hAnsi="Calibri" w:cs="Calibri"/>
                <w:color w:val="3A3A3A"/>
                <w:sz w:val="22"/>
                <w:szCs w:val="22"/>
                <w:lang w:eastAsia="en-GB"/>
              </w:rPr>
            </w:pPr>
            <w:r w:rsidRPr="00B26A55">
              <w:rPr>
                <w:rFonts w:ascii="Calibri" w:hAnsi="Calibri" w:cs="Calibri"/>
                <w:color w:val="3A3A3A"/>
                <w:sz w:val="22"/>
                <w:szCs w:val="22"/>
                <w:lang w:eastAsia="en-GB"/>
              </w:rPr>
              <w:t>LAND COORDINATES 487209 140616 LOWICKS ROAD RUSHMOOR FARNHAM</w:t>
            </w:r>
          </w:p>
          <w:p w14:paraId="4E274E3D" w14:textId="77777777" w:rsidR="00A01293" w:rsidRPr="00B26A55" w:rsidRDefault="00A01293" w:rsidP="00181E55">
            <w:pPr>
              <w:jc w:val="both"/>
              <w:rPr>
                <w:rFonts w:ascii="Calibri" w:hAnsi="Calibri" w:cs="Calibri"/>
                <w:color w:val="333333"/>
                <w:sz w:val="22"/>
                <w:szCs w:val="22"/>
                <w:shd w:val="clear" w:color="auto" w:fill="F7F7F7"/>
              </w:rPr>
            </w:pPr>
          </w:p>
          <w:p w14:paraId="54F14BAE" w14:textId="77777777" w:rsidR="00A01293" w:rsidRPr="00B26A55" w:rsidRDefault="00A01293" w:rsidP="00181E55">
            <w:pPr>
              <w:shd w:val="clear" w:color="auto" w:fill="FFFFFF"/>
              <w:rPr>
                <w:rFonts w:ascii="Calibri" w:hAnsi="Calibri" w:cs="Calibri"/>
                <w:color w:val="3A3A3A"/>
                <w:sz w:val="22"/>
                <w:szCs w:val="22"/>
                <w:lang w:eastAsia="en-GB"/>
              </w:rPr>
            </w:pPr>
          </w:p>
        </w:tc>
        <w:tc>
          <w:tcPr>
            <w:tcW w:w="4895" w:type="dxa"/>
          </w:tcPr>
          <w:p w14:paraId="47F14407" w14:textId="77777777" w:rsidR="00A01293" w:rsidRPr="00B26A55" w:rsidRDefault="00A01293" w:rsidP="00181E55">
            <w:pPr>
              <w:shd w:val="clear" w:color="auto" w:fill="FFFFFF"/>
              <w:rPr>
                <w:rFonts w:ascii="Calibri" w:hAnsi="Calibri" w:cs="Calibri"/>
                <w:color w:val="3A3A3A"/>
                <w:sz w:val="22"/>
                <w:szCs w:val="22"/>
                <w:lang w:eastAsia="en-GB"/>
              </w:rPr>
            </w:pPr>
            <w:r w:rsidRPr="00B26A55">
              <w:rPr>
                <w:rFonts w:ascii="Calibri" w:hAnsi="Calibri" w:cs="Calibri"/>
                <w:color w:val="3A3A3A"/>
                <w:sz w:val="22"/>
                <w:szCs w:val="22"/>
                <w:lang w:eastAsia="en-GB"/>
              </w:rPr>
              <w:t>Application for permission in principle for the erection of 2 dwellings; construction of an additional vehicular access following demolition of existing building and hardstanding.</w:t>
            </w:r>
          </w:p>
          <w:p w14:paraId="270CD5DD" w14:textId="77777777" w:rsidR="00A01293" w:rsidRDefault="00A01293" w:rsidP="00181E55">
            <w:pPr>
              <w:shd w:val="clear" w:color="auto" w:fill="FFFFFF"/>
              <w:rPr>
                <w:rFonts w:ascii="Calibri" w:hAnsi="Calibri" w:cs="Calibri"/>
                <w:color w:val="3A3A3A"/>
                <w:sz w:val="22"/>
                <w:szCs w:val="22"/>
                <w:lang w:eastAsia="en-GB"/>
              </w:rPr>
            </w:pPr>
          </w:p>
          <w:p w14:paraId="56CCE1A1" w14:textId="77777777" w:rsidR="00994187" w:rsidRDefault="00994187" w:rsidP="00181E55">
            <w:pPr>
              <w:shd w:val="clear" w:color="auto" w:fill="FFFFFF"/>
              <w:rPr>
                <w:rFonts w:ascii="Calibri" w:hAnsi="Calibri" w:cs="Calibri"/>
                <w:color w:val="3A3A3A"/>
                <w:sz w:val="22"/>
                <w:szCs w:val="22"/>
                <w:lang w:eastAsia="en-GB"/>
              </w:rPr>
            </w:pPr>
          </w:p>
          <w:p w14:paraId="0DCB9703" w14:textId="6B386913" w:rsidR="00994187" w:rsidRPr="00B26A55" w:rsidRDefault="00526172" w:rsidP="00181E55">
            <w:pPr>
              <w:shd w:val="clear" w:color="auto" w:fill="FFFFFF"/>
              <w:rPr>
                <w:rFonts w:ascii="Calibri" w:hAnsi="Calibri" w:cs="Calibri"/>
                <w:color w:val="3A3A3A"/>
                <w:sz w:val="22"/>
                <w:szCs w:val="22"/>
                <w:lang w:eastAsia="en-GB"/>
              </w:rPr>
            </w:pPr>
            <w:r>
              <w:rPr>
                <w:rFonts w:ascii="Calibri" w:hAnsi="Calibri" w:cs="Calibri"/>
                <w:color w:val="3A3A3A"/>
                <w:sz w:val="22"/>
                <w:szCs w:val="22"/>
                <w:lang w:eastAsia="en-GB"/>
              </w:rPr>
              <w:t>FPC object</w:t>
            </w:r>
            <w:r w:rsidR="004A3C94">
              <w:rPr>
                <w:rFonts w:ascii="Calibri" w:hAnsi="Calibri" w:cs="Calibri"/>
                <w:color w:val="3A3A3A"/>
                <w:sz w:val="22"/>
                <w:szCs w:val="22"/>
                <w:lang w:eastAsia="en-GB"/>
              </w:rPr>
              <w:t xml:space="preserve"> on the basis the proposal is</w:t>
            </w:r>
            <w:r>
              <w:rPr>
                <w:rFonts w:ascii="Calibri" w:hAnsi="Calibri" w:cs="Calibri"/>
                <w:color w:val="3A3A3A"/>
                <w:sz w:val="22"/>
                <w:szCs w:val="22"/>
                <w:lang w:eastAsia="en-GB"/>
              </w:rPr>
              <w:t xml:space="preserve"> </w:t>
            </w:r>
            <w:r w:rsidR="00967991">
              <w:rPr>
                <w:rFonts w:ascii="Calibri" w:hAnsi="Calibri" w:cs="Calibri"/>
                <w:color w:val="3A3A3A"/>
                <w:sz w:val="22"/>
                <w:szCs w:val="22"/>
                <w:lang w:eastAsia="en-GB"/>
              </w:rPr>
              <w:t>contrary to greenbelt</w:t>
            </w:r>
            <w:r w:rsidR="00175C81">
              <w:rPr>
                <w:rFonts w:ascii="Calibri" w:hAnsi="Calibri" w:cs="Calibri"/>
                <w:color w:val="3A3A3A"/>
                <w:sz w:val="22"/>
                <w:szCs w:val="22"/>
                <w:lang w:eastAsia="en-GB"/>
              </w:rPr>
              <w:t xml:space="preserve"> and outside of the settlement boundary</w:t>
            </w:r>
            <w:r w:rsidR="001E09AC">
              <w:rPr>
                <w:rFonts w:ascii="Calibri" w:hAnsi="Calibri" w:cs="Calibri"/>
                <w:color w:val="3A3A3A"/>
                <w:sz w:val="22"/>
                <w:szCs w:val="22"/>
                <w:lang w:eastAsia="en-GB"/>
              </w:rPr>
              <w:t xml:space="preserve"> and inappropriate development within the greenbelt</w:t>
            </w:r>
            <w:r w:rsidR="000D24ED">
              <w:rPr>
                <w:rFonts w:ascii="Calibri" w:hAnsi="Calibri" w:cs="Calibri"/>
                <w:color w:val="3A3A3A"/>
                <w:sz w:val="22"/>
                <w:szCs w:val="22"/>
                <w:lang w:eastAsia="en-GB"/>
              </w:rPr>
              <w:t xml:space="preserve">. The current building is a minority on the site of which the vast </w:t>
            </w:r>
            <w:r w:rsidR="007804B7">
              <w:rPr>
                <w:rFonts w:ascii="Calibri" w:hAnsi="Calibri" w:cs="Calibri"/>
                <w:color w:val="3A3A3A"/>
                <w:sz w:val="22"/>
                <w:szCs w:val="22"/>
                <w:lang w:eastAsia="en-GB"/>
              </w:rPr>
              <w:t xml:space="preserve">majority is green belt and should be retained as </w:t>
            </w:r>
            <w:r w:rsidR="00F80F01">
              <w:rPr>
                <w:rFonts w:ascii="Calibri" w:hAnsi="Calibri" w:cs="Calibri"/>
                <w:color w:val="3A3A3A"/>
                <w:sz w:val="22"/>
                <w:szCs w:val="22"/>
                <w:lang w:eastAsia="en-GB"/>
              </w:rPr>
              <w:t xml:space="preserve">agricultural. Any development </w:t>
            </w:r>
            <w:r w:rsidR="005A6D42">
              <w:rPr>
                <w:rFonts w:ascii="Calibri" w:hAnsi="Calibri" w:cs="Calibri"/>
                <w:color w:val="3A3A3A"/>
                <w:sz w:val="22"/>
                <w:szCs w:val="22"/>
                <w:lang w:eastAsia="en-GB"/>
              </w:rPr>
              <w:t xml:space="preserve">of residential dwellings </w:t>
            </w:r>
            <w:r w:rsidR="00F80F01">
              <w:rPr>
                <w:rFonts w:ascii="Calibri" w:hAnsi="Calibri" w:cs="Calibri"/>
                <w:color w:val="3A3A3A"/>
                <w:sz w:val="22"/>
                <w:szCs w:val="22"/>
                <w:lang w:eastAsia="en-GB"/>
              </w:rPr>
              <w:t>will reduce the openness of the wider greenbelt.</w:t>
            </w:r>
          </w:p>
        </w:tc>
      </w:tr>
    </w:tbl>
    <w:p w14:paraId="76D5404F" w14:textId="77777777" w:rsidR="00ED70E3" w:rsidRPr="00ED70E3" w:rsidRDefault="00ED70E3" w:rsidP="00ED70E3">
      <w:pPr>
        <w:jc w:val="both"/>
        <w:rPr>
          <w:rFonts w:ascii="Calibri" w:hAnsi="Calibri"/>
          <w:sz w:val="22"/>
          <w:szCs w:val="22"/>
        </w:rPr>
      </w:pPr>
    </w:p>
    <w:p w14:paraId="6E10FB10" w14:textId="2A8F168F" w:rsidR="00ED70E3" w:rsidRPr="00ED70E3" w:rsidRDefault="00DC2955" w:rsidP="00DC2955">
      <w:pPr>
        <w:jc w:val="both"/>
        <w:rPr>
          <w:rFonts w:ascii="Calibri" w:hAnsi="Calibri"/>
          <w:sz w:val="22"/>
          <w:szCs w:val="22"/>
        </w:rPr>
      </w:pPr>
      <w:r>
        <w:rPr>
          <w:rFonts w:ascii="Calibri" w:hAnsi="Calibri"/>
          <w:b/>
          <w:sz w:val="22"/>
          <w:szCs w:val="22"/>
        </w:rPr>
        <w:t>1</w:t>
      </w:r>
      <w:r w:rsidR="0074126D">
        <w:rPr>
          <w:rFonts w:ascii="Calibri" w:hAnsi="Calibri"/>
          <w:b/>
          <w:sz w:val="22"/>
          <w:szCs w:val="22"/>
        </w:rPr>
        <w:t>49</w:t>
      </w:r>
      <w:r>
        <w:rPr>
          <w:rFonts w:ascii="Calibri" w:hAnsi="Calibri"/>
          <w:b/>
          <w:sz w:val="22"/>
          <w:szCs w:val="22"/>
        </w:rPr>
        <w:t xml:space="preserve">/25 </w:t>
      </w:r>
      <w:r w:rsidR="00ED70E3" w:rsidRPr="00ED70E3">
        <w:rPr>
          <w:rFonts w:ascii="Calibri" w:hAnsi="Calibri"/>
          <w:b/>
          <w:sz w:val="22"/>
          <w:szCs w:val="22"/>
        </w:rPr>
        <w:t>Finance Matters</w:t>
      </w:r>
    </w:p>
    <w:p w14:paraId="1C7C8DAD" w14:textId="77777777" w:rsidR="00ED70E3" w:rsidRPr="00ED70E3" w:rsidRDefault="00ED70E3" w:rsidP="00ED70E3">
      <w:pPr>
        <w:ind w:left="426"/>
        <w:jc w:val="both"/>
        <w:rPr>
          <w:rFonts w:ascii="Calibri" w:hAnsi="Calibri"/>
          <w:sz w:val="22"/>
          <w:szCs w:val="22"/>
        </w:rPr>
      </w:pPr>
    </w:p>
    <w:p w14:paraId="7153D8DF" w14:textId="59D178F1" w:rsidR="00ED70E3" w:rsidRPr="00ED70E3" w:rsidRDefault="00ED70E3" w:rsidP="00ED70E3">
      <w:pPr>
        <w:numPr>
          <w:ilvl w:val="0"/>
          <w:numId w:val="1"/>
        </w:numPr>
        <w:tabs>
          <w:tab w:val="clear" w:pos="2226"/>
          <w:tab w:val="num" w:pos="360"/>
        </w:tabs>
        <w:ind w:left="360"/>
        <w:jc w:val="both"/>
        <w:rPr>
          <w:rFonts w:ascii="Calibri" w:hAnsi="Calibri"/>
          <w:sz w:val="22"/>
          <w:szCs w:val="22"/>
        </w:rPr>
      </w:pPr>
      <w:r w:rsidRPr="00ED70E3">
        <w:rPr>
          <w:rFonts w:ascii="Calibri" w:hAnsi="Calibri"/>
          <w:sz w:val="22"/>
          <w:szCs w:val="22"/>
        </w:rPr>
        <w:t xml:space="preserve">To review and sign bank reconciliation accounts for year to </w:t>
      </w:r>
      <w:r w:rsidR="005D5D8F">
        <w:rPr>
          <w:rFonts w:ascii="Calibri" w:hAnsi="Calibri"/>
          <w:sz w:val="22"/>
          <w:szCs w:val="22"/>
        </w:rPr>
        <w:t>February</w:t>
      </w:r>
      <w:r w:rsidR="00AE5444">
        <w:rPr>
          <w:rFonts w:ascii="Calibri" w:hAnsi="Calibri"/>
          <w:sz w:val="22"/>
          <w:szCs w:val="22"/>
        </w:rPr>
        <w:t xml:space="preserve"> 2026</w:t>
      </w:r>
      <w:r w:rsidRPr="00ED70E3">
        <w:rPr>
          <w:rFonts w:ascii="Calibri" w:hAnsi="Calibri"/>
          <w:sz w:val="22"/>
          <w:szCs w:val="22"/>
        </w:rPr>
        <w:t xml:space="preserve"> (previously circulated)</w:t>
      </w:r>
    </w:p>
    <w:p w14:paraId="38B3D79A" w14:textId="77777777" w:rsidR="00ED70E3" w:rsidRDefault="00ED70E3" w:rsidP="00ED70E3">
      <w:pPr>
        <w:ind w:left="426"/>
        <w:jc w:val="both"/>
        <w:rPr>
          <w:rFonts w:ascii="Calibri" w:hAnsi="Calibri"/>
          <w:sz w:val="22"/>
          <w:szCs w:val="22"/>
        </w:rPr>
      </w:pPr>
    </w:p>
    <w:p w14:paraId="0CF3B53A" w14:textId="77777777" w:rsidR="00FC719C" w:rsidRDefault="00FC719C" w:rsidP="00FC719C">
      <w:pPr>
        <w:ind w:firstLine="360"/>
        <w:jc w:val="both"/>
        <w:rPr>
          <w:rFonts w:ascii="Calibri" w:hAnsi="Calibri"/>
          <w:sz w:val="22"/>
          <w:szCs w:val="22"/>
        </w:rPr>
      </w:pPr>
      <w:r>
        <w:rPr>
          <w:rFonts w:ascii="Calibri" w:hAnsi="Calibri"/>
          <w:sz w:val="22"/>
          <w:szCs w:val="22"/>
        </w:rPr>
        <w:t>The bank reconciliation accounts were noted and approved.</w:t>
      </w:r>
    </w:p>
    <w:p w14:paraId="7C7C25C4" w14:textId="77777777" w:rsidR="00FC719C" w:rsidRPr="00FC6586" w:rsidRDefault="00FC719C" w:rsidP="00FC719C">
      <w:pPr>
        <w:ind w:left="426"/>
        <w:jc w:val="both"/>
        <w:rPr>
          <w:rFonts w:ascii="Calibri" w:hAnsi="Calibri"/>
          <w:sz w:val="22"/>
          <w:szCs w:val="22"/>
        </w:rPr>
      </w:pPr>
    </w:p>
    <w:p w14:paraId="6662FAB2" w14:textId="7E077412" w:rsidR="00ED70E3" w:rsidRPr="00ED70E3" w:rsidRDefault="00ED70E3" w:rsidP="00ED70E3">
      <w:pPr>
        <w:numPr>
          <w:ilvl w:val="0"/>
          <w:numId w:val="1"/>
        </w:numPr>
        <w:tabs>
          <w:tab w:val="clear" w:pos="2226"/>
          <w:tab w:val="num" w:pos="360"/>
        </w:tabs>
        <w:ind w:left="360"/>
        <w:jc w:val="both"/>
        <w:rPr>
          <w:rFonts w:ascii="Calibri" w:hAnsi="Calibri"/>
          <w:sz w:val="22"/>
          <w:szCs w:val="22"/>
        </w:rPr>
      </w:pPr>
      <w:r w:rsidRPr="00ED70E3">
        <w:rPr>
          <w:rFonts w:ascii="Calibri" w:hAnsi="Calibri"/>
          <w:sz w:val="22"/>
          <w:szCs w:val="22"/>
        </w:rPr>
        <w:t xml:space="preserve">To approve and sign list of cheques and other payment for </w:t>
      </w:r>
      <w:r w:rsidR="005D5D8F">
        <w:rPr>
          <w:rFonts w:ascii="Calibri" w:hAnsi="Calibri"/>
          <w:sz w:val="22"/>
          <w:szCs w:val="22"/>
        </w:rPr>
        <w:t>Febr</w:t>
      </w:r>
      <w:r w:rsidR="008D22C3">
        <w:rPr>
          <w:rFonts w:ascii="Calibri" w:hAnsi="Calibri"/>
          <w:sz w:val="22"/>
          <w:szCs w:val="22"/>
        </w:rPr>
        <w:t>uary</w:t>
      </w:r>
      <w:r w:rsidRPr="00ED70E3">
        <w:rPr>
          <w:rFonts w:ascii="Calibri" w:hAnsi="Calibri"/>
          <w:sz w:val="22"/>
          <w:szCs w:val="22"/>
        </w:rPr>
        <w:t xml:space="preserve"> (previously circulated)</w:t>
      </w:r>
    </w:p>
    <w:p w14:paraId="7E387100" w14:textId="77777777" w:rsidR="00ED70E3" w:rsidRDefault="00ED70E3" w:rsidP="00ED70E3">
      <w:pPr>
        <w:ind w:left="720"/>
        <w:contextualSpacing/>
        <w:rPr>
          <w:rFonts w:ascii="Calibri" w:hAnsi="Calibri"/>
          <w:sz w:val="22"/>
          <w:szCs w:val="22"/>
        </w:rPr>
      </w:pPr>
    </w:p>
    <w:p w14:paraId="1412BBBA" w14:textId="143B5180" w:rsidR="00FC7BC5" w:rsidRDefault="00FC7BC5" w:rsidP="007B39F1">
      <w:pPr>
        <w:ind w:left="360"/>
        <w:rPr>
          <w:rFonts w:ascii="Calibri" w:hAnsi="Calibri"/>
          <w:sz w:val="22"/>
          <w:szCs w:val="22"/>
        </w:rPr>
      </w:pPr>
      <w:r>
        <w:rPr>
          <w:rFonts w:ascii="Calibri" w:hAnsi="Calibri"/>
          <w:sz w:val="22"/>
          <w:szCs w:val="22"/>
        </w:rPr>
        <w:t>The list of payments consisting of</w:t>
      </w:r>
      <w:r w:rsidR="006C1066">
        <w:rPr>
          <w:rFonts w:ascii="Calibri" w:hAnsi="Calibri"/>
          <w:sz w:val="22"/>
          <w:szCs w:val="22"/>
        </w:rPr>
        <w:t xml:space="preserve"> 19</w:t>
      </w:r>
      <w:r>
        <w:rPr>
          <w:rFonts w:ascii="Calibri" w:hAnsi="Calibri"/>
          <w:sz w:val="22"/>
          <w:szCs w:val="22"/>
        </w:rPr>
        <w:t>transactions totalling £</w:t>
      </w:r>
      <w:r w:rsidR="006C1066">
        <w:rPr>
          <w:rFonts w:ascii="Calibri" w:hAnsi="Calibri"/>
          <w:sz w:val="22"/>
          <w:szCs w:val="22"/>
        </w:rPr>
        <w:t>10,192.83</w:t>
      </w:r>
      <w:r>
        <w:rPr>
          <w:rFonts w:ascii="Calibri" w:hAnsi="Calibri"/>
          <w:sz w:val="22"/>
          <w:szCs w:val="22"/>
        </w:rPr>
        <w:t xml:space="preserve"> were approved.</w:t>
      </w:r>
    </w:p>
    <w:p w14:paraId="78D9FECC" w14:textId="77777777" w:rsidR="00FE6DCB" w:rsidRPr="00ED70E3" w:rsidRDefault="00FE6DCB" w:rsidP="007B39F1">
      <w:pPr>
        <w:ind w:left="360"/>
        <w:rPr>
          <w:rFonts w:ascii="Calibri" w:hAnsi="Calibri"/>
          <w:sz w:val="22"/>
          <w:szCs w:val="22"/>
        </w:rPr>
      </w:pPr>
    </w:p>
    <w:p w14:paraId="6735CC2B" w14:textId="77777777" w:rsidR="00B37CF6" w:rsidRPr="007B39F1" w:rsidRDefault="00B37CF6" w:rsidP="007B39F1">
      <w:pPr>
        <w:rPr>
          <w:rFonts w:ascii="Calibri" w:hAnsi="Calibri"/>
          <w:sz w:val="22"/>
          <w:szCs w:val="22"/>
        </w:rPr>
      </w:pPr>
    </w:p>
    <w:p w14:paraId="62346206" w14:textId="77777777" w:rsidR="00FE6DCB" w:rsidRDefault="00FE6DCB" w:rsidP="00FE6DCB">
      <w:pPr>
        <w:numPr>
          <w:ilvl w:val="0"/>
          <w:numId w:val="1"/>
        </w:numPr>
        <w:tabs>
          <w:tab w:val="clear" w:pos="2226"/>
          <w:tab w:val="num" w:pos="360"/>
        </w:tabs>
        <w:ind w:left="360"/>
        <w:jc w:val="both"/>
        <w:rPr>
          <w:rFonts w:ascii="Calibri" w:hAnsi="Calibri"/>
          <w:sz w:val="22"/>
          <w:szCs w:val="22"/>
        </w:rPr>
      </w:pPr>
      <w:r w:rsidRPr="00957EBC">
        <w:rPr>
          <w:rFonts w:ascii="Calibri" w:hAnsi="Calibri"/>
          <w:sz w:val="22"/>
          <w:szCs w:val="22"/>
        </w:rPr>
        <w:t xml:space="preserve">To note expenditure made outside of meeting but in accordance with Standing Orders. </w:t>
      </w:r>
    </w:p>
    <w:p w14:paraId="2AFF7F3D" w14:textId="097F9F42" w:rsidR="00FE6DCB" w:rsidRDefault="00FE6DCB" w:rsidP="00FE6DCB">
      <w:pPr>
        <w:ind w:left="360"/>
        <w:jc w:val="both"/>
        <w:rPr>
          <w:rFonts w:ascii="Calibri" w:hAnsi="Calibri"/>
          <w:sz w:val="22"/>
          <w:szCs w:val="22"/>
        </w:rPr>
      </w:pPr>
      <w:r>
        <w:rPr>
          <w:rFonts w:ascii="Calibri" w:hAnsi="Calibri"/>
          <w:sz w:val="22"/>
          <w:szCs w:val="22"/>
        </w:rPr>
        <w:lastRenderedPageBreak/>
        <w:t xml:space="preserve">Essential tree works to </w:t>
      </w:r>
      <w:proofErr w:type="spellStart"/>
      <w:r>
        <w:rPr>
          <w:rFonts w:ascii="Calibri" w:hAnsi="Calibri"/>
          <w:sz w:val="22"/>
          <w:szCs w:val="22"/>
        </w:rPr>
        <w:t>Hollowdene</w:t>
      </w:r>
      <w:proofErr w:type="spellEnd"/>
      <w:r>
        <w:rPr>
          <w:rFonts w:ascii="Calibri" w:hAnsi="Calibri"/>
          <w:sz w:val="22"/>
          <w:szCs w:val="22"/>
        </w:rPr>
        <w:t xml:space="preserve"> following tree survey totally £2,500.00</w:t>
      </w:r>
    </w:p>
    <w:p w14:paraId="0EA166E9" w14:textId="77777777" w:rsidR="00FE6DCB" w:rsidRDefault="00FE6DCB" w:rsidP="00FE6DCB">
      <w:pPr>
        <w:pStyle w:val="ListParagraph"/>
        <w:rPr>
          <w:rFonts w:ascii="Calibri" w:hAnsi="Calibri"/>
          <w:sz w:val="22"/>
          <w:szCs w:val="22"/>
        </w:rPr>
      </w:pPr>
    </w:p>
    <w:p w14:paraId="60F5AD3E" w14:textId="77777777" w:rsidR="00FE6DCB" w:rsidRDefault="00FE6DCB" w:rsidP="00FE6DCB">
      <w:pPr>
        <w:numPr>
          <w:ilvl w:val="0"/>
          <w:numId w:val="1"/>
        </w:numPr>
        <w:tabs>
          <w:tab w:val="clear" w:pos="2226"/>
          <w:tab w:val="num" w:pos="360"/>
        </w:tabs>
        <w:ind w:left="360"/>
        <w:jc w:val="both"/>
        <w:rPr>
          <w:rFonts w:ascii="Calibri" w:hAnsi="Calibri"/>
          <w:sz w:val="22"/>
          <w:szCs w:val="22"/>
        </w:rPr>
      </w:pPr>
      <w:r>
        <w:rPr>
          <w:rFonts w:ascii="Calibri" w:hAnsi="Calibri"/>
          <w:sz w:val="22"/>
          <w:szCs w:val="22"/>
        </w:rPr>
        <w:t>To agree previously circulated Ear Marked Reserves</w:t>
      </w:r>
    </w:p>
    <w:p w14:paraId="121A8F51" w14:textId="3087FBEC" w:rsidR="00F400EF" w:rsidRDefault="00F400EF" w:rsidP="00F400EF">
      <w:pPr>
        <w:ind w:left="360"/>
        <w:jc w:val="both"/>
        <w:rPr>
          <w:rFonts w:ascii="Calibri" w:hAnsi="Calibri"/>
          <w:sz w:val="22"/>
          <w:szCs w:val="22"/>
        </w:rPr>
      </w:pPr>
      <w:r>
        <w:rPr>
          <w:rFonts w:ascii="Calibri" w:hAnsi="Calibri"/>
          <w:sz w:val="22"/>
          <w:szCs w:val="22"/>
        </w:rPr>
        <w:t xml:space="preserve">The circulated EMR </w:t>
      </w:r>
      <w:r w:rsidR="001B09E5">
        <w:rPr>
          <w:rFonts w:ascii="Calibri" w:hAnsi="Calibri"/>
          <w:sz w:val="22"/>
          <w:szCs w:val="22"/>
        </w:rPr>
        <w:t xml:space="preserve">proposal was </w:t>
      </w:r>
      <w:r>
        <w:rPr>
          <w:rFonts w:ascii="Calibri" w:hAnsi="Calibri"/>
          <w:sz w:val="22"/>
          <w:szCs w:val="22"/>
        </w:rPr>
        <w:t xml:space="preserve">approved. </w:t>
      </w:r>
    </w:p>
    <w:p w14:paraId="4C0410FE" w14:textId="77777777" w:rsidR="00FE6DCB" w:rsidRDefault="00FE6DCB" w:rsidP="00FE6DCB">
      <w:pPr>
        <w:pStyle w:val="ListParagraph"/>
        <w:rPr>
          <w:rFonts w:ascii="Calibri" w:hAnsi="Calibri"/>
          <w:sz w:val="22"/>
          <w:szCs w:val="22"/>
        </w:rPr>
      </w:pPr>
    </w:p>
    <w:p w14:paraId="530CC893" w14:textId="77777777" w:rsidR="00FE6DCB" w:rsidRDefault="00FE6DCB" w:rsidP="00FE6DCB">
      <w:pPr>
        <w:numPr>
          <w:ilvl w:val="0"/>
          <w:numId w:val="1"/>
        </w:numPr>
        <w:tabs>
          <w:tab w:val="clear" w:pos="2226"/>
          <w:tab w:val="num" w:pos="360"/>
        </w:tabs>
        <w:ind w:left="360"/>
        <w:jc w:val="both"/>
        <w:rPr>
          <w:rFonts w:ascii="Calibri" w:hAnsi="Calibri"/>
          <w:sz w:val="22"/>
          <w:szCs w:val="22"/>
        </w:rPr>
      </w:pPr>
      <w:r>
        <w:rPr>
          <w:rFonts w:ascii="Calibri" w:hAnsi="Calibri"/>
          <w:sz w:val="22"/>
          <w:szCs w:val="22"/>
        </w:rPr>
        <w:t>To consider and approve Tree works quotation</w:t>
      </w:r>
    </w:p>
    <w:p w14:paraId="2C778340" w14:textId="77777777" w:rsidR="00FE6DCB" w:rsidRDefault="00FE6DCB" w:rsidP="00F400EF">
      <w:pPr>
        <w:rPr>
          <w:rFonts w:ascii="Calibri" w:hAnsi="Calibri"/>
          <w:sz w:val="22"/>
          <w:szCs w:val="22"/>
        </w:rPr>
      </w:pPr>
    </w:p>
    <w:p w14:paraId="2569505B" w14:textId="67CCAD82" w:rsidR="00F400EF" w:rsidRDefault="00F400EF" w:rsidP="00F400EF">
      <w:pPr>
        <w:ind w:left="360"/>
        <w:rPr>
          <w:rFonts w:ascii="Calibri" w:hAnsi="Calibri"/>
          <w:sz w:val="22"/>
          <w:szCs w:val="22"/>
        </w:rPr>
      </w:pPr>
      <w:r>
        <w:rPr>
          <w:rFonts w:ascii="Calibri" w:hAnsi="Calibri"/>
          <w:sz w:val="22"/>
          <w:szCs w:val="22"/>
        </w:rPr>
        <w:t xml:space="preserve">The remainder of the </w:t>
      </w:r>
      <w:r w:rsidR="003B6A07">
        <w:rPr>
          <w:rFonts w:ascii="Calibri" w:hAnsi="Calibri"/>
          <w:sz w:val="22"/>
          <w:szCs w:val="22"/>
        </w:rPr>
        <w:t>non-essential</w:t>
      </w:r>
      <w:r>
        <w:rPr>
          <w:rFonts w:ascii="Calibri" w:hAnsi="Calibri"/>
          <w:sz w:val="22"/>
          <w:szCs w:val="22"/>
        </w:rPr>
        <w:t xml:space="preserve"> tree works identified total of £850.00 was agreed.</w:t>
      </w:r>
    </w:p>
    <w:p w14:paraId="6AD12C97" w14:textId="77777777" w:rsidR="00F400EF" w:rsidRPr="00F400EF" w:rsidRDefault="00F400EF" w:rsidP="00F400EF">
      <w:pPr>
        <w:ind w:left="360"/>
        <w:rPr>
          <w:rFonts w:ascii="Calibri" w:hAnsi="Calibri"/>
          <w:sz w:val="22"/>
          <w:szCs w:val="22"/>
        </w:rPr>
      </w:pPr>
    </w:p>
    <w:p w14:paraId="7FF2EB8A" w14:textId="77777777" w:rsidR="00FE6DCB" w:rsidRDefault="00FE6DCB" w:rsidP="00FE6DCB">
      <w:pPr>
        <w:numPr>
          <w:ilvl w:val="0"/>
          <w:numId w:val="1"/>
        </w:numPr>
        <w:tabs>
          <w:tab w:val="clear" w:pos="2226"/>
          <w:tab w:val="num" w:pos="360"/>
        </w:tabs>
        <w:ind w:left="360"/>
        <w:jc w:val="both"/>
        <w:rPr>
          <w:rFonts w:ascii="Calibri" w:hAnsi="Calibri"/>
          <w:sz w:val="22"/>
          <w:szCs w:val="22"/>
        </w:rPr>
      </w:pPr>
      <w:r>
        <w:rPr>
          <w:rFonts w:ascii="Calibri" w:hAnsi="Calibri"/>
          <w:sz w:val="22"/>
          <w:szCs w:val="22"/>
        </w:rPr>
        <w:t>To consider and approve Internal Auditor quotations and appointment.</w:t>
      </w:r>
    </w:p>
    <w:p w14:paraId="2542FD4D" w14:textId="302C9B4D" w:rsidR="00FE6DCB" w:rsidRDefault="00F400EF" w:rsidP="00F400EF">
      <w:pPr>
        <w:ind w:left="360"/>
        <w:rPr>
          <w:rFonts w:ascii="Calibri" w:hAnsi="Calibri"/>
          <w:sz w:val="22"/>
          <w:szCs w:val="22"/>
        </w:rPr>
      </w:pPr>
      <w:r>
        <w:rPr>
          <w:rFonts w:ascii="Calibri" w:hAnsi="Calibri"/>
          <w:sz w:val="22"/>
          <w:szCs w:val="22"/>
        </w:rPr>
        <w:t>It was agreed to appoint April Skies</w:t>
      </w:r>
      <w:r w:rsidR="006948FD">
        <w:rPr>
          <w:rFonts w:ascii="Calibri" w:hAnsi="Calibri"/>
          <w:sz w:val="22"/>
          <w:szCs w:val="22"/>
        </w:rPr>
        <w:t xml:space="preserve"> Services</w:t>
      </w:r>
      <w:r w:rsidR="001B09E5">
        <w:rPr>
          <w:rFonts w:ascii="Calibri" w:hAnsi="Calibri"/>
          <w:sz w:val="22"/>
          <w:szCs w:val="22"/>
        </w:rPr>
        <w:t xml:space="preserve"> subject to </w:t>
      </w:r>
      <w:r w:rsidR="00FD3DC2">
        <w:rPr>
          <w:rFonts w:ascii="Calibri" w:hAnsi="Calibri"/>
          <w:sz w:val="22"/>
          <w:szCs w:val="22"/>
        </w:rPr>
        <w:t>references</w:t>
      </w:r>
      <w:r w:rsidR="006948FD">
        <w:rPr>
          <w:rFonts w:ascii="Calibri" w:hAnsi="Calibri"/>
          <w:sz w:val="22"/>
          <w:szCs w:val="22"/>
        </w:rPr>
        <w:t xml:space="preserve"> for the 2026/27 financial year at a total of £370.00</w:t>
      </w:r>
    </w:p>
    <w:p w14:paraId="343C1D8C" w14:textId="77777777" w:rsidR="006948FD" w:rsidRPr="00F400EF" w:rsidRDefault="006948FD" w:rsidP="00F400EF">
      <w:pPr>
        <w:ind w:left="360"/>
        <w:rPr>
          <w:rFonts w:ascii="Calibri" w:hAnsi="Calibri"/>
          <w:sz w:val="22"/>
          <w:szCs w:val="22"/>
        </w:rPr>
      </w:pPr>
    </w:p>
    <w:p w14:paraId="15FC49AB" w14:textId="77777777" w:rsidR="00FE6DCB" w:rsidRDefault="00FE6DCB" w:rsidP="00FE6DCB">
      <w:pPr>
        <w:numPr>
          <w:ilvl w:val="0"/>
          <w:numId w:val="1"/>
        </w:numPr>
        <w:tabs>
          <w:tab w:val="clear" w:pos="2226"/>
          <w:tab w:val="num" w:pos="360"/>
        </w:tabs>
        <w:ind w:left="360"/>
        <w:jc w:val="both"/>
        <w:rPr>
          <w:rFonts w:ascii="Calibri" w:hAnsi="Calibri"/>
          <w:sz w:val="22"/>
          <w:szCs w:val="22"/>
        </w:rPr>
      </w:pPr>
      <w:r>
        <w:rPr>
          <w:rFonts w:ascii="Calibri" w:hAnsi="Calibri"/>
          <w:sz w:val="22"/>
          <w:szCs w:val="22"/>
        </w:rPr>
        <w:t>To note Internal Audit report</w:t>
      </w:r>
    </w:p>
    <w:p w14:paraId="0AA2DEAB" w14:textId="77777777" w:rsidR="00FE6DCB" w:rsidRDefault="00FE6DCB" w:rsidP="006948FD">
      <w:pPr>
        <w:rPr>
          <w:rFonts w:ascii="Calibri" w:hAnsi="Calibri"/>
          <w:sz w:val="22"/>
          <w:szCs w:val="22"/>
        </w:rPr>
      </w:pPr>
    </w:p>
    <w:p w14:paraId="3CAAF1D2" w14:textId="3A3C1155" w:rsidR="006948FD" w:rsidRDefault="006948FD" w:rsidP="006948FD">
      <w:pPr>
        <w:ind w:left="360"/>
        <w:rPr>
          <w:rFonts w:ascii="Calibri" w:hAnsi="Calibri"/>
          <w:sz w:val="22"/>
          <w:szCs w:val="22"/>
        </w:rPr>
      </w:pPr>
      <w:r>
        <w:rPr>
          <w:rFonts w:ascii="Calibri" w:hAnsi="Calibri"/>
          <w:sz w:val="22"/>
          <w:szCs w:val="22"/>
        </w:rPr>
        <w:t>The internal audit report and its recommendations were noted</w:t>
      </w:r>
      <w:r w:rsidR="003B6A07">
        <w:rPr>
          <w:rFonts w:ascii="Calibri" w:hAnsi="Calibri"/>
          <w:sz w:val="22"/>
          <w:szCs w:val="22"/>
        </w:rPr>
        <w:t>. The full report will be posted on the Parish website.</w:t>
      </w:r>
    </w:p>
    <w:p w14:paraId="7E9F7055" w14:textId="77777777" w:rsidR="003B6A07" w:rsidRPr="006948FD" w:rsidRDefault="003B6A07" w:rsidP="006948FD">
      <w:pPr>
        <w:ind w:left="360"/>
        <w:rPr>
          <w:rFonts w:ascii="Calibri" w:hAnsi="Calibri"/>
          <w:sz w:val="22"/>
          <w:szCs w:val="22"/>
        </w:rPr>
      </w:pPr>
    </w:p>
    <w:p w14:paraId="25450CC8" w14:textId="77777777" w:rsidR="00FE6DCB" w:rsidRDefault="00FE6DCB" w:rsidP="00FE6DCB">
      <w:pPr>
        <w:numPr>
          <w:ilvl w:val="0"/>
          <w:numId w:val="1"/>
        </w:numPr>
        <w:tabs>
          <w:tab w:val="clear" w:pos="2226"/>
          <w:tab w:val="num" w:pos="360"/>
        </w:tabs>
        <w:ind w:left="360"/>
        <w:jc w:val="both"/>
        <w:rPr>
          <w:rFonts w:ascii="Calibri" w:hAnsi="Calibri"/>
          <w:sz w:val="22"/>
          <w:szCs w:val="22"/>
        </w:rPr>
      </w:pPr>
      <w:r>
        <w:rPr>
          <w:rFonts w:ascii="Calibri" w:hAnsi="Calibri"/>
          <w:sz w:val="22"/>
          <w:szCs w:val="22"/>
        </w:rPr>
        <w:t>To consider cost of purchasing gazebo</w:t>
      </w:r>
    </w:p>
    <w:p w14:paraId="65081325" w14:textId="77777777" w:rsidR="00FE6DCB" w:rsidRDefault="00FE6DCB" w:rsidP="003B6A07">
      <w:pPr>
        <w:rPr>
          <w:rFonts w:ascii="Calibri" w:hAnsi="Calibri"/>
          <w:sz w:val="22"/>
          <w:szCs w:val="22"/>
        </w:rPr>
      </w:pPr>
    </w:p>
    <w:p w14:paraId="0271DC1B" w14:textId="29128784" w:rsidR="003B6A07" w:rsidRDefault="003B6A07" w:rsidP="003B6A07">
      <w:pPr>
        <w:ind w:left="360"/>
        <w:rPr>
          <w:rFonts w:ascii="Calibri" w:hAnsi="Calibri"/>
          <w:sz w:val="22"/>
          <w:szCs w:val="22"/>
        </w:rPr>
      </w:pPr>
      <w:r>
        <w:rPr>
          <w:rFonts w:ascii="Calibri" w:hAnsi="Calibri"/>
          <w:sz w:val="22"/>
          <w:szCs w:val="22"/>
        </w:rPr>
        <w:t xml:space="preserve">It was agreed to purchase a gazebo for </w:t>
      </w:r>
      <w:r w:rsidR="00B7717E">
        <w:rPr>
          <w:rFonts w:ascii="Calibri" w:hAnsi="Calibri"/>
          <w:sz w:val="22"/>
          <w:szCs w:val="22"/>
        </w:rPr>
        <w:t>Parish Council presence at the fayre total of £627.99</w:t>
      </w:r>
    </w:p>
    <w:p w14:paraId="717C57F0" w14:textId="77777777" w:rsidR="00B7717E" w:rsidRPr="003B6A07" w:rsidRDefault="00B7717E" w:rsidP="003B6A07">
      <w:pPr>
        <w:ind w:left="360"/>
        <w:rPr>
          <w:rFonts w:ascii="Calibri" w:hAnsi="Calibri"/>
          <w:sz w:val="22"/>
          <w:szCs w:val="22"/>
        </w:rPr>
      </w:pPr>
    </w:p>
    <w:p w14:paraId="01D35F04" w14:textId="77777777" w:rsidR="00FE6DCB" w:rsidRDefault="00FE6DCB" w:rsidP="00FE6DCB">
      <w:pPr>
        <w:numPr>
          <w:ilvl w:val="0"/>
          <w:numId w:val="1"/>
        </w:numPr>
        <w:tabs>
          <w:tab w:val="clear" w:pos="2226"/>
          <w:tab w:val="num" w:pos="360"/>
        </w:tabs>
        <w:ind w:left="360"/>
        <w:jc w:val="both"/>
        <w:rPr>
          <w:rFonts w:ascii="Calibri" w:hAnsi="Calibri"/>
          <w:sz w:val="22"/>
          <w:szCs w:val="22"/>
        </w:rPr>
      </w:pPr>
      <w:r>
        <w:rPr>
          <w:rFonts w:ascii="Calibri" w:hAnsi="Calibri"/>
          <w:sz w:val="22"/>
          <w:szCs w:val="22"/>
        </w:rPr>
        <w:t>To agree change in banking signatories</w:t>
      </w:r>
    </w:p>
    <w:p w14:paraId="47C76C93" w14:textId="77777777" w:rsidR="00B7717E" w:rsidRDefault="00B7717E" w:rsidP="00FE6DCB">
      <w:pPr>
        <w:pStyle w:val="ListParagraph"/>
        <w:rPr>
          <w:rFonts w:ascii="Calibri" w:hAnsi="Calibri"/>
          <w:sz w:val="22"/>
          <w:szCs w:val="22"/>
        </w:rPr>
      </w:pPr>
    </w:p>
    <w:p w14:paraId="72F41C9C" w14:textId="135B1505" w:rsidR="00B7717E" w:rsidRDefault="00B7717E" w:rsidP="00FE6DCB">
      <w:pPr>
        <w:pStyle w:val="ListParagraph"/>
        <w:rPr>
          <w:rFonts w:ascii="Calibri" w:hAnsi="Calibri"/>
          <w:sz w:val="22"/>
          <w:szCs w:val="22"/>
        </w:rPr>
      </w:pPr>
      <w:r>
        <w:rPr>
          <w:rFonts w:ascii="Calibri" w:hAnsi="Calibri"/>
          <w:sz w:val="22"/>
          <w:szCs w:val="22"/>
        </w:rPr>
        <w:t xml:space="preserve">It was agreed to extend banking signatories to all councillors to ensure </w:t>
      </w:r>
      <w:r w:rsidR="000F3A52">
        <w:rPr>
          <w:rFonts w:ascii="Calibri" w:hAnsi="Calibri"/>
          <w:sz w:val="22"/>
          <w:szCs w:val="22"/>
        </w:rPr>
        <w:t>sufficient cover was in place.</w:t>
      </w:r>
    </w:p>
    <w:p w14:paraId="08E38080" w14:textId="77777777" w:rsidR="000F3A52" w:rsidRDefault="000F3A52" w:rsidP="00FE6DCB">
      <w:pPr>
        <w:pStyle w:val="ListParagraph"/>
        <w:rPr>
          <w:rFonts w:ascii="Calibri" w:hAnsi="Calibri"/>
          <w:sz w:val="22"/>
          <w:szCs w:val="22"/>
        </w:rPr>
      </w:pPr>
    </w:p>
    <w:p w14:paraId="46880213" w14:textId="77777777" w:rsidR="00FE6DCB" w:rsidRDefault="00FE6DCB" w:rsidP="00FE6DCB">
      <w:pPr>
        <w:numPr>
          <w:ilvl w:val="0"/>
          <w:numId w:val="1"/>
        </w:numPr>
        <w:tabs>
          <w:tab w:val="clear" w:pos="2226"/>
          <w:tab w:val="num" w:pos="360"/>
        </w:tabs>
        <w:ind w:left="360"/>
        <w:jc w:val="both"/>
        <w:rPr>
          <w:rFonts w:ascii="Calibri" w:hAnsi="Calibri"/>
          <w:sz w:val="22"/>
          <w:szCs w:val="22"/>
        </w:rPr>
      </w:pPr>
      <w:r>
        <w:rPr>
          <w:rFonts w:ascii="Calibri" w:hAnsi="Calibri"/>
          <w:sz w:val="22"/>
          <w:szCs w:val="22"/>
        </w:rPr>
        <w:t>To note VAT reclaim</w:t>
      </w:r>
    </w:p>
    <w:p w14:paraId="22D653C7" w14:textId="3032733F" w:rsidR="000F3A52" w:rsidRDefault="000F3A52" w:rsidP="000F3A52">
      <w:pPr>
        <w:ind w:left="360"/>
        <w:jc w:val="both"/>
        <w:rPr>
          <w:rFonts w:ascii="Calibri" w:hAnsi="Calibri"/>
          <w:sz w:val="22"/>
          <w:szCs w:val="22"/>
        </w:rPr>
      </w:pPr>
      <w:r>
        <w:rPr>
          <w:rFonts w:ascii="Calibri" w:hAnsi="Calibri"/>
          <w:sz w:val="22"/>
          <w:szCs w:val="22"/>
        </w:rPr>
        <w:t>The VAT reclaim of £11,592.47 was noted</w:t>
      </w:r>
      <w:r w:rsidR="00414925">
        <w:rPr>
          <w:rFonts w:ascii="Calibri" w:hAnsi="Calibri"/>
          <w:sz w:val="22"/>
          <w:szCs w:val="22"/>
        </w:rPr>
        <w:t xml:space="preserve"> as received.</w:t>
      </w:r>
    </w:p>
    <w:p w14:paraId="6AC462B3" w14:textId="77777777" w:rsidR="00FE6DCB" w:rsidRDefault="00FE6DCB" w:rsidP="00FE6DCB">
      <w:pPr>
        <w:pStyle w:val="ListParagraph"/>
        <w:rPr>
          <w:rFonts w:ascii="Calibri" w:hAnsi="Calibri"/>
          <w:sz w:val="22"/>
          <w:szCs w:val="22"/>
        </w:rPr>
      </w:pPr>
    </w:p>
    <w:p w14:paraId="0B0B5807" w14:textId="77777777" w:rsidR="00FE6DCB" w:rsidRDefault="00FE6DCB" w:rsidP="00FE6DCB">
      <w:pPr>
        <w:numPr>
          <w:ilvl w:val="0"/>
          <w:numId w:val="1"/>
        </w:numPr>
        <w:tabs>
          <w:tab w:val="clear" w:pos="2226"/>
          <w:tab w:val="num" w:pos="360"/>
        </w:tabs>
        <w:ind w:left="360"/>
        <w:jc w:val="both"/>
        <w:rPr>
          <w:rFonts w:ascii="Calibri" w:hAnsi="Calibri"/>
          <w:sz w:val="22"/>
          <w:szCs w:val="22"/>
        </w:rPr>
      </w:pPr>
      <w:r>
        <w:rPr>
          <w:rFonts w:ascii="Calibri" w:hAnsi="Calibri"/>
          <w:sz w:val="22"/>
          <w:szCs w:val="22"/>
        </w:rPr>
        <w:t>To consider disposal of old office equipment</w:t>
      </w:r>
    </w:p>
    <w:p w14:paraId="5FA0C27D" w14:textId="6C9C4814" w:rsidR="00AF1F46" w:rsidRDefault="00AF1F46" w:rsidP="00AF1F46">
      <w:pPr>
        <w:ind w:left="360"/>
        <w:jc w:val="both"/>
        <w:rPr>
          <w:rFonts w:ascii="Calibri" w:hAnsi="Calibri"/>
          <w:sz w:val="22"/>
          <w:szCs w:val="22"/>
        </w:rPr>
      </w:pPr>
      <w:r>
        <w:rPr>
          <w:rFonts w:ascii="Calibri" w:hAnsi="Calibri"/>
          <w:sz w:val="22"/>
          <w:szCs w:val="22"/>
        </w:rPr>
        <w:t xml:space="preserve">It was agreed to </w:t>
      </w:r>
      <w:r w:rsidR="0074126D">
        <w:rPr>
          <w:rFonts w:ascii="Calibri" w:hAnsi="Calibri"/>
          <w:sz w:val="22"/>
          <w:szCs w:val="22"/>
        </w:rPr>
        <w:t xml:space="preserve">remove the whiteboard and TV </w:t>
      </w:r>
    </w:p>
    <w:p w14:paraId="4D3CC6B4" w14:textId="77777777" w:rsidR="00FE6DCB" w:rsidRDefault="00FE6DCB" w:rsidP="00FE6DCB">
      <w:pPr>
        <w:ind w:left="360"/>
        <w:jc w:val="both"/>
        <w:rPr>
          <w:rFonts w:ascii="Calibri" w:hAnsi="Calibri"/>
          <w:sz w:val="22"/>
          <w:szCs w:val="22"/>
        </w:rPr>
      </w:pPr>
    </w:p>
    <w:p w14:paraId="2F9FD024" w14:textId="5756EC29" w:rsidR="00FE6DCB" w:rsidRDefault="00D21DDA" w:rsidP="00D21DDA">
      <w:pPr>
        <w:ind w:left="-709"/>
        <w:jc w:val="both"/>
        <w:rPr>
          <w:rFonts w:ascii="Calibri" w:hAnsi="Calibri"/>
          <w:b/>
          <w:sz w:val="22"/>
          <w:szCs w:val="22"/>
        </w:rPr>
      </w:pPr>
      <w:r>
        <w:rPr>
          <w:rFonts w:ascii="Calibri" w:hAnsi="Calibri"/>
          <w:b/>
          <w:sz w:val="22"/>
          <w:szCs w:val="22"/>
        </w:rPr>
        <w:t xml:space="preserve">150/25 </w:t>
      </w:r>
      <w:r w:rsidR="00FE6DCB">
        <w:rPr>
          <w:rFonts w:ascii="Calibri" w:hAnsi="Calibri"/>
          <w:b/>
          <w:sz w:val="22"/>
          <w:szCs w:val="22"/>
        </w:rPr>
        <w:t>To consider and appoint Insurance Provider</w:t>
      </w:r>
    </w:p>
    <w:p w14:paraId="7C2C54F0" w14:textId="77777777" w:rsidR="00AC44EA" w:rsidRDefault="00D21DDA" w:rsidP="00AC44EA">
      <w:pPr>
        <w:ind w:left="360"/>
        <w:jc w:val="both"/>
        <w:rPr>
          <w:rFonts w:ascii="Calibri" w:hAnsi="Calibri"/>
          <w:bCs/>
          <w:sz w:val="22"/>
          <w:szCs w:val="22"/>
        </w:rPr>
      </w:pPr>
      <w:r w:rsidRPr="00AC44EA">
        <w:rPr>
          <w:rFonts w:ascii="Calibri" w:hAnsi="Calibri"/>
          <w:bCs/>
          <w:sz w:val="22"/>
          <w:szCs w:val="22"/>
        </w:rPr>
        <w:t xml:space="preserve">It was agreed to appoint Zurich Insurance </w:t>
      </w:r>
      <w:r w:rsidR="00D24069" w:rsidRPr="00AC44EA">
        <w:rPr>
          <w:rFonts w:ascii="Calibri" w:hAnsi="Calibri"/>
          <w:bCs/>
          <w:sz w:val="22"/>
          <w:szCs w:val="22"/>
        </w:rPr>
        <w:t xml:space="preserve">on a three year term totalling </w:t>
      </w:r>
      <w:r w:rsidR="00AC44EA" w:rsidRPr="00AC44EA">
        <w:rPr>
          <w:rFonts w:ascii="Calibri" w:hAnsi="Calibri"/>
          <w:bCs/>
          <w:sz w:val="22"/>
          <w:szCs w:val="22"/>
        </w:rPr>
        <w:t>£</w:t>
      </w:r>
      <w:r w:rsidR="00D24069" w:rsidRPr="00AC44EA">
        <w:rPr>
          <w:rFonts w:ascii="Calibri" w:hAnsi="Calibri"/>
          <w:bCs/>
          <w:sz w:val="22"/>
          <w:szCs w:val="22"/>
        </w:rPr>
        <w:t>4530.</w:t>
      </w:r>
      <w:r w:rsidR="00AC44EA" w:rsidRPr="00AC44EA">
        <w:rPr>
          <w:rFonts w:ascii="Calibri" w:hAnsi="Calibri"/>
          <w:bCs/>
          <w:sz w:val="22"/>
          <w:szCs w:val="22"/>
        </w:rPr>
        <w:t>47</w:t>
      </w:r>
    </w:p>
    <w:p w14:paraId="2100CC5F" w14:textId="5C097342" w:rsidR="00FE6DCB" w:rsidRPr="00AC44EA" w:rsidRDefault="00AC44EA" w:rsidP="00AC44EA">
      <w:pPr>
        <w:ind w:left="-709"/>
        <w:jc w:val="both"/>
        <w:rPr>
          <w:rFonts w:ascii="Calibri" w:hAnsi="Calibri"/>
          <w:bCs/>
          <w:sz w:val="22"/>
          <w:szCs w:val="22"/>
        </w:rPr>
      </w:pPr>
      <w:r w:rsidRPr="00AC44EA">
        <w:rPr>
          <w:rFonts w:ascii="Calibri" w:hAnsi="Calibri"/>
          <w:b/>
          <w:sz w:val="22"/>
          <w:szCs w:val="22"/>
        </w:rPr>
        <w:t>151/25</w:t>
      </w:r>
      <w:r>
        <w:rPr>
          <w:rFonts w:ascii="Calibri" w:hAnsi="Calibri"/>
          <w:bCs/>
          <w:sz w:val="22"/>
          <w:szCs w:val="22"/>
        </w:rPr>
        <w:t xml:space="preserve"> </w:t>
      </w:r>
      <w:r w:rsidR="00FE6DCB">
        <w:rPr>
          <w:rFonts w:ascii="Calibri" w:hAnsi="Calibri"/>
          <w:b/>
          <w:sz w:val="22"/>
          <w:szCs w:val="22"/>
        </w:rPr>
        <w:t>Assertion 10 Update</w:t>
      </w:r>
    </w:p>
    <w:p w14:paraId="36AD2371" w14:textId="77777777" w:rsidR="00FE6DCB" w:rsidRDefault="00FE6DCB" w:rsidP="00FE6DCB">
      <w:pPr>
        <w:numPr>
          <w:ilvl w:val="1"/>
          <w:numId w:val="3"/>
        </w:numPr>
        <w:jc w:val="both"/>
        <w:rPr>
          <w:rFonts w:ascii="Calibri" w:hAnsi="Calibri"/>
          <w:bCs/>
          <w:sz w:val="22"/>
          <w:szCs w:val="22"/>
        </w:rPr>
      </w:pPr>
      <w:r w:rsidRPr="00CC15BE">
        <w:rPr>
          <w:rFonts w:ascii="Calibri" w:hAnsi="Calibri"/>
          <w:bCs/>
          <w:sz w:val="22"/>
          <w:szCs w:val="22"/>
        </w:rPr>
        <w:t>To consider updated Accessibility Statement</w:t>
      </w:r>
    </w:p>
    <w:p w14:paraId="213B7847" w14:textId="2360FF28" w:rsidR="001B09E5" w:rsidRPr="00CC15BE" w:rsidRDefault="001B09E5" w:rsidP="001B09E5">
      <w:pPr>
        <w:ind w:left="720"/>
        <w:jc w:val="both"/>
        <w:rPr>
          <w:rFonts w:ascii="Calibri" w:hAnsi="Calibri"/>
          <w:bCs/>
          <w:sz w:val="22"/>
          <w:szCs w:val="22"/>
        </w:rPr>
      </w:pPr>
      <w:r>
        <w:rPr>
          <w:rFonts w:ascii="Calibri" w:hAnsi="Calibri"/>
          <w:bCs/>
          <w:sz w:val="22"/>
          <w:szCs w:val="22"/>
        </w:rPr>
        <w:t>The Accessibility Statement needed to be updated as it doesn’t yet comply. The Council will be looking at a new website to assist this.</w:t>
      </w:r>
    </w:p>
    <w:p w14:paraId="2B35721B" w14:textId="77777777" w:rsidR="00FE6DCB" w:rsidRDefault="00FE6DCB" w:rsidP="00FE6DCB">
      <w:pPr>
        <w:numPr>
          <w:ilvl w:val="1"/>
          <w:numId w:val="3"/>
        </w:numPr>
        <w:jc w:val="both"/>
        <w:rPr>
          <w:rFonts w:ascii="Calibri" w:hAnsi="Calibri"/>
          <w:bCs/>
          <w:sz w:val="22"/>
          <w:szCs w:val="22"/>
        </w:rPr>
      </w:pPr>
      <w:r w:rsidRPr="00CC15BE">
        <w:rPr>
          <w:rFonts w:ascii="Calibri" w:hAnsi="Calibri"/>
          <w:bCs/>
          <w:sz w:val="22"/>
          <w:szCs w:val="22"/>
        </w:rPr>
        <w:t>To consider and agree Data Protection Policy</w:t>
      </w:r>
    </w:p>
    <w:p w14:paraId="17AB0FCB" w14:textId="1A6CD482" w:rsidR="00D81617" w:rsidRPr="00CC15BE" w:rsidRDefault="00D81617" w:rsidP="00D81617">
      <w:pPr>
        <w:ind w:left="720"/>
        <w:jc w:val="both"/>
        <w:rPr>
          <w:rFonts w:ascii="Calibri" w:hAnsi="Calibri"/>
          <w:bCs/>
          <w:sz w:val="22"/>
          <w:szCs w:val="22"/>
        </w:rPr>
      </w:pPr>
      <w:r>
        <w:rPr>
          <w:rFonts w:ascii="Calibri" w:hAnsi="Calibri"/>
          <w:bCs/>
          <w:sz w:val="22"/>
          <w:szCs w:val="22"/>
        </w:rPr>
        <w:t>The Data Protection Policy was reviewed and approved.</w:t>
      </w:r>
    </w:p>
    <w:p w14:paraId="3C67374C" w14:textId="77777777" w:rsidR="00FE6DCB" w:rsidRDefault="00FE6DCB" w:rsidP="00FE6DCB">
      <w:pPr>
        <w:numPr>
          <w:ilvl w:val="1"/>
          <w:numId w:val="3"/>
        </w:numPr>
        <w:jc w:val="both"/>
        <w:rPr>
          <w:rFonts w:ascii="Calibri" w:hAnsi="Calibri"/>
          <w:bCs/>
          <w:sz w:val="22"/>
          <w:szCs w:val="22"/>
        </w:rPr>
      </w:pPr>
      <w:r w:rsidRPr="00CC15BE">
        <w:rPr>
          <w:rFonts w:ascii="Calibri" w:hAnsi="Calibri"/>
          <w:bCs/>
          <w:sz w:val="22"/>
          <w:szCs w:val="22"/>
        </w:rPr>
        <w:t>To consider and agree General Privacy Notice</w:t>
      </w:r>
    </w:p>
    <w:p w14:paraId="66648F49" w14:textId="3E0F8752" w:rsidR="00D81617" w:rsidRPr="00CC15BE" w:rsidRDefault="00D81617" w:rsidP="00D81617">
      <w:pPr>
        <w:ind w:left="720"/>
        <w:jc w:val="both"/>
        <w:rPr>
          <w:rFonts w:ascii="Calibri" w:hAnsi="Calibri"/>
          <w:bCs/>
          <w:sz w:val="22"/>
          <w:szCs w:val="22"/>
        </w:rPr>
      </w:pPr>
      <w:r>
        <w:rPr>
          <w:rFonts w:ascii="Calibri" w:hAnsi="Calibri"/>
          <w:bCs/>
          <w:sz w:val="22"/>
          <w:szCs w:val="22"/>
        </w:rPr>
        <w:t>The General Privacy Notice was reviewed and approved.</w:t>
      </w:r>
    </w:p>
    <w:p w14:paraId="5EC12F02" w14:textId="77777777" w:rsidR="00FE6DCB" w:rsidRDefault="00FE6DCB" w:rsidP="00FE6DCB">
      <w:pPr>
        <w:numPr>
          <w:ilvl w:val="1"/>
          <w:numId w:val="3"/>
        </w:numPr>
        <w:jc w:val="both"/>
        <w:rPr>
          <w:rFonts w:ascii="Calibri" w:hAnsi="Calibri"/>
          <w:bCs/>
          <w:sz w:val="22"/>
          <w:szCs w:val="22"/>
        </w:rPr>
      </w:pPr>
      <w:r w:rsidRPr="00CC15BE">
        <w:rPr>
          <w:rFonts w:ascii="Calibri" w:hAnsi="Calibri"/>
          <w:bCs/>
          <w:sz w:val="22"/>
          <w:szCs w:val="22"/>
        </w:rPr>
        <w:t>To consider and agree Data Retention Policy</w:t>
      </w:r>
    </w:p>
    <w:p w14:paraId="4631FA32" w14:textId="40F27E18" w:rsidR="00D81617" w:rsidRPr="00CC15BE" w:rsidRDefault="00D81617" w:rsidP="00D81617">
      <w:pPr>
        <w:ind w:left="720"/>
        <w:jc w:val="both"/>
        <w:rPr>
          <w:rFonts w:ascii="Calibri" w:hAnsi="Calibri"/>
          <w:bCs/>
          <w:sz w:val="22"/>
          <w:szCs w:val="22"/>
        </w:rPr>
      </w:pPr>
      <w:r>
        <w:rPr>
          <w:rFonts w:ascii="Calibri" w:hAnsi="Calibri"/>
          <w:bCs/>
          <w:sz w:val="22"/>
          <w:szCs w:val="22"/>
        </w:rPr>
        <w:t>The Data Retention Policy was reviewed and approved.</w:t>
      </w:r>
    </w:p>
    <w:p w14:paraId="12A74D2E" w14:textId="77777777" w:rsidR="00204E0B" w:rsidRDefault="00FE6DCB" w:rsidP="00204E0B">
      <w:pPr>
        <w:numPr>
          <w:ilvl w:val="1"/>
          <w:numId w:val="3"/>
        </w:numPr>
        <w:jc w:val="both"/>
        <w:rPr>
          <w:rFonts w:ascii="Calibri" w:hAnsi="Calibri"/>
          <w:bCs/>
          <w:sz w:val="22"/>
          <w:szCs w:val="22"/>
        </w:rPr>
      </w:pPr>
      <w:r w:rsidRPr="00CC15BE">
        <w:rPr>
          <w:rFonts w:ascii="Calibri" w:hAnsi="Calibri"/>
          <w:bCs/>
          <w:sz w:val="22"/>
          <w:szCs w:val="22"/>
        </w:rPr>
        <w:t>To note Clerk report on Assertion 10 requirements in relation to emails, Data Roadmap and Cllr training.</w:t>
      </w:r>
    </w:p>
    <w:p w14:paraId="1BBB6AD5" w14:textId="16194941" w:rsidR="00140FB1" w:rsidRDefault="00140FB1" w:rsidP="00140FB1">
      <w:pPr>
        <w:ind w:left="720"/>
        <w:jc w:val="both"/>
        <w:rPr>
          <w:rFonts w:ascii="Calibri" w:hAnsi="Calibri"/>
          <w:bCs/>
          <w:sz w:val="22"/>
          <w:szCs w:val="22"/>
        </w:rPr>
      </w:pPr>
      <w:r>
        <w:rPr>
          <w:rFonts w:ascii="Calibri" w:hAnsi="Calibri"/>
          <w:bCs/>
          <w:sz w:val="22"/>
          <w:szCs w:val="22"/>
        </w:rPr>
        <w:t>T</w:t>
      </w:r>
      <w:r w:rsidR="006933BD">
        <w:rPr>
          <w:rFonts w:ascii="Calibri" w:hAnsi="Calibri"/>
          <w:bCs/>
          <w:sz w:val="22"/>
          <w:szCs w:val="22"/>
        </w:rPr>
        <w:t xml:space="preserve">he Clerk noted the ongoing works required for Assertion 10 and the </w:t>
      </w:r>
      <w:r w:rsidR="00A07CB7">
        <w:rPr>
          <w:rFonts w:ascii="Calibri" w:hAnsi="Calibri"/>
          <w:bCs/>
          <w:sz w:val="22"/>
          <w:szCs w:val="22"/>
        </w:rPr>
        <w:t>Data Roadmap identified and associated works. It was agreed that non Councillor committee members would be given a Parish Council email address and would sign a code of conduct</w:t>
      </w:r>
      <w:r w:rsidR="00D81617">
        <w:rPr>
          <w:rFonts w:ascii="Calibri" w:hAnsi="Calibri"/>
          <w:bCs/>
          <w:sz w:val="22"/>
          <w:szCs w:val="22"/>
        </w:rPr>
        <w:t>. It was agreed that training would be undertaken by all Councillors at a cost of £695 and the invitation and cost would be extended to other local councils.</w:t>
      </w:r>
    </w:p>
    <w:p w14:paraId="785BA7F1" w14:textId="602CCBD8" w:rsidR="00FE6DCB" w:rsidRDefault="00204E0B" w:rsidP="00204E0B">
      <w:pPr>
        <w:ind w:left="-709"/>
        <w:jc w:val="both"/>
        <w:rPr>
          <w:rFonts w:ascii="Calibri" w:hAnsi="Calibri"/>
          <w:b/>
          <w:sz w:val="22"/>
          <w:szCs w:val="22"/>
        </w:rPr>
      </w:pPr>
      <w:r w:rsidRPr="00204E0B">
        <w:rPr>
          <w:rFonts w:ascii="Calibri" w:hAnsi="Calibri"/>
          <w:b/>
          <w:sz w:val="22"/>
          <w:szCs w:val="22"/>
        </w:rPr>
        <w:t xml:space="preserve"> 152/25</w:t>
      </w:r>
      <w:r>
        <w:rPr>
          <w:rFonts w:ascii="Calibri" w:hAnsi="Calibri"/>
          <w:bCs/>
          <w:sz w:val="22"/>
          <w:szCs w:val="22"/>
        </w:rPr>
        <w:t xml:space="preserve"> </w:t>
      </w:r>
      <w:r w:rsidR="00FE6DCB" w:rsidRPr="00204E0B">
        <w:rPr>
          <w:rFonts w:ascii="Calibri" w:hAnsi="Calibri"/>
          <w:b/>
          <w:sz w:val="22"/>
          <w:szCs w:val="22"/>
        </w:rPr>
        <w:t>To note and approve Diversity and Equality Policy</w:t>
      </w:r>
    </w:p>
    <w:p w14:paraId="7585392C" w14:textId="1E90F59B" w:rsidR="00140FB1" w:rsidRPr="00140FB1" w:rsidRDefault="00140FB1" w:rsidP="00140FB1">
      <w:pPr>
        <w:jc w:val="both"/>
        <w:rPr>
          <w:rFonts w:ascii="Calibri" w:hAnsi="Calibri"/>
          <w:bCs/>
          <w:sz w:val="22"/>
          <w:szCs w:val="22"/>
        </w:rPr>
      </w:pPr>
      <w:r w:rsidRPr="00140FB1">
        <w:rPr>
          <w:rFonts w:ascii="Calibri" w:hAnsi="Calibri"/>
          <w:bCs/>
          <w:sz w:val="22"/>
          <w:szCs w:val="22"/>
        </w:rPr>
        <w:t>The Diversity and Equality Policy was approved.</w:t>
      </w:r>
    </w:p>
    <w:p w14:paraId="6F46B44C" w14:textId="5644B84F" w:rsidR="00FE6DCB" w:rsidRDefault="00187B7F" w:rsidP="00204E0B">
      <w:pPr>
        <w:ind w:left="-709"/>
        <w:jc w:val="both"/>
        <w:rPr>
          <w:rFonts w:ascii="Calibri" w:hAnsi="Calibri"/>
          <w:b/>
          <w:sz w:val="22"/>
          <w:szCs w:val="22"/>
        </w:rPr>
      </w:pPr>
      <w:r>
        <w:rPr>
          <w:rFonts w:ascii="Calibri" w:hAnsi="Calibri"/>
          <w:b/>
          <w:sz w:val="22"/>
          <w:szCs w:val="22"/>
        </w:rPr>
        <w:lastRenderedPageBreak/>
        <w:t xml:space="preserve"> </w:t>
      </w:r>
      <w:r w:rsidR="00204E0B">
        <w:rPr>
          <w:rFonts w:ascii="Calibri" w:hAnsi="Calibri"/>
          <w:b/>
          <w:sz w:val="22"/>
          <w:szCs w:val="22"/>
        </w:rPr>
        <w:t xml:space="preserve">153/25 </w:t>
      </w:r>
      <w:r w:rsidR="00FE6DCB">
        <w:rPr>
          <w:rFonts w:ascii="Calibri" w:hAnsi="Calibri"/>
          <w:b/>
          <w:sz w:val="22"/>
          <w:szCs w:val="22"/>
        </w:rPr>
        <w:t>To note Tree Report and associated actions</w:t>
      </w:r>
    </w:p>
    <w:p w14:paraId="75162B72" w14:textId="5543FBA9" w:rsidR="00F4186C" w:rsidRPr="00140FB1" w:rsidRDefault="00140FB1" w:rsidP="00140FB1">
      <w:pPr>
        <w:ind w:left="-1"/>
        <w:jc w:val="both"/>
        <w:rPr>
          <w:rFonts w:ascii="Calibri" w:hAnsi="Calibri"/>
          <w:bCs/>
          <w:sz w:val="22"/>
          <w:szCs w:val="22"/>
        </w:rPr>
      </w:pPr>
      <w:r w:rsidRPr="00140FB1">
        <w:rPr>
          <w:rFonts w:ascii="Calibri" w:hAnsi="Calibri"/>
          <w:bCs/>
          <w:sz w:val="22"/>
          <w:szCs w:val="22"/>
        </w:rPr>
        <w:t>The Tree Survey was noted and its recommendations. Some of which were carried out under the scheme of delegation due to H&amp;S and possible delay of the playground project</w:t>
      </w:r>
      <w:r w:rsidR="00997DFB">
        <w:rPr>
          <w:rFonts w:ascii="Calibri" w:hAnsi="Calibri"/>
          <w:bCs/>
          <w:sz w:val="22"/>
          <w:szCs w:val="22"/>
        </w:rPr>
        <w:t>.</w:t>
      </w:r>
    </w:p>
    <w:p w14:paraId="067FA93F" w14:textId="255F94FA" w:rsidR="00FE6DCB" w:rsidRDefault="00187B7F" w:rsidP="00204E0B">
      <w:pPr>
        <w:ind w:left="-709"/>
        <w:jc w:val="both"/>
        <w:rPr>
          <w:rFonts w:ascii="Calibri" w:hAnsi="Calibri"/>
          <w:b/>
          <w:sz w:val="22"/>
          <w:szCs w:val="22"/>
        </w:rPr>
      </w:pPr>
      <w:r>
        <w:rPr>
          <w:rFonts w:ascii="Calibri" w:hAnsi="Calibri"/>
          <w:b/>
          <w:sz w:val="22"/>
          <w:szCs w:val="22"/>
        </w:rPr>
        <w:t xml:space="preserve"> </w:t>
      </w:r>
      <w:r w:rsidR="00204E0B">
        <w:rPr>
          <w:rFonts w:ascii="Calibri" w:hAnsi="Calibri"/>
          <w:b/>
          <w:sz w:val="22"/>
          <w:szCs w:val="22"/>
        </w:rPr>
        <w:t xml:space="preserve">154/25 </w:t>
      </w:r>
      <w:r w:rsidR="00FE6DCB">
        <w:rPr>
          <w:rFonts w:ascii="Calibri" w:hAnsi="Calibri"/>
          <w:b/>
          <w:sz w:val="22"/>
          <w:szCs w:val="22"/>
        </w:rPr>
        <w:t>To consider request in relation to dead cedar and sweet chestnut</w:t>
      </w:r>
    </w:p>
    <w:p w14:paraId="2F557637" w14:textId="2421777B" w:rsidR="006B2777" w:rsidRDefault="006F224D" w:rsidP="00F4186C">
      <w:pPr>
        <w:jc w:val="both"/>
        <w:rPr>
          <w:rFonts w:ascii="Calibri" w:hAnsi="Calibri"/>
          <w:bCs/>
          <w:sz w:val="22"/>
          <w:szCs w:val="22"/>
        </w:rPr>
      </w:pPr>
      <w:r>
        <w:rPr>
          <w:rFonts w:ascii="Calibri" w:hAnsi="Calibri"/>
          <w:bCs/>
          <w:sz w:val="22"/>
          <w:szCs w:val="22"/>
        </w:rPr>
        <w:t xml:space="preserve">A request was made for the cedar following felling, however it was declined </w:t>
      </w:r>
      <w:r w:rsidR="00F4186C">
        <w:rPr>
          <w:rFonts w:ascii="Calibri" w:hAnsi="Calibri"/>
          <w:bCs/>
          <w:sz w:val="22"/>
          <w:szCs w:val="22"/>
        </w:rPr>
        <w:t xml:space="preserve">by the originator as the piece had to be transported as whole. Therefore the original plan of removal would commence. </w:t>
      </w:r>
    </w:p>
    <w:p w14:paraId="348D4D2C" w14:textId="35F571F4" w:rsidR="00F4186C" w:rsidRPr="006B2777" w:rsidRDefault="00F4186C" w:rsidP="00F4186C">
      <w:pPr>
        <w:jc w:val="both"/>
        <w:rPr>
          <w:rFonts w:ascii="Calibri" w:hAnsi="Calibri"/>
          <w:bCs/>
          <w:sz w:val="22"/>
          <w:szCs w:val="22"/>
        </w:rPr>
      </w:pPr>
      <w:r>
        <w:rPr>
          <w:rFonts w:ascii="Calibri" w:hAnsi="Calibri"/>
          <w:bCs/>
          <w:sz w:val="22"/>
          <w:szCs w:val="22"/>
        </w:rPr>
        <w:t>It was agreed that the sweet chestnut would remain in situ for any future carving or permitted to decompose as a wildlife habitat.</w:t>
      </w:r>
    </w:p>
    <w:p w14:paraId="1082E2B0" w14:textId="77777777" w:rsidR="00300B52" w:rsidRDefault="00187B7F" w:rsidP="00300B52">
      <w:pPr>
        <w:ind w:left="-709"/>
        <w:jc w:val="both"/>
        <w:rPr>
          <w:rFonts w:ascii="Calibri" w:hAnsi="Calibri"/>
          <w:b/>
          <w:sz w:val="22"/>
          <w:szCs w:val="22"/>
        </w:rPr>
      </w:pPr>
      <w:r>
        <w:rPr>
          <w:rFonts w:ascii="Calibri" w:hAnsi="Calibri"/>
          <w:b/>
          <w:sz w:val="22"/>
          <w:szCs w:val="22"/>
        </w:rPr>
        <w:t xml:space="preserve">155/25 </w:t>
      </w:r>
      <w:r w:rsidR="00FE6DCB">
        <w:rPr>
          <w:rFonts w:ascii="Calibri" w:hAnsi="Calibri"/>
          <w:b/>
          <w:sz w:val="22"/>
          <w:szCs w:val="22"/>
        </w:rPr>
        <w:t xml:space="preserve">To consider request for football party on </w:t>
      </w:r>
      <w:proofErr w:type="spellStart"/>
      <w:r w:rsidR="00FE6DCB">
        <w:rPr>
          <w:rFonts w:ascii="Calibri" w:hAnsi="Calibri"/>
          <w:b/>
          <w:sz w:val="22"/>
          <w:szCs w:val="22"/>
        </w:rPr>
        <w:t>Hollowdene</w:t>
      </w:r>
      <w:proofErr w:type="spellEnd"/>
    </w:p>
    <w:p w14:paraId="0672D8AE" w14:textId="77777777" w:rsidR="00300B52" w:rsidRDefault="004F4311" w:rsidP="00300B52">
      <w:pPr>
        <w:ind w:left="-709"/>
        <w:jc w:val="both"/>
        <w:rPr>
          <w:rFonts w:ascii="Calibri" w:hAnsi="Calibri"/>
          <w:b/>
          <w:sz w:val="22"/>
          <w:szCs w:val="22"/>
        </w:rPr>
      </w:pPr>
      <w:r>
        <w:rPr>
          <w:rFonts w:ascii="Calibri" w:hAnsi="Calibri"/>
          <w:b/>
          <w:sz w:val="22"/>
          <w:szCs w:val="22"/>
        </w:rPr>
        <w:t>156/25</w:t>
      </w:r>
      <w:r w:rsidR="00FE6DCB">
        <w:rPr>
          <w:rFonts w:ascii="Calibri" w:hAnsi="Calibri"/>
          <w:b/>
          <w:sz w:val="22"/>
          <w:szCs w:val="22"/>
        </w:rPr>
        <w:t>To note and consider Holiday Club activities sponsored by Frensham Cricket Club</w:t>
      </w:r>
    </w:p>
    <w:p w14:paraId="7F59250F" w14:textId="68874D48" w:rsidR="00797190" w:rsidRPr="00571201" w:rsidRDefault="00890E81" w:rsidP="00571201">
      <w:pPr>
        <w:ind w:left="-1"/>
        <w:jc w:val="both"/>
        <w:rPr>
          <w:rFonts w:ascii="Calibri" w:hAnsi="Calibri"/>
          <w:bCs/>
          <w:sz w:val="22"/>
          <w:szCs w:val="22"/>
        </w:rPr>
      </w:pPr>
      <w:r w:rsidRPr="00571201">
        <w:rPr>
          <w:rFonts w:ascii="Calibri" w:hAnsi="Calibri"/>
          <w:bCs/>
          <w:sz w:val="22"/>
          <w:szCs w:val="22"/>
        </w:rPr>
        <w:t>It was agreed the Clerk would write to the Club to advise them of their responsibilities in relation to the licence agreement</w:t>
      </w:r>
      <w:r w:rsidR="0030243D" w:rsidRPr="00571201">
        <w:rPr>
          <w:rFonts w:ascii="Calibri" w:hAnsi="Calibri"/>
          <w:bCs/>
          <w:sz w:val="22"/>
          <w:szCs w:val="22"/>
        </w:rPr>
        <w:t xml:space="preserve"> and request that no further activities are arranged without a formal meeting </w:t>
      </w:r>
      <w:r w:rsidR="00571201" w:rsidRPr="00571201">
        <w:rPr>
          <w:rFonts w:ascii="Calibri" w:hAnsi="Calibri"/>
          <w:bCs/>
          <w:sz w:val="22"/>
          <w:szCs w:val="22"/>
        </w:rPr>
        <w:t>of the Parish Council.</w:t>
      </w:r>
    </w:p>
    <w:p w14:paraId="1F2B3377" w14:textId="77777777" w:rsidR="00300B52" w:rsidRDefault="004F4311" w:rsidP="00300B52">
      <w:pPr>
        <w:ind w:left="-709"/>
        <w:jc w:val="both"/>
        <w:rPr>
          <w:rFonts w:ascii="Calibri" w:hAnsi="Calibri"/>
          <w:b/>
          <w:sz w:val="22"/>
          <w:szCs w:val="22"/>
        </w:rPr>
      </w:pPr>
      <w:r>
        <w:rPr>
          <w:rFonts w:ascii="Calibri" w:hAnsi="Calibri"/>
          <w:b/>
          <w:sz w:val="22"/>
          <w:szCs w:val="22"/>
        </w:rPr>
        <w:t>157/25</w:t>
      </w:r>
      <w:r w:rsidR="00FE6DCB">
        <w:rPr>
          <w:rFonts w:ascii="Calibri" w:hAnsi="Calibri"/>
          <w:b/>
          <w:sz w:val="22"/>
          <w:szCs w:val="22"/>
        </w:rPr>
        <w:t>To consider Riparian ownership communication</w:t>
      </w:r>
    </w:p>
    <w:p w14:paraId="62AD1F27" w14:textId="00E4DDD2" w:rsidR="00571201" w:rsidRPr="00571201" w:rsidRDefault="00571201" w:rsidP="004E6588">
      <w:pPr>
        <w:ind w:left="-1"/>
        <w:jc w:val="both"/>
        <w:rPr>
          <w:rFonts w:ascii="Calibri" w:hAnsi="Calibri"/>
          <w:bCs/>
          <w:sz w:val="22"/>
          <w:szCs w:val="22"/>
        </w:rPr>
      </w:pPr>
      <w:r>
        <w:rPr>
          <w:rFonts w:ascii="Calibri" w:hAnsi="Calibri"/>
          <w:bCs/>
          <w:sz w:val="22"/>
          <w:szCs w:val="22"/>
        </w:rPr>
        <w:t xml:space="preserve">It was agreed this wasn’t a Parish Council </w:t>
      </w:r>
      <w:r w:rsidR="004E6588">
        <w:rPr>
          <w:rFonts w:ascii="Calibri" w:hAnsi="Calibri"/>
          <w:bCs/>
          <w:sz w:val="22"/>
          <w:szCs w:val="22"/>
        </w:rPr>
        <w:t>function and perhaps more suited to the parish magazine as an article.</w:t>
      </w:r>
    </w:p>
    <w:p w14:paraId="4741F6BF" w14:textId="77777777" w:rsidR="00300B52" w:rsidRDefault="004F4311" w:rsidP="00300B52">
      <w:pPr>
        <w:ind w:left="-709"/>
        <w:jc w:val="both"/>
        <w:rPr>
          <w:rFonts w:ascii="Calibri" w:hAnsi="Calibri"/>
          <w:b/>
          <w:sz w:val="22"/>
          <w:szCs w:val="22"/>
        </w:rPr>
      </w:pPr>
      <w:r>
        <w:rPr>
          <w:rFonts w:ascii="Calibri" w:hAnsi="Calibri"/>
          <w:b/>
          <w:sz w:val="22"/>
          <w:szCs w:val="22"/>
        </w:rPr>
        <w:t>15</w:t>
      </w:r>
      <w:r w:rsidR="007A048E">
        <w:rPr>
          <w:rFonts w:ascii="Calibri" w:hAnsi="Calibri"/>
          <w:b/>
          <w:sz w:val="22"/>
          <w:szCs w:val="22"/>
        </w:rPr>
        <w:t>8/25</w:t>
      </w:r>
      <w:r w:rsidR="00FE6DCB">
        <w:rPr>
          <w:rFonts w:ascii="Calibri" w:hAnsi="Calibri"/>
          <w:b/>
          <w:sz w:val="22"/>
          <w:szCs w:val="22"/>
        </w:rPr>
        <w:t>To agree Annual Assembly format and refreshments</w:t>
      </w:r>
    </w:p>
    <w:p w14:paraId="149AEA17" w14:textId="2CF4E433" w:rsidR="004E6588" w:rsidRPr="004E6588" w:rsidRDefault="004E6588" w:rsidP="00A434E5">
      <w:pPr>
        <w:ind w:left="-1"/>
        <w:jc w:val="both"/>
        <w:rPr>
          <w:rFonts w:ascii="Calibri" w:hAnsi="Calibri"/>
          <w:bCs/>
          <w:sz w:val="22"/>
          <w:szCs w:val="22"/>
        </w:rPr>
      </w:pPr>
      <w:r>
        <w:rPr>
          <w:rFonts w:ascii="Calibri" w:hAnsi="Calibri"/>
          <w:bCs/>
          <w:sz w:val="22"/>
          <w:szCs w:val="22"/>
        </w:rPr>
        <w:t xml:space="preserve">The Clerk reminded </w:t>
      </w:r>
      <w:r w:rsidR="00A434E5">
        <w:rPr>
          <w:rFonts w:ascii="Calibri" w:hAnsi="Calibri"/>
          <w:bCs/>
          <w:sz w:val="22"/>
          <w:szCs w:val="22"/>
        </w:rPr>
        <w:t>of timings and it was agreed to liaise with the shop on a sale or return basis for refreshments.</w:t>
      </w:r>
    </w:p>
    <w:p w14:paraId="08D315C9" w14:textId="77777777" w:rsidR="00272F36" w:rsidRDefault="007A048E" w:rsidP="00272F36">
      <w:pPr>
        <w:ind w:left="-709"/>
        <w:jc w:val="both"/>
        <w:rPr>
          <w:rFonts w:ascii="Calibri" w:hAnsi="Calibri"/>
          <w:b/>
          <w:sz w:val="22"/>
          <w:szCs w:val="22"/>
        </w:rPr>
      </w:pPr>
      <w:r>
        <w:rPr>
          <w:rFonts w:ascii="Calibri" w:hAnsi="Calibri"/>
          <w:b/>
          <w:sz w:val="22"/>
          <w:szCs w:val="22"/>
        </w:rPr>
        <w:t>159/25</w:t>
      </w:r>
      <w:r w:rsidR="00FE6DCB" w:rsidRPr="00AA50BF">
        <w:rPr>
          <w:rFonts w:ascii="Calibri" w:hAnsi="Calibri"/>
          <w:b/>
          <w:sz w:val="22"/>
          <w:szCs w:val="22"/>
        </w:rPr>
        <w:t>Cllr Lead Updates (standing item)</w:t>
      </w:r>
    </w:p>
    <w:p w14:paraId="4F0A8F72" w14:textId="2AF4B511" w:rsidR="00FE6DCB" w:rsidRDefault="007A048E" w:rsidP="00272F36">
      <w:pPr>
        <w:ind w:left="-709"/>
        <w:jc w:val="both"/>
        <w:rPr>
          <w:rFonts w:ascii="Calibri" w:hAnsi="Calibri"/>
          <w:b/>
          <w:sz w:val="22"/>
          <w:szCs w:val="22"/>
        </w:rPr>
      </w:pPr>
      <w:r>
        <w:rPr>
          <w:rFonts w:ascii="Calibri" w:hAnsi="Calibri"/>
          <w:b/>
          <w:sz w:val="22"/>
          <w:szCs w:val="22"/>
        </w:rPr>
        <w:t>160/25</w:t>
      </w:r>
      <w:r w:rsidR="00FE6DCB" w:rsidRPr="00AA50BF">
        <w:rPr>
          <w:rFonts w:ascii="Calibri" w:hAnsi="Calibri"/>
          <w:b/>
          <w:sz w:val="22"/>
          <w:szCs w:val="22"/>
        </w:rPr>
        <w:t xml:space="preserve">Projects Review </w:t>
      </w:r>
    </w:p>
    <w:p w14:paraId="632DE925" w14:textId="77777777" w:rsidR="00FE6DCB" w:rsidRDefault="00FE6DCB" w:rsidP="00FE6DCB">
      <w:pPr>
        <w:pStyle w:val="ListParagraph"/>
        <w:rPr>
          <w:rFonts w:ascii="Calibri" w:hAnsi="Calibri"/>
          <w:b/>
          <w:sz w:val="22"/>
          <w:szCs w:val="22"/>
        </w:rPr>
      </w:pPr>
    </w:p>
    <w:p w14:paraId="73561D62" w14:textId="77777777" w:rsidR="00FE6DCB" w:rsidRDefault="00FE6DCB" w:rsidP="00FE6DCB">
      <w:pPr>
        <w:numPr>
          <w:ilvl w:val="0"/>
          <w:numId w:val="11"/>
        </w:numPr>
        <w:jc w:val="both"/>
        <w:rPr>
          <w:rFonts w:ascii="Calibri" w:hAnsi="Calibri"/>
          <w:bCs/>
          <w:sz w:val="22"/>
          <w:szCs w:val="22"/>
        </w:rPr>
      </w:pPr>
      <w:r>
        <w:rPr>
          <w:rFonts w:ascii="Calibri" w:hAnsi="Calibri"/>
          <w:bCs/>
          <w:sz w:val="22"/>
          <w:szCs w:val="22"/>
        </w:rPr>
        <w:t>Review of Project Review Process and Project Lead responsibilities.</w:t>
      </w:r>
    </w:p>
    <w:p w14:paraId="49B23CDA" w14:textId="77777777" w:rsidR="00FE6DCB" w:rsidRDefault="00FE6DCB" w:rsidP="00FE6DCB">
      <w:pPr>
        <w:numPr>
          <w:ilvl w:val="0"/>
          <w:numId w:val="15"/>
        </w:numPr>
        <w:jc w:val="both"/>
        <w:rPr>
          <w:rFonts w:ascii="Calibri" w:hAnsi="Calibri"/>
          <w:bCs/>
          <w:sz w:val="22"/>
          <w:szCs w:val="22"/>
        </w:rPr>
      </w:pPr>
      <w:r>
        <w:rPr>
          <w:rFonts w:ascii="Calibri" w:hAnsi="Calibri"/>
          <w:bCs/>
          <w:sz w:val="22"/>
          <w:szCs w:val="22"/>
        </w:rPr>
        <w:t>Collation of Community Survey results and results distribution.</w:t>
      </w:r>
    </w:p>
    <w:p w14:paraId="55D54199" w14:textId="77777777" w:rsidR="00FE6DCB" w:rsidRDefault="00FE6DCB" w:rsidP="00FE6DCB">
      <w:pPr>
        <w:ind w:left="360"/>
        <w:jc w:val="both"/>
        <w:rPr>
          <w:rFonts w:ascii="Calibri" w:hAnsi="Calibri"/>
          <w:bCs/>
          <w:sz w:val="22"/>
          <w:szCs w:val="22"/>
        </w:rPr>
      </w:pPr>
    </w:p>
    <w:p w14:paraId="44250029" w14:textId="657ED5BC" w:rsidR="00272F36" w:rsidRDefault="00272F36" w:rsidP="00FE6DCB">
      <w:pPr>
        <w:ind w:left="360"/>
        <w:jc w:val="both"/>
        <w:rPr>
          <w:rFonts w:ascii="Calibri" w:hAnsi="Calibri"/>
          <w:bCs/>
          <w:sz w:val="22"/>
          <w:szCs w:val="22"/>
        </w:rPr>
      </w:pPr>
      <w:r>
        <w:rPr>
          <w:rFonts w:ascii="Calibri" w:hAnsi="Calibri"/>
          <w:bCs/>
          <w:sz w:val="22"/>
          <w:szCs w:val="22"/>
        </w:rPr>
        <w:t>These will be presented at the Annual Assembly</w:t>
      </w:r>
    </w:p>
    <w:p w14:paraId="71427294" w14:textId="77777777" w:rsidR="00FE6DCB" w:rsidRDefault="00FE6DCB" w:rsidP="00FE6DCB">
      <w:pPr>
        <w:numPr>
          <w:ilvl w:val="0"/>
          <w:numId w:val="11"/>
        </w:numPr>
        <w:jc w:val="both"/>
        <w:rPr>
          <w:rFonts w:ascii="Calibri" w:hAnsi="Calibri"/>
          <w:bCs/>
          <w:sz w:val="22"/>
          <w:szCs w:val="22"/>
        </w:rPr>
      </w:pPr>
      <w:r>
        <w:rPr>
          <w:rFonts w:ascii="Calibri" w:hAnsi="Calibri"/>
          <w:bCs/>
          <w:sz w:val="22"/>
          <w:szCs w:val="22"/>
        </w:rPr>
        <w:t>Update on any existing pre-approved projects.</w:t>
      </w:r>
    </w:p>
    <w:p w14:paraId="1D329C77" w14:textId="77777777" w:rsidR="00FE6DCB" w:rsidRDefault="00FE6DCB" w:rsidP="00FE6DCB">
      <w:pPr>
        <w:ind w:left="1080"/>
        <w:jc w:val="both"/>
        <w:rPr>
          <w:rFonts w:ascii="Calibri" w:hAnsi="Calibri"/>
          <w:bCs/>
          <w:sz w:val="22"/>
          <w:szCs w:val="22"/>
        </w:rPr>
      </w:pPr>
    </w:p>
    <w:p w14:paraId="39A94F15" w14:textId="77777777" w:rsidR="00FE6DCB" w:rsidRDefault="00FE6DCB" w:rsidP="00FE6DCB">
      <w:pPr>
        <w:numPr>
          <w:ilvl w:val="0"/>
          <w:numId w:val="15"/>
        </w:numPr>
        <w:jc w:val="both"/>
        <w:rPr>
          <w:rFonts w:ascii="Calibri" w:hAnsi="Calibri"/>
          <w:bCs/>
          <w:sz w:val="22"/>
          <w:szCs w:val="22"/>
        </w:rPr>
      </w:pPr>
      <w:r>
        <w:rPr>
          <w:rFonts w:ascii="Calibri" w:hAnsi="Calibri"/>
          <w:bCs/>
          <w:sz w:val="22"/>
          <w:szCs w:val="22"/>
        </w:rPr>
        <w:t>Playground</w:t>
      </w:r>
    </w:p>
    <w:p w14:paraId="6178DDCC" w14:textId="77777777" w:rsidR="00272F36" w:rsidRDefault="00272F36" w:rsidP="00272F36">
      <w:pPr>
        <w:jc w:val="both"/>
        <w:rPr>
          <w:rFonts w:ascii="Calibri" w:hAnsi="Calibri"/>
          <w:bCs/>
          <w:sz w:val="22"/>
          <w:szCs w:val="22"/>
        </w:rPr>
      </w:pPr>
    </w:p>
    <w:p w14:paraId="172043D1" w14:textId="12EE1693" w:rsidR="00272F36" w:rsidRPr="007F11D2" w:rsidRDefault="00272F36" w:rsidP="00272F36">
      <w:pPr>
        <w:ind w:left="720"/>
        <w:jc w:val="both"/>
        <w:rPr>
          <w:rFonts w:ascii="Calibri" w:hAnsi="Calibri"/>
          <w:bCs/>
          <w:sz w:val="22"/>
          <w:szCs w:val="22"/>
        </w:rPr>
      </w:pPr>
      <w:r>
        <w:rPr>
          <w:rFonts w:ascii="Calibri" w:hAnsi="Calibri"/>
          <w:bCs/>
          <w:sz w:val="22"/>
          <w:szCs w:val="22"/>
        </w:rPr>
        <w:t>The Clerk gave an update on the playground works commencing on 13</w:t>
      </w:r>
      <w:r w:rsidRPr="00272F36">
        <w:rPr>
          <w:rFonts w:ascii="Calibri" w:hAnsi="Calibri"/>
          <w:bCs/>
          <w:sz w:val="22"/>
          <w:szCs w:val="22"/>
          <w:vertAlign w:val="superscript"/>
        </w:rPr>
        <w:t>th</w:t>
      </w:r>
      <w:r>
        <w:rPr>
          <w:rFonts w:ascii="Calibri" w:hAnsi="Calibri"/>
          <w:bCs/>
          <w:sz w:val="22"/>
          <w:szCs w:val="22"/>
        </w:rPr>
        <w:t xml:space="preserve"> April</w:t>
      </w:r>
      <w:r w:rsidR="00A434E5">
        <w:rPr>
          <w:rFonts w:ascii="Calibri" w:hAnsi="Calibri"/>
          <w:bCs/>
          <w:sz w:val="22"/>
          <w:szCs w:val="22"/>
        </w:rPr>
        <w:t xml:space="preserve">, the artwork competition </w:t>
      </w:r>
      <w:r w:rsidR="006B2777">
        <w:rPr>
          <w:rFonts w:ascii="Calibri" w:hAnsi="Calibri"/>
          <w:bCs/>
          <w:sz w:val="22"/>
          <w:szCs w:val="22"/>
        </w:rPr>
        <w:t>and measures in place for the compound and notifications.</w:t>
      </w:r>
    </w:p>
    <w:p w14:paraId="1E3C4973" w14:textId="73DDE61A" w:rsidR="007B39F1" w:rsidRDefault="007B39F1" w:rsidP="007B39F1">
      <w:pPr>
        <w:ind w:left="360"/>
        <w:jc w:val="both"/>
        <w:rPr>
          <w:rFonts w:ascii="Calibri" w:hAnsi="Calibri"/>
          <w:sz w:val="22"/>
          <w:szCs w:val="22"/>
        </w:rPr>
      </w:pPr>
    </w:p>
    <w:p w14:paraId="5449F515" w14:textId="77777777" w:rsidR="00ED70E3" w:rsidRPr="00ED70E3" w:rsidRDefault="00ED70E3" w:rsidP="00ED70E3">
      <w:pPr>
        <w:jc w:val="both"/>
        <w:rPr>
          <w:rFonts w:ascii="Calibri" w:hAnsi="Calibri"/>
          <w:sz w:val="22"/>
          <w:szCs w:val="22"/>
        </w:rPr>
      </w:pPr>
    </w:p>
    <w:p w14:paraId="62DA6BD7" w14:textId="385669E7" w:rsidR="00ED70E3" w:rsidRPr="00ED70E3" w:rsidRDefault="00272F36" w:rsidP="00DC2955">
      <w:pPr>
        <w:jc w:val="both"/>
        <w:rPr>
          <w:rFonts w:ascii="Calibri" w:hAnsi="Calibri"/>
          <w:b/>
          <w:sz w:val="22"/>
          <w:szCs w:val="22"/>
        </w:rPr>
      </w:pPr>
      <w:r>
        <w:rPr>
          <w:rFonts w:ascii="Calibri" w:hAnsi="Calibri"/>
          <w:b/>
          <w:sz w:val="22"/>
          <w:szCs w:val="22"/>
        </w:rPr>
        <w:t>161</w:t>
      </w:r>
      <w:r w:rsidR="00DC2955">
        <w:rPr>
          <w:rFonts w:ascii="Calibri" w:hAnsi="Calibri"/>
          <w:b/>
          <w:sz w:val="22"/>
          <w:szCs w:val="22"/>
        </w:rPr>
        <w:t xml:space="preserve">/25 </w:t>
      </w:r>
      <w:r w:rsidR="00ED70E3" w:rsidRPr="00ED70E3">
        <w:rPr>
          <w:rFonts w:ascii="Calibri" w:hAnsi="Calibri"/>
          <w:b/>
          <w:sz w:val="22"/>
          <w:szCs w:val="22"/>
        </w:rPr>
        <w:t>Items for the next agenda</w:t>
      </w:r>
    </w:p>
    <w:p w14:paraId="70680FE3" w14:textId="77777777" w:rsidR="00ED70E3" w:rsidRPr="00ED70E3" w:rsidRDefault="00ED70E3" w:rsidP="00ED70E3">
      <w:pPr>
        <w:ind w:left="360"/>
        <w:jc w:val="both"/>
        <w:rPr>
          <w:rFonts w:ascii="Calibri" w:hAnsi="Calibri"/>
          <w:sz w:val="22"/>
          <w:szCs w:val="22"/>
        </w:rPr>
      </w:pPr>
      <w:r w:rsidRPr="00ED70E3">
        <w:rPr>
          <w:rFonts w:ascii="Calibri" w:hAnsi="Calibri"/>
          <w:sz w:val="22"/>
          <w:szCs w:val="22"/>
        </w:rPr>
        <w:t>Councillors are reminded that they should be prepared, when requesting an item for the next agenda, to provide and circulate relevant paperwork outlining their item prior to the meeting, in accordance with Standing Orders</w:t>
      </w:r>
    </w:p>
    <w:p w14:paraId="6336702C" w14:textId="77777777" w:rsidR="00ED70E3" w:rsidRPr="00ED70E3" w:rsidRDefault="00ED70E3" w:rsidP="00ED70E3">
      <w:pPr>
        <w:ind w:left="360"/>
        <w:jc w:val="both"/>
        <w:rPr>
          <w:rFonts w:ascii="Calibri" w:hAnsi="Calibri"/>
          <w:sz w:val="22"/>
          <w:szCs w:val="22"/>
        </w:rPr>
      </w:pPr>
    </w:p>
    <w:p w14:paraId="18FD7119" w14:textId="77777777" w:rsidR="00B42B19" w:rsidRPr="00621F9B" w:rsidRDefault="00B42B19" w:rsidP="00B42B19">
      <w:pPr>
        <w:pStyle w:val="ListParagraph"/>
        <w:rPr>
          <w:rFonts w:ascii="Calibri" w:hAnsi="Calibri"/>
          <w:bCs/>
          <w:sz w:val="22"/>
          <w:szCs w:val="22"/>
        </w:rPr>
      </w:pPr>
    </w:p>
    <w:p w14:paraId="2495D2C6" w14:textId="77777777" w:rsidR="003E427D" w:rsidRPr="00F66A34" w:rsidRDefault="003E427D" w:rsidP="003E427D">
      <w:pPr>
        <w:shd w:val="clear" w:color="auto" w:fill="FFFFFF"/>
        <w:rPr>
          <w:rFonts w:ascii="Tahoma" w:hAnsi="Tahoma" w:cs="Tahoma"/>
          <w:bCs/>
          <w:color w:val="999999"/>
          <w:sz w:val="18"/>
          <w:szCs w:val="18"/>
        </w:rPr>
      </w:pPr>
    </w:p>
    <w:p w14:paraId="0A4FFCFE" w14:textId="3BC8CD2E" w:rsidR="009D7FAB" w:rsidRPr="00F66A34" w:rsidRDefault="00237356" w:rsidP="00511090">
      <w:pPr>
        <w:ind w:left="360"/>
        <w:jc w:val="both"/>
        <w:rPr>
          <w:rFonts w:ascii="Calibri" w:hAnsi="Calibri"/>
          <w:bCs/>
          <w:sz w:val="22"/>
          <w:szCs w:val="22"/>
        </w:rPr>
      </w:pPr>
      <w:r w:rsidRPr="00F66A34">
        <w:rPr>
          <w:rFonts w:ascii="Calibri" w:hAnsi="Calibri"/>
          <w:bCs/>
          <w:sz w:val="22"/>
          <w:szCs w:val="22"/>
        </w:rPr>
        <w:t xml:space="preserve">Meeting Closed </w:t>
      </w:r>
      <w:r w:rsidR="00997DFB">
        <w:rPr>
          <w:rFonts w:ascii="Calibri" w:hAnsi="Calibri"/>
          <w:bCs/>
          <w:sz w:val="22"/>
          <w:szCs w:val="22"/>
        </w:rPr>
        <w:t>10.20</w:t>
      </w:r>
      <w:r w:rsidR="00F66A34" w:rsidRPr="00F66A34">
        <w:rPr>
          <w:rFonts w:ascii="Calibri" w:hAnsi="Calibri"/>
          <w:bCs/>
          <w:sz w:val="22"/>
          <w:szCs w:val="22"/>
        </w:rPr>
        <w:t>pm</w:t>
      </w:r>
    </w:p>
    <w:sectPr w:rsidR="009D7FAB" w:rsidRPr="00F66A34" w:rsidSect="00511090">
      <w:footerReference w:type="even" r:id="rId8"/>
      <w:footerReference w:type="default" r:id="rId9"/>
      <w:pgSz w:w="11906" w:h="16838"/>
      <w:pgMar w:top="-567"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07FD" w14:textId="77777777" w:rsidR="008F6E8F" w:rsidRDefault="008F6E8F">
      <w:r>
        <w:separator/>
      </w:r>
    </w:p>
  </w:endnote>
  <w:endnote w:type="continuationSeparator" w:id="0">
    <w:p w14:paraId="6DF967BB" w14:textId="77777777" w:rsidR="008F6E8F" w:rsidRDefault="008F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9B0" w14:textId="77777777" w:rsidR="00EF3490" w:rsidRDefault="00E55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14A">
      <w:rPr>
        <w:rStyle w:val="PageNumber"/>
        <w:noProof/>
      </w:rPr>
      <w:t>1</w:t>
    </w:r>
    <w:r>
      <w:rPr>
        <w:rStyle w:val="PageNumber"/>
      </w:rPr>
      <w:fldChar w:fldCharType="end"/>
    </w:r>
  </w:p>
  <w:p w14:paraId="690A1782" w14:textId="77777777" w:rsidR="00EF3490" w:rsidRDefault="00EF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77452"/>
      <w:docPartObj>
        <w:docPartGallery w:val="Page Numbers (Bottom of Page)"/>
        <w:docPartUnique/>
      </w:docPartObj>
    </w:sdtPr>
    <w:sdtContent>
      <w:sdt>
        <w:sdtPr>
          <w:id w:val="1728636285"/>
          <w:docPartObj>
            <w:docPartGallery w:val="Page Numbers (Top of Page)"/>
            <w:docPartUnique/>
          </w:docPartObj>
        </w:sdtPr>
        <w:sdtContent>
          <w:p w14:paraId="755057D1" w14:textId="77777777" w:rsidR="00D134FE" w:rsidRDefault="00D134FE">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B068F1A" w14:textId="77777777" w:rsidR="00D134FE" w:rsidRDefault="00D134FE">
            <w:pPr>
              <w:pStyle w:val="Footer"/>
              <w:jc w:val="center"/>
              <w:rPr>
                <w:b/>
                <w:bCs/>
                <w:sz w:val="24"/>
                <w:szCs w:val="24"/>
              </w:rPr>
            </w:pPr>
          </w:p>
          <w:p w14:paraId="27B66E50" w14:textId="73BD851B" w:rsidR="00D134FE" w:rsidRDefault="00D134FE">
            <w:pPr>
              <w:pStyle w:val="Footer"/>
              <w:jc w:val="center"/>
            </w:pPr>
            <w:r>
              <w:rPr>
                <w:b/>
                <w:bCs/>
                <w:sz w:val="24"/>
                <w:szCs w:val="24"/>
              </w:rPr>
              <w:t>Signed:</w:t>
            </w:r>
            <w:r w:rsidR="00185D0C">
              <w:rPr>
                <w:b/>
                <w:bCs/>
                <w:sz w:val="24"/>
                <w:szCs w:val="24"/>
              </w:rPr>
              <w:tab/>
            </w:r>
            <w:r w:rsidR="00185D0C">
              <w:rPr>
                <w:b/>
                <w:bCs/>
                <w:sz w:val="24"/>
                <w:szCs w:val="24"/>
              </w:rPr>
              <w:tab/>
              <w:t>Dated:</w:t>
            </w:r>
            <w:r w:rsidR="00AC410D">
              <w:t xml:space="preserve"> </w:t>
            </w:r>
            <w:r w:rsidR="00FA199D">
              <w:t>15</w:t>
            </w:r>
            <w:r w:rsidR="00FA199D" w:rsidRPr="00FA199D">
              <w:rPr>
                <w:vertAlign w:val="superscript"/>
              </w:rPr>
              <w:t>th</w:t>
            </w:r>
            <w:r w:rsidR="00FA199D">
              <w:t xml:space="preserve"> April</w:t>
            </w:r>
            <w:r w:rsidR="00AD29EC">
              <w:t xml:space="preserve"> 2026</w:t>
            </w:r>
          </w:p>
        </w:sdtContent>
      </w:sdt>
    </w:sdtContent>
  </w:sdt>
  <w:p w14:paraId="18EC0CEA" w14:textId="62C7D800" w:rsidR="00CD44F5" w:rsidRDefault="00CD44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DCFA" w14:textId="77777777" w:rsidR="008F6E8F" w:rsidRDefault="008F6E8F">
      <w:r>
        <w:separator/>
      </w:r>
    </w:p>
  </w:footnote>
  <w:footnote w:type="continuationSeparator" w:id="0">
    <w:p w14:paraId="20BEE39E" w14:textId="77777777" w:rsidR="008F6E8F" w:rsidRDefault="008F6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5E"/>
    <w:multiLevelType w:val="multilevel"/>
    <w:tmpl w:val="5C9C2A1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253096"/>
    <w:multiLevelType w:val="hybridMultilevel"/>
    <w:tmpl w:val="315C0E10"/>
    <w:lvl w:ilvl="0" w:tplc="DF4AA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31F6B"/>
    <w:multiLevelType w:val="hybridMultilevel"/>
    <w:tmpl w:val="1610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D3E78"/>
    <w:multiLevelType w:val="hybridMultilevel"/>
    <w:tmpl w:val="7F9634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C7129"/>
    <w:multiLevelType w:val="hybridMultilevel"/>
    <w:tmpl w:val="725A4C10"/>
    <w:lvl w:ilvl="0" w:tplc="6BF87C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6E51BA"/>
    <w:multiLevelType w:val="hybridMultilevel"/>
    <w:tmpl w:val="93AE0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035BF"/>
    <w:multiLevelType w:val="hybridMultilevel"/>
    <w:tmpl w:val="66764496"/>
    <w:lvl w:ilvl="0" w:tplc="D8C0E2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A40F11"/>
    <w:multiLevelType w:val="hybridMultilevel"/>
    <w:tmpl w:val="75FA77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6222A9"/>
    <w:multiLevelType w:val="hybridMultilevel"/>
    <w:tmpl w:val="CAB627DC"/>
    <w:lvl w:ilvl="0" w:tplc="B478DFB6">
      <w:start w:val="1"/>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5E1D2A"/>
    <w:multiLevelType w:val="hybridMultilevel"/>
    <w:tmpl w:val="10CA9A0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8AC23FF"/>
    <w:multiLevelType w:val="hybridMultilevel"/>
    <w:tmpl w:val="0AE8B33E"/>
    <w:lvl w:ilvl="0" w:tplc="04090019">
      <w:start w:val="1"/>
      <w:numFmt w:val="lowerLetter"/>
      <w:lvlText w:val="%1."/>
      <w:lvlJc w:val="left"/>
      <w:pPr>
        <w:tabs>
          <w:tab w:val="num" w:pos="2226"/>
        </w:tabs>
        <w:ind w:left="2226" w:hanging="360"/>
      </w:pPr>
    </w:lvl>
    <w:lvl w:ilvl="1" w:tplc="FA2AE506">
      <w:start w:val="1"/>
      <w:numFmt w:val="lowerLetter"/>
      <w:lvlText w:val="%2."/>
      <w:lvlJc w:val="left"/>
      <w:pPr>
        <w:tabs>
          <w:tab w:val="num" w:pos="2946"/>
        </w:tabs>
        <w:ind w:left="2946" w:hanging="360"/>
      </w:pPr>
      <w:rPr>
        <w:rFonts w:hint="default"/>
      </w:rPr>
    </w:lvl>
    <w:lvl w:ilvl="2" w:tplc="0409001B">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11" w15:restartNumberingAfterBreak="0">
    <w:nsid w:val="55A609F4"/>
    <w:multiLevelType w:val="hybridMultilevel"/>
    <w:tmpl w:val="EE5E4A9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0D7DB5"/>
    <w:multiLevelType w:val="hybridMultilevel"/>
    <w:tmpl w:val="874022F2"/>
    <w:lvl w:ilvl="0" w:tplc="9702CD5A">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375088"/>
    <w:multiLevelType w:val="hybridMultilevel"/>
    <w:tmpl w:val="FF900540"/>
    <w:lvl w:ilvl="0" w:tplc="59D4A88E">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824371"/>
    <w:multiLevelType w:val="hybridMultilevel"/>
    <w:tmpl w:val="04822E3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6335038"/>
    <w:multiLevelType w:val="hybridMultilevel"/>
    <w:tmpl w:val="4AAAA840"/>
    <w:lvl w:ilvl="0" w:tplc="08366B9A">
      <w:start w:val="1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2203417">
    <w:abstractNumId w:val="10"/>
  </w:num>
  <w:num w:numId="2" w16cid:durableId="84812085">
    <w:abstractNumId w:val="11"/>
  </w:num>
  <w:num w:numId="3" w16cid:durableId="1685670178">
    <w:abstractNumId w:val="0"/>
  </w:num>
  <w:num w:numId="4" w16cid:durableId="1024865444">
    <w:abstractNumId w:val="4"/>
  </w:num>
  <w:num w:numId="5" w16cid:durableId="40329818">
    <w:abstractNumId w:val="1"/>
  </w:num>
  <w:num w:numId="6" w16cid:durableId="446003499">
    <w:abstractNumId w:val="12"/>
  </w:num>
  <w:num w:numId="7" w16cid:durableId="1257055728">
    <w:abstractNumId w:val="13"/>
  </w:num>
  <w:num w:numId="8" w16cid:durableId="1187329109">
    <w:abstractNumId w:val="14"/>
  </w:num>
  <w:num w:numId="9" w16cid:durableId="1475677169">
    <w:abstractNumId w:val="3"/>
  </w:num>
  <w:num w:numId="10" w16cid:durableId="1952856189">
    <w:abstractNumId w:val="5"/>
  </w:num>
  <w:num w:numId="11" w16cid:durableId="1738744134">
    <w:abstractNumId w:val="7"/>
  </w:num>
  <w:num w:numId="12" w16cid:durableId="938752247">
    <w:abstractNumId w:val="9"/>
  </w:num>
  <w:num w:numId="13" w16cid:durableId="2088913454">
    <w:abstractNumId w:val="2"/>
  </w:num>
  <w:num w:numId="14" w16cid:durableId="959652257">
    <w:abstractNumId w:val="2"/>
  </w:num>
  <w:num w:numId="15" w16cid:durableId="1955477213">
    <w:abstractNumId w:val="8"/>
  </w:num>
  <w:num w:numId="16" w16cid:durableId="668942215">
    <w:abstractNumId w:val="6"/>
  </w:num>
  <w:num w:numId="17" w16cid:durableId="49265062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C"/>
    <w:rsid w:val="0000212F"/>
    <w:rsid w:val="00003A0D"/>
    <w:rsid w:val="00003AA7"/>
    <w:rsid w:val="0000417E"/>
    <w:rsid w:val="000079AA"/>
    <w:rsid w:val="00007F79"/>
    <w:rsid w:val="00011BEC"/>
    <w:rsid w:val="00011DCE"/>
    <w:rsid w:val="00012560"/>
    <w:rsid w:val="000125F2"/>
    <w:rsid w:val="00015513"/>
    <w:rsid w:val="00016611"/>
    <w:rsid w:val="000171DE"/>
    <w:rsid w:val="0002013C"/>
    <w:rsid w:val="00020EAD"/>
    <w:rsid w:val="00024FBC"/>
    <w:rsid w:val="000271A4"/>
    <w:rsid w:val="00030E95"/>
    <w:rsid w:val="00031F30"/>
    <w:rsid w:val="00032197"/>
    <w:rsid w:val="0003354A"/>
    <w:rsid w:val="00033764"/>
    <w:rsid w:val="0003497F"/>
    <w:rsid w:val="00034B67"/>
    <w:rsid w:val="000355FD"/>
    <w:rsid w:val="00035C4C"/>
    <w:rsid w:val="00037074"/>
    <w:rsid w:val="000376FD"/>
    <w:rsid w:val="00040469"/>
    <w:rsid w:val="00041041"/>
    <w:rsid w:val="00041AE9"/>
    <w:rsid w:val="00042941"/>
    <w:rsid w:val="000433F6"/>
    <w:rsid w:val="000445C9"/>
    <w:rsid w:val="00044AE0"/>
    <w:rsid w:val="00045097"/>
    <w:rsid w:val="0004601C"/>
    <w:rsid w:val="00050071"/>
    <w:rsid w:val="00050587"/>
    <w:rsid w:val="000514E6"/>
    <w:rsid w:val="00052102"/>
    <w:rsid w:val="00052822"/>
    <w:rsid w:val="000553D3"/>
    <w:rsid w:val="00055E2F"/>
    <w:rsid w:val="00056485"/>
    <w:rsid w:val="000611F4"/>
    <w:rsid w:val="00062967"/>
    <w:rsid w:val="00066D9F"/>
    <w:rsid w:val="00067EEC"/>
    <w:rsid w:val="00071A61"/>
    <w:rsid w:val="000729C6"/>
    <w:rsid w:val="00074A4D"/>
    <w:rsid w:val="0007707B"/>
    <w:rsid w:val="000813C7"/>
    <w:rsid w:val="00081734"/>
    <w:rsid w:val="0008183F"/>
    <w:rsid w:val="000832AB"/>
    <w:rsid w:val="0008464B"/>
    <w:rsid w:val="00084B39"/>
    <w:rsid w:val="0008570D"/>
    <w:rsid w:val="000869F3"/>
    <w:rsid w:val="00087022"/>
    <w:rsid w:val="00090D47"/>
    <w:rsid w:val="00092C59"/>
    <w:rsid w:val="00093BD7"/>
    <w:rsid w:val="00095C20"/>
    <w:rsid w:val="00096B3A"/>
    <w:rsid w:val="00096F60"/>
    <w:rsid w:val="00097106"/>
    <w:rsid w:val="000A16DF"/>
    <w:rsid w:val="000A18A3"/>
    <w:rsid w:val="000A2117"/>
    <w:rsid w:val="000A2E32"/>
    <w:rsid w:val="000A6268"/>
    <w:rsid w:val="000A6AC1"/>
    <w:rsid w:val="000A6FD8"/>
    <w:rsid w:val="000A734A"/>
    <w:rsid w:val="000B0A81"/>
    <w:rsid w:val="000B2D30"/>
    <w:rsid w:val="000B4DC5"/>
    <w:rsid w:val="000B6C59"/>
    <w:rsid w:val="000C06E9"/>
    <w:rsid w:val="000C0C13"/>
    <w:rsid w:val="000C2A2E"/>
    <w:rsid w:val="000C33EF"/>
    <w:rsid w:val="000C3FA5"/>
    <w:rsid w:val="000C537F"/>
    <w:rsid w:val="000C5A6E"/>
    <w:rsid w:val="000C60C5"/>
    <w:rsid w:val="000C69F1"/>
    <w:rsid w:val="000D0281"/>
    <w:rsid w:val="000D0440"/>
    <w:rsid w:val="000D0522"/>
    <w:rsid w:val="000D180C"/>
    <w:rsid w:val="000D1EF5"/>
    <w:rsid w:val="000D24ED"/>
    <w:rsid w:val="000D3080"/>
    <w:rsid w:val="000D342E"/>
    <w:rsid w:val="000D377D"/>
    <w:rsid w:val="000D393E"/>
    <w:rsid w:val="000D39B5"/>
    <w:rsid w:val="000D4730"/>
    <w:rsid w:val="000D7997"/>
    <w:rsid w:val="000E06AE"/>
    <w:rsid w:val="000E4A9A"/>
    <w:rsid w:val="000E7458"/>
    <w:rsid w:val="000E7929"/>
    <w:rsid w:val="000F0109"/>
    <w:rsid w:val="000F0D65"/>
    <w:rsid w:val="000F1DFA"/>
    <w:rsid w:val="000F23FB"/>
    <w:rsid w:val="000F3A52"/>
    <w:rsid w:val="000F47F9"/>
    <w:rsid w:val="000F4F18"/>
    <w:rsid w:val="000F54EA"/>
    <w:rsid w:val="000F5BD5"/>
    <w:rsid w:val="001011BF"/>
    <w:rsid w:val="0010165F"/>
    <w:rsid w:val="00102CDF"/>
    <w:rsid w:val="00103B61"/>
    <w:rsid w:val="00104508"/>
    <w:rsid w:val="00104ACD"/>
    <w:rsid w:val="001078A8"/>
    <w:rsid w:val="00107F4B"/>
    <w:rsid w:val="001102A4"/>
    <w:rsid w:val="0011063C"/>
    <w:rsid w:val="00111BFD"/>
    <w:rsid w:val="001141D6"/>
    <w:rsid w:val="0011478B"/>
    <w:rsid w:val="00116BD1"/>
    <w:rsid w:val="001171E0"/>
    <w:rsid w:val="00121DFC"/>
    <w:rsid w:val="00122B2E"/>
    <w:rsid w:val="00125491"/>
    <w:rsid w:val="00125BA6"/>
    <w:rsid w:val="00130DAF"/>
    <w:rsid w:val="0013192A"/>
    <w:rsid w:val="00131B0F"/>
    <w:rsid w:val="0013243B"/>
    <w:rsid w:val="00132480"/>
    <w:rsid w:val="001329A3"/>
    <w:rsid w:val="0013329D"/>
    <w:rsid w:val="00133C2E"/>
    <w:rsid w:val="0013530B"/>
    <w:rsid w:val="00136057"/>
    <w:rsid w:val="001364B6"/>
    <w:rsid w:val="0013719F"/>
    <w:rsid w:val="0013729F"/>
    <w:rsid w:val="001378C2"/>
    <w:rsid w:val="00140D07"/>
    <w:rsid w:val="00140FB1"/>
    <w:rsid w:val="00143CA3"/>
    <w:rsid w:val="0014428D"/>
    <w:rsid w:val="00144701"/>
    <w:rsid w:val="00144DE5"/>
    <w:rsid w:val="0014571A"/>
    <w:rsid w:val="00146EBE"/>
    <w:rsid w:val="001471A8"/>
    <w:rsid w:val="0014785E"/>
    <w:rsid w:val="001512C0"/>
    <w:rsid w:val="001521C3"/>
    <w:rsid w:val="001532F7"/>
    <w:rsid w:val="001562F8"/>
    <w:rsid w:val="00156C8C"/>
    <w:rsid w:val="0015702A"/>
    <w:rsid w:val="00157315"/>
    <w:rsid w:val="00157341"/>
    <w:rsid w:val="001613F2"/>
    <w:rsid w:val="00163AB9"/>
    <w:rsid w:val="0016451F"/>
    <w:rsid w:val="00166FA5"/>
    <w:rsid w:val="00167EF3"/>
    <w:rsid w:val="001701E3"/>
    <w:rsid w:val="00170EF6"/>
    <w:rsid w:val="00171415"/>
    <w:rsid w:val="00171429"/>
    <w:rsid w:val="00171753"/>
    <w:rsid w:val="001726BB"/>
    <w:rsid w:val="00172E50"/>
    <w:rsid w:val="001749BA"/>
    <w:rsid w:val="00175C81"/>
    <w:rsid w:val="00176536"/>
    <w:rsid w:val="001812BF"/>
    <w:rsid w:val="0018201F"/>
    <w:rsid w:val="0018494A"/>
    <w:rsid w:val="00185D0C"/>
    <w:rsid w:val="00185DD2"/>
    <w:rsid w:val="00186FC8"/>
    <w:rsid w:val="001871EE"/>
    <w:rsid w:val="001872FA"/>
    <w:rsid w:val="00187B7F"/>
    <w:rsid w:val="00187E01"/>
    <w:rsid w:val="00192116"/>
    <w:rsid w:val="001945F4"/>
    <w:rsid w:val="00196810"/>
    <w:rsid w:val="00196F7E"/>
    <w:rsid w:val="001A24B7"/>
    <w:rsid w:val="001A4DE6"/>
    <w:rsid w:val="001A529B"/>
    <w:rsid w:val="001A534B"/>
    <w:rsid w:val="001A6025"/>
    <w:rsid w:val="001A6BB4"/>
    <w:rsid w:val="001A7488"/>
    <w:rsid w:val="001A7BEB"/>
    <w:rsid w:val="001B09E5"/>
    <w:rsid w:val="001B0F92"/>
    <w:rsid w:val="001B21B2"/>
    <w:rsid w:val="001B21F3"/>
    <w:rsid w:val="001B37B3"/>
    <w:rsid w:val="001B38FF"/>
    <w:rsid w:val="001B40C0"/>
    <w:rsid w:val="001B46DF"/>
    <w:rsid w:val="001B675F"/>
    <w:rsid w:val="001B6960"/>
    <w:rsid w:val="001C194C"/>
    <w:rsid w:val="001C273C"/>
    <w:rsid w:val="001C2817"/>
    <w:rsid w:val="001C3786"/>
    <w:rsid w:val="001C3994"/>
    <w:rsid w:val="001C3B97"/>
    <w:rsid w:val="001D1297"/>
    <w:rsid w:val="001D1DC7"/>
    <w:rsid w:val="001D2233"/>
    <w:rsid w:val="001D537B"/>
    <w:rsid w:val="001D5B19"/>
    <w:rsid w:val="001E09AC"/>
    <w:rsid w:val="001E1A36"/>
    <w:rsid w:val="001E2E83"/>
    <w:rsid w:val="001E463F"/>
    <w:rsid w:val="001E6313"/>
    <w:rsid w:val="001E64F8"/>
    <w:rsid w:val="001F0ED7"/>
    <w:rsid w:val="001F1A3D"/>
    <w:rsid w:val="001F1EF0"/>
    <w:rsid w:val="001F2249"/>
    <w:rsid w:val="001F3308"/>
    <w:rsid w:val="001F36E3"/>
    <w:rsid w:val="001F3704"/>
    <w:rsid w:val="001F43EC"/>
    <w:rsid w:val="001F5F55"/>
    <w:rsid w:val="001F62EB"/>
    <w:rsid w:val="001F6E69"/>
    <w:rsid w:val="00203554"/>
    <w:rsid w:val="00204E0B"/>
    <w:rsid w:val="00204EBB"/>
    <w:rsid w:val="0020591B"/>
    <w:rsid w:val="002077B5"/>
    <w:rsid w:val="00210DFF"/>
    <w:rsid w:val="0021126D"/>
    <w:rsid w:val="00211C53"/>
    <w:rsid w:val="00211DD9"/>
    <w:rsid w:val="002126C7"/>
    <w:rsid w:val="00214974"/>
    <w:rsid w:val="00214B08"/>
    <w:rsid w:val="00215908"/>
    <w:rsid w:val="002160D1"/>
    <w:rsid w:val="00216D66"/>
    <w:rsid w:val="002201EE"/>
    <w:rsid w:val="0022048D"/>
    <w:rsid w:val="002212CC"/>
    <w:rsid w:val="002219DD"/>
    <w:rsid w:val="00221F8B"/>
    <w:rsid w:val="00223451"/>
    <w:rsid w:val="00224985"/>
    <w:rsid w:val="00224C6C"/>
    <w:rsid w:val="00224D4A"/>
    <w:rsid w:val="00225CC8"/>
    <w:rsid w:val="002267A4"/>
    <w:rsid w:val="00227B26"/>
    <w:rsid w:val="002300CD"/>
    <w:rsid w:val="002302DF"/>
    <w:rsid w:val="0023054E"/>
    <w:rsid w:val="002312EA"/>
    <w:rsid w:val="00232153"/>
    <w:rsid w:val="002324BB"/>
    <w:rsid w:val="0023388C"/>
    <w:rsid w:val="00234889"/>
    <w:rsid w:val="00234DC5"/>
    <w:rsid w:val="002361BB"/>
    <w:rsid w:val="00236B10"/>
    <w:rsid w:val="00237356"/>
    <w:rsid w:val="00237389"/>
    <w:rsid w:val="002374A4"/>
    <w:rsid w:val="002410FB"/>
    <w:rsid w:val="00241308"/>
    <w:rsid w:val="002425A6"/>
    <w:rsid w:val="00243BE8"/>
    <w:rsid w:val="00245997"/>
    <w:rsid w:val="002477B2"/>
    <w:rsid w:val="002503BB"/>
    <w:rsid w:val="00250421"/>
    <w:rsid w:val="00250A7E"/>
    <w:rsid w:val="00250BA1"/>
    <w:rsid w:val="0025304E"/>
    <w:rsid w:val="00253C12"/>
    <w:rsid w:val="00257387"/>
    <w:rsid w:val="00257A44"/>
    <w:rsid w:val="00260D29"/>
    <w:rsid w:val="0026149F"/>
    <w:rsid w:val="00261546"/>
    <w:rsid w:val="00261ADC"/>
    <w:rsid w:val="0026210B"/>
    <w:rsid w:val="002650E4"/>
    <w:rsid w:val="002651D2"/>
    <w:rsid w:val="0026549E"/>
    <w:rsid w:val="00266399"/>
    <w:rsid w:val="002672D5"/>
    <w:rsid w:val="002679AE"/>
    <w:rsid w:val="00267C34"/>
    <w:rsid w:val="00272423"/>
    <w:rsid w:val="00272F36"/>
    <w:rsid w:val="00273598"/>
    <w:rsid w:val="002736A8"/>
    <w:rsid w:val="002742C8"/>
    <w:rsid w:val="0027450F"/>
    <w:rsid w:val="0027498B"/>
    <w:rsid w:val="00274AE0"/>
    <w:rsid w:val="00275038"/>
    <w:rsid w:val="0027572F"/>
    <w:rsid w:val="002806D8"/>
    <w:rsid w:val="002812CE"/>
    <w:rsid w:val="00281B00"/>
    <w:rsid w:val="00282888"/>
    <w:rsid w:val="00282C46"/>
    <w:rsid w:val="00283006"/>
    <w:rsid w:val="002838D1"/>
    <w:rsid w:val="002855FE"/>
    <w:rsid w:val="0028786D"/>
    <w:rsid w:val="00291D19"/>
    <w:rsid w:val="00292986"/>
    <w:rsid w:val="00292BB3"/>
    <w:rsid w:val="00292FB8"/>
    <w:rsid w:val="002939D8"/>
    <w:rsid w:val="0029411C"/>
    <w:rsid w:val="002945D5"/>
    <w:rsid w:val="002961F3"/>
    <w:rsid w:val="00296805"/>
    <w:rsid w:val="00296A40"/>
    <w:rsid w:val="00296DBF"/>
    <w:rsid w:val="00297E4A"/>
    <w:rsid w:val="002A1459"/>
    <w:rsid w:val="002A2BB5"/>
    <w:rsid w:val="002A33E0"/>
    <w:rsid w:val="002A3579"/>
    <w:rsid w:val="002A50AF"/>
    <w:rsid w:val="002A51E9"/>
    <w:rsid w:val="002A5A19"/>
    <w:rsid w:val="002A688C"/>
    <w:rsid w:val="002A7169"/>
    <w:rsid w:val="002B030F"/>
    <w:rsid w:val="002B098B"/>
    <w:rsid w:val="002B0BDF"/>
    <w:rsid w:val="002B0C29"/>
    <w:rsid w:val="002B406C"/>
    <w:rsid w:val="002B4859"/>
    <w:rsid w:val="002B4B4B"/>
    <w:rsid w:val="002B5A08"/>
    <w:rsid w:val="002B5B05"/>
    <w:rsid w:val="002B5C51"/>
    <w:rsid w:val="002B6085"/>
    <w:rsid w:val="002B634E"/>
    <w:rsid w:val="002B65EA"/>
    <w:rsid w:val="002B6E61"/>
    <w:rsid w:val="002C0B24"/>
    <w:rsid w:val="002C0E2B"/>
    <w:rsid w:val="002C2E27"/>
    <w:rsid w:val="002C47EB"/>
    <w:rsid w:val="002C4D15"/>
    <w:rsid w:val="002C4FFC"/>
    <w:rsid w:val="002C57CB"/>
    <w:rsid w:val="002C5B83"/>
    <w:rsid w:val="002C5CA2"/>
    <w:rsid w:val="002C608C"/>
    <w:rsid w:val="002C6987"/>
    <w:rsid w:val="002C7214"/>
    <w:rsid w:val="002D029E"/>
    <w:rsid w:val="002D02DC"/>
    <w:rsid w:val="002D12A6"/>
    <w:rsid w:val="002D14E2"/>
    <w:rsid w:val="002D177E"/>
    <w:rsid w:val="002D2458"/>
    <w:rsid w:val="002D3B1E"/>
    <w:rsid w:val="002D46E9"/>
    <w:rsid w:val="002D4A95"/>
    <w:rsid w:val="002D4CA8"/>
    <w:rsid w:val="002D4E9E"/>
    <w:rsid w:val="002D672B"/>
    <w:rsid w:val="002E17BD"/>
    <w:rsid w:val="002E2234"/>
    <w:rsid w:val="002E313D"/>
    <w:rsid w:val="002E376A"/>
    <w:rsid w:val="002E3B15"/>
    <w:rsid w:val="002E5C8D"/>
    <w:rsid w:val="002E5F96"/>
    <w:rsid w:val="002E74B5"/>
    <w:rsid w:val="002E7C57"/>
    <w:rsid w:val="002F18D1"/>
    <w:rsid w:val="002F19A3"/>
    <w:rsid w:val="002F2FF9"/>
    <w:rsid w:val="002F3AE1"/>
    <w:rsid w:val="002F5FEA"/>
    <w:rsid w:val="002F5FF7"/>
    <w:rsid w:val="002F6577"/>
    <w:rsid w:val="002F6AC5"/>
    <w:rsid w:val="002F7929"/>
    <w:rsid w:val="00300B52"/>
    <w:rsid w:val="0030243D"/>
    <w:rsid w:val="00302D3A"/>
    <w:rsid w:val="00305454"/>
    <w:rsid w:val="00305C8D"/>
    <w:rsid w:val="00306253"/>
    <w:rsid w:val="00306A32"/>
    <w:rsid w:val="00306C0C"/>
    <w:rsid w:val="003106DC"/>
    <w:rsid w:val="0031111A"/>
    <w:rsid w:val="0031125B"/>
    <w:rsid w:val="00312A03"/>
    <w:rsid w:val="00312A70"/>
    <w:rsid w:val="00312C23"/>
    <w:rsid w:val="00312D0A"/>
    <w:rsid w:val="00314EAA"/>
    <w:rsid w:val="00315C70"/>
    <w:rsid w:val="00316EE8"/>
    <w:rsid w:val="003175A0"/>
    <w:rsid w:val="00320EAF"/>
    <w:rsid w:val="00321244"/>
    <w:rsid w:val="00321475"/>
    <w:rsid w:val="0032340D"/>
    <w:rsid w:val="00324602"/>
    <w:rsid w:val="00325637"/>
    <w:rsid w:val="00325754"/>
    <w:rsid w:val="003259A9"/>
    <w:rsid w:val="00326CCA"/>
    <w:rsid w:val="00326D7E"/>
    <w:rsid w:val="00326E59"/>
    <w:rsid w:val="00327EC2"/>
    <w:rsid w:val="00331A66"/>
    <w:rsid w:val="0033463F"/>
    <w:rsid w:val="00334D1B"/>
    <w:rsid w:val="003370BF"/>
    <w:rsid w:val="0033781C"/>
    <w:rsid w:val="003404A3"/>
    <w:rsid w:val="00341816"/>
    <w:rsid w:val="003439A3"/>
    <w:rsid w:val="003446BF"/>
    <w:rsid w:val="00344E5F"/>
    <w:rsid w:val="00345485"/>
    <w:rsid w:val="00346753"/>
    <w:rsid w:val="003467E4"/>
    <w:rsid w:val="00346A96"/>
    <w:rsid w:val="00347A8A"/>
    <w:rsid w:val="00352052"/>
    <w:rsid w:val="00352744"/>
    <w:rsid w:val="00354579"/>
    <w:rsid w:val="003547BC"/>
    <w:rsid w:val="00354B3C"/>
    <w:rsid w:val="0036006C"/>
    <w:rsid w:val="00360333"/>
    <w:rsid w:val="003622A4"/>
    <w:rsid w:val="00367776"/>
    <w:rsid w:val="0037072C"/>
    <w:rsid w:val="0037237A"/>
    <w:rsid w:val="00372F71"/>
    <w:rsid w:val="0037499C"/>
    <w:rsid w:val="00375E49"/>
    <w:rsid w:val="00376ADF"/>
    <w:rsid w:val="00376D89"/>
    <w:rsid w:val="00377E2E"/>
    <w:rsid w:val="00377F87"/>
    <w:rsid w:val="00383BF9"/>
    <w:rsid w:val="003859D0"/>
    <w:rsid w:val="0038606B"/>
    <w:rsid w:val="00386FCB"/>
    <w:rsid w:val="00387E0C"/>
    <w:rsid w:val="00391006"/>
    <w:rsid w:val="00391B69"/>
    <w:rsid w:val="0039255E"/>
    <w:rsid w:val="00393803"/>
    <w:rsid w:val="00394098"/>
    <w:rsid w:val="00396277"/>
    <w:rsid w:val="00396BF3"/>
    <w:rsid w:val="003A08B8"/>
    <w:rsid w:val="003A0BB0"/>
    <w:rsid w:val="003A12E4"/>
    <w:rsid w:val="003A1C68"/>
    <w:rsid w:val="003A1DB5"/>
    <w:rsid w:val="003A1FD9"/>
    <w:rsid w:val="003A20A5"/>
    <w:rsid w:val="003A2FA3"/>
    <w:rsid w:val="003A317B"/>
    <w:rsid w:val="003A4FA7"/>
    <w:rsid w:val="003A63E5"/>
    <w:rsid w:val="003A6554"/>
    <w:rsid w:val="003B10CB"/>
    <w:rsid w:val="003B1437"/>
    <w:rsid w:val="003B20CE"/>
    <w:rsid w:val="003B3D0B"/>
    <w:rsid w:val="003B5FE5"/>
    <w:rsid w:val="003B6A07"/>
    <w:rsid w:val="003C11AE"/>
    <w:rsid w:val="003C22A4"/>
    <w:rsid w:val="003C29AB"/>
    <w:rsid w:val="003C3279"/>
    <w:rsid w:val="003C3648"/>
    <w:rsid w:val="003C388C"/>
    <w:rsid w:val="003C3C9D"/>
    <w:rsid w:val="003C3FBF"/>
    <w:rsid w:val="003C4BE2"/>
    <w:rsid w:val="003C51B6"/>
    <w:rsid w:val="003C6B42"/>
    <w:rsid w:val="003D1B83"/>
    <w:rsid w:val="003D1CCC"/>
    <w:rsid w:val="003D228C"/>
    <w:rsid w:val="003D2686"/>
    <w:rsid w:val="003D2DE1"/>
    <w:rsid w:val="003D3C16"/>
    <w:rsid w:val="003D3FFF"/>
    <w:rsid w:val="003D46A7"/>
    <w:rsid w:val="003D476A"/>
    <w:rsid w:val="003D4ED9"/>
    <w:rsid w:val="003D6FA0"/>
    <w:rsid w:val="003D7001"/>
    <w:rsid w:val="003D71CD"/>
    <w:rsid w:val="003D71ED"/>
    <w:rsid w:val="003D7421"/>
    <w:rsid w:val="003D7669"/>
    <w:rsid w:val="003E0601"/>
    <w:rsid w:val="003E0609"/>
    <w:rsid w:val="003E110E"/>
    <w:rsid w:val="003E1238"/>
    <w:rsid w:val="003E127B"/>
    <w:rsid w:val="003E149F"/>
    <w:rsid w:val="003E18EF"/>
    <w:rsid w:val="003E23DE"/>
    <w:rsid w:val="003E242B"/>
    <w:rsid w:val="003E37DE"/>
    <w:rsid w:val="003E3F0F"/>
    <w:rsid w:val="003E427D"/>
    <w:rsid w:val="003E55B2"/>
    <w:rsid w:val="003F13B3"/>
    <w:rsid w:val="003F162F"/>
    <w:rsid w:val="003F1AB9"/>
    <w:rsid w:val="003F42AD"/>
    <w:rsid w:val="003F4DE4"/>
    <w:rsid w:val="003F5A9A"/>
    <w:rsid w:val="003F6BC6"/>
    <w:rsid w:val="003F7331"/>
    <w:rsid w:val="0040141F"/>
    <w:rsid w:val="00401DB9"/>
    <w:rsid w:val="004025ED"/>
    <w:rsid w:val="004029C3"/>
    <w:rsid w:val="00403642"/>
    <w:rsid w:val="00403C9F"/>
    <w:rsid w:val="0040465E"/>
    <w:rsid w:val="00404C51"/>
    <w:rsid w:val="00404DF4"/>
    <w:rsid w:val="004063F0"/>
    <w:rsid w:val="004109B0"/>
    <w:rsid w:val="00411771"/>
    <w:rsid w:val="00412D5E"/>
    <w:rsid w:val="00414925"/>
    <w:rsid w:val="004152DD"/>
    <w:rsid w:val="00415BBE"/>
    <w:rsid w:val="004168CD"/>
    <w:rsid w:val="00420198"/>
    <w:rsid w:val="00420874"/>
    <w:rsid w:val="00421364"/>
    <w:rsid w:val="00423BA7"/>
    <w:rsid w:val="00424E3C"/>
    <w:rsid w:val="004279AC"/>
    <w:rsid w:val="00427B4E"/>
    <w:rsid w:val="00432350"/>
    <w:rsid w:val="00432407"/>
    <w:rsid w:val="0043282C"/>
    <w:rsid w:val="00432E83"/>
    <w:rsid w:val="00434EFA"/>
    <w:rsid w:val="00435F31"/>
    <w:rsid w:val="004375C7"/>
    <w:rsid w:val="004419E0"/>
    <w:rsid w:val="00441FA7"/>
    <w:rsid w:val="00443C4D"/>
    <w:rsid w:val="004440B3"/>
    <w:rsid w:val="004455E5"/>
    <w:rsid w:val="0044604D"/>
    <w:rsid w:val="004505D4"/>
    <w:rsid w:val="00450698"/>
    <w:rsid w:val="00450D4C"/>
    <w:rsid w:val="00450DE4"/>
    <w:rsid w:val="00450F32"/>
    <w:rsid w:val="00453018"/>
    <w:rsid w:val="00453874"/>
    <w:rsid w:val="00454656"/>
    <w:rsid w:val="004546CF"/>
    <w:rsid w:val="00454AD4"/>
    <w:rsid w:val="00456505"/>
    <w:rsid w:val="004566B6"/>
    <w:rsid w:val="00460EBD"/>
    <w:rsid w:val="00462C4B"/>
    <w:rsid w:val="0046416B"/>
    <w:rsid w:val="00464ED9"/>
    <w:rsid w:val="00467D78"/>
    <w:rsid w:val="00471664"/>
    <w:rsid w:val="00471B53"/>
    <w:rsid w:val="004730AE"/>
    <w:rsid w:val="004739C4"/>
    <w:rsid w:val="00475356"/>
    <w:rsid w:val="00475AD6"/>
    <w:rsid w:val="00476269"/>
    <w:rsid w:val="004773A3"/>
    <w:rsid w:val="0047797D"/>
    <w:rsid w:val="004828EA"/>
    <w:rsid w:val="00484AE5"/>
    <w:rsid w:val="0048546D"/>
    <w:rsid w:val="00485D9E"/>
    <w:rsid w:val="0048679D"/>
    <w:rsid w:val="00486F2F"/>
    <w:rsid w:val="00491C5D"/>
    <w:rsid w:val="00491E25"/>
    <w:rsid w:val="00492443"/>
    <w:rsid w:val="00492566"/>
    <w:rsid w:val="00492A4E"/>
    <w:rsid w:val="004936A0"/>
    <w:rsid w:val="00493868"/>
    <w:rsid w:val="004949A1"/>
    <w:rsid w:val="00495995"/>
    <w:rsid w:val="00497D8C"/>
    <w:rsid w:val="004A08A5"/>
    <w:rsid w:val="004A1A77"/>
    <w:rsid w:val="004A3C94"/>
    <w:rsid w:val="004A3F1A"/>
    <w:rsid w:val="004A40D6"/>
    <w:rsid w:val="004A7209"/>
    <w:rsid w:val="004A7417"/>
    <w:rsid w:val="004B0ABF"/>
    <w:rsid w:val="004B3D2E"/>
    <w:rsid w:val="004B472C"/>
    <w:rsid w:val="004B4753"/>
    <w:rsid w:val="004B534B"/>
    <w:rsid w:val="004B53D1"/>
    <w:rsid w:val="004B577F"/>
    <w:rsid w:val="004B58DF"/>
    <w:rsid w:val="004B7601"/>
    <w:rsid w:val="004B764E"/>
    <w:rsid w:val="004C005D"/>
    <w:rsid w:val="004C0E56"/>
    <w:rsid w:val="004C1AD3"/>
    <w:rsid w:val="004C1BB8"/>
    <w:rsid w:val="004C1EB9"/>
    <w:rsid w:val="004C267D"/>
    <w:rsid w:val="004C39D6"/>
    <w:rsid w:val="004C652B"/>
    <w:rsid w:val="004D01D5"/>
    <w:rsid w:val="004D2219"/>
    <w:rsid w:val="004D312D"/>
    <w:rsid w:val="004D41B5"/>
    <w:rsid w:val="004D59FF"/>
    <w:rsid w:val="004D5CD7"/>
    <w:rsid w:val="004D7A81"/>
    <w:rsid w:val="004E0038"/>
    <w:rsid w:val="004E1118"/>
    <w:rsid w:val="004E241A"/>
    <w:rsid w:val="004E4778"/>
    <w:rsid w:val="004E6115"/>
    <w:rsid w:val="004E6588"/>
    <w:rsid w:val="004E66EF"/>
    <w:rsid w:val="004E707B"/>
    <w:rsid w:val="004F097A"/>
    <w:rsid w:val="004F0D5F"/>
    <w:rsid w:val="004F2A12"/>
    <w:rsid w:val="004F2E0A"/>
    <w:rsid w:val="004F2E38"/>
    <w:rsid w:val="004F2E90"/>
    <w:rsid w:val="004F39E1"/>
    <w:rsid w:val="004F4311"/>
    <w:rsid w:val="004F4D7F"/>
    <w:rsid w:val="004F51B5"/>
    <w:rsid w:val="004F73D0"/>
    <w:rsid w:val="004F75AB"/>
    <w:rsid w:val="004F7EBD"/>
    <w:rsid w:val="00500187"/>
    <w:rsid w:val="00500A4C"/>
    <w:rsid w:val="0050123A"/>
    <w:rsid w:val="00501253"/>
    <w:rsid w:val="0050216A"/>
    <w:rsid w:val="00506EEB"/>
    <w:rsid w:val="00507509"/>
    <w:rsid w:val="00507A6E"/>
    <w:rsid w:val="00510446"/>
    <w:rsid w:val="00511090"/>
    <w:rsid w:val="00511CB6"/>
    <w:rsid w:val="00513F2A"/>
    <w:rsid w:val="0051404C"/>
    <w:rsid w:val="00514177"/>
    <w:rsid w:val="005143A4"/>
    <w:rsid w:val="00514D2A"/>
    <w:rsid w:val="005159DA"/>
    <w:rsid w:val="00516538"/>
    <w:rsid w:val="005178E3"/>
    <w:rsid w:val="00517989"/>
    <w:rsid w:val="005200EB"/>
    <w:rsid w:val="00520636"/>
    <w:rsid w:val="00520688"/>
    <w:rsid w:val="00520CFB"/>
    <w:rsid w:val="00520D9B"/>
    <w:rsid w:val="00521AEB"/>
    <w:rsid w:val="0052213B"/>
    <w:rsid w:val="00522DA5"/>
    <w:rsid w:val="005238B9"/>
    <w:rsid w:val="00526172"/>
    <w:rsid w:val="00526807"/>
    <w:rsid w:val="00527327"/>
    <w:rsid w:val="005301B0"/>
    <w:rsid w:val="005347A3"/>
    <w:rsid w:val="00534E21"/>
    <w:rsid w:val="005354A0"/>
    <w:rsid w:val="00536F7F"/>
    <w:rsid w:val="00537584"/>
    <w:rsid w:val="00537902"/>
    <w:rsid w:val="00541383"/>
    <w:rsid w:val="00542003"/>
    <w:rsid w:val="005420BF"/>
    <w:rsid w:val="0054415F"/>
    <w:rsid w:val="00545613"/>
    <w:rsid w:val="0054713E"/>
    <w:rsid w:val="0055170B"/>
    <w:rsid w:val="00552507"/>
    <w:rsid w:val="00552927"/>
    <w:rsid w:val="00553803"/>
    <w:rsid w:val="00556696"/>
    <w:rsid w:val="005575EA"/>
    <w:rsid w:val="00561001"/>
    <w:rsid w:val="00561457"/>
    <w:rsid w:val="00561A25"/>
    <w:rsid w:val="00562731"/>
    <w:rsid w:val="00562818"/>
    <w:rsid w:val="00562D50"/>
    <w:rsid w:val="0056462D"/>
    <w:rsid w:val="00565CD9"/>
    <w:rsid w:val="00565E4D"/>
    <w:rsid w:val="00571201"/>
    <w:rsid w:val="005717AF"/>
    <w:rsid w:val="0057300E"/>
    <w:rsid w:val="00573173"/>
    <w:rsid w:val="00573BBD"/>
    <w:rsid w:val="00573CA9"/>
    <w:rsid w:val="00575421"/>
    <w:rsid w:val="005756B7"/>
    <w:rsid w:val="005758C7"/>
    <w:rsid w:val="00576134"/>
    <w:rsid w:val="0057658F"/>
    <w:rsid w:val="00577633"/>
    <w:rsid w:val="005814BD"/>
    <w:rsid w:val="00582629"/>
    <w:rsid w:val="00582A5F"/>
    <w:rsid w:val="005836D7"/>
    <w:rsid w:val="005838D5"/>
    <w:rsid w:val="00585436"/>
    <w:rsid w:val="00586014"/>
    <w:rsid w:val="005865BE"/>
    <w:rsid w:val="00587705"/>
    <w:rsid w:val="00590644"/>
    <w:rsid w:val="005912E4"/>
    <w:rsid w:val="00595F56"/>
    <w:rsid w:val="0059618D"/>
    <w:rsid w:val="00596306"/>
    <w:rsid w:val="00597519"/>
    <w:rsid w:val="005A03A2"/>
    <w:rsid w:val="005A04C6"/>
    <w:rsid w:val="005A04F2"/>
    <w:rsid w:val="005A1CBD"/>
    <w:rsid w:val="005A5013"/>
    <w:rsid w:val="005A5F9A"/>
    <w:rsid w:val="005A6A16"/>
    <w:rsid w:val="005A6B90"/>
    <w:rsid w:val="005A6D42"/>
    <w:rsid w:val="005A6DB5"/>
    <w:rsid w:val="005A6F98"/>
    <w:rsid w:val="005B1424"/>
    <w:rsid w:val="005B1540"/>
    <w:rsid w:val="005B1CCE"/>
    <w:rsid w:val="005B6B18"/>
    <w:rsid w:val="005C09EF"/>
    <w:rsid w:val="005C11CA"/>
    <w:rsid w:val="005C2FED"/>
    <w:rsid w:val="005C5E59"/>
    <w:rsid w:val="005C6180"/>
    <w:rsid w:val="005C625D"/>
    <w:rsid w:val="005C7161"/>
    <w:rsid w:val="005C7A45"/>
    <w:rsid w:val="005C7DEA"/>
    <w:rsid w:val="005D0C2B"/>
    <w:rsid w:val="005D5641"/>
    <w:rsid w:val="005D5D8F"/>
    <w:rsid w:val="005D5FC6"/>
    <w:rsid w:val="005D6204"/>
    <w:rsid w:val="005D744C"/>
    <w:rsid w:val="005D7AEA"/>
    <w:rsid w:val="005D7CBB"/>
    <w:rsid w:val="005E1002"/>
    <w:rsid w:val="005E1435"/>
    <w:rsid w:val="005E30A6"/>
    <w:rsid w:val="005E57A0"/>
    <w:rsid w:val="005F03F7"/>
    <w:rsid w:val="005F0440"/>
    <w:rsid w:val="005F051F"/>
    <w:rsid w:val="005F46A6"/>
    <w:rsid w:val="005F5929"/>
    <w:rsid w:val="005F5B3D"/>
    <w:rsid w:val="005F688A"/>
    <w:rsid w:val="005F6AB5"/>
    <w:rsid w:val="005F6CE3"/>
    <w:rsid w:val="005F7236"/>
    <w:rsid w:val="006009F9"/>
    <w:rsid w:val="00601B82"/>
    <w:rsid w:val="00603E0C"/>
    <w:rsid w:val="0060445B"/>
    <w:rsid w:val="0060587E"/>
    <w:rsid w:val="0060604F"/>
    <w:rsid w:val="00607544"/>
    <w:rsid w:val="00607771"/>
    <w:rsid w:val="00607B9F"/>
    <w:rsid w:val="006120A5"/>
    <w:rsid w:val="0061261D"/>
    <w:rsid w:val="00614C91"/>
    <w:rsid w:val="00615383"/>
    <w:rsid w:val="0061730B"/>
    <w:rsid w:val="00620DB4"/>
    <w:rsid w:val="00620E5F"/>
    <w:rsid w:val="006224B8"/>
    <w:rsid w:val="00622F79"/>
    <w:rsid w:val="006235AF"/>
    <w:rsid w:val="00623A4B"/>
    <w:rsid w:val="006251C0"/>
    <w:rsid w:val="00626298"/>
    <w:rsid w:val="006300AD"/>
    <w:rsid w:val="006317A1"/>
    <w:rsid w:val="006320C9"/>
    <w:rsid w:val="00633A29"/>
    <w:rsid w:val="00634935"/>
    <w:rsid w:val="0063652D"/>
    <w:rsid w:val="00636B4F"/>
    <w:rsid w:val="00636EDC"/>
    <w:rsid w:val="00640E11"/>
    <w:rsid w:val="0064130F"/>
    <w:rsid w:val="006448DC"/>
    <w:rsid w:val="00645B9A"/>
    <w:rsid w:val="006467E2"/>
    <w:rsid w:val="006475AE"/>
    <w:rsid w:val="0065376B"/>
    <w:rsid w:val="00653F98"/>
    <w:rsid w:val="00653FD6"/>
    <w:rsid w:val="006541A4"/>
    <w:rsid w:val="006547C8"/>
    <w:rsid w:val="00655CF0"/>
    <w:rsid w:val="006561F2"/>
    <w:rsid w:val="00657749"/>
    <w:rsid w:val="006641C8"/>
    <w:rsid w:val="0066787E"/>
    <w:rsid w:val="0067199B"/>
    <w:rsid w:val="0067252F"/>
    <w:rsid w:val="0067321A"/>
    <w:rsid w:val="00673576"/>
    <w:rsid w:val="006741FB"/>
    <w:rsid w:val="00674AF3"/>
    <w:rsid w:val="00674C0E"/>
    <w:rsid w:val="00680007"/>
    <w:rsid w:val="006801FF"/>
    <w:rsid w:val="0068057A"/>
    <w:rsid w:val="00681F39"/>
    <w:rsid w:val="00684AF9"/>
    <w:rsid w:val="00687273"/>
    <w:rsid w:val="006931CC"/>
    <w:rsid w:val="006933BD"/>
    <w:rsid w:val="0069387F"/>
    <w:rsid w:val="006948FD"/>
    <w:rsid w:val="006949A1"/>
    <w:rsid w:val="006958AC"/>
    <w:rsid w:val="006963F7"/>
    <w:rsid w:val="00697973"/>
    <w:rsid w:val="00697BE2"/>
    <w:rsid w:val="00697EBF"/>
    <w:rsid w:val="00697ED2"/>
    <w:rsid w:val="006A053C"/>
    <w:rsid w:val="006A0675"/>
    <w:rsid w:val="006A088B"/>
    <w:rsid w:val="006A0BE8"/>
    <w:rsid w:val="006A0D37"/>
    <w:rsid w:val="006A14FA"/>
    <w:rsid w:val="006A27A0"/>
    <w:rsid w:val="006A2D22"/>
    <w:rsid w:val="006A3536"/>
    <w:rsid w:val="006A57FF"/>
    <w:rsid w:val="006A5A25"/>
    <w:rsid w:val="006A61FD"/>
    <w:rsid w:val="006A67B9"/>
    <w:rsid w:val="006A6E4F"/>
    <w:rsid w:val="006A7561"/>
    <w:rsid w:val="006A7FCD"/>
    <w:rsid w:val="006B0B39"/>
    <w:rsid w:val="006B103E"/>
    <w:rsid w:val="006B11CB"/>
    <w:rsid w:val="006B149A"/>
    <w:rsid w:val="006B1819"/>
    <w:rsid w:val="006B1CC9"/>
    <w:rsid w:val="006B2731"/>
    <w:rsid w:val="006B2777"/>
    <w:rsid w:val="006B4FB1"/>
    <w:rsid w:val="006B576B"/>
    <w:rsid w:val="006B733E"/>
    <w:rsid w:val="006B75EC"/>
    <w:rsid w:val="006C0E44"/>
    <w:rsid w:val="006C1066"/>
    <w:rsid w:val="006C170B"/>
    <w:rsid w:val="006C22C0"/>
    <w:rsid w:val="006C3BF1"/>
    <w:rsid w:val="006C3C5D"/>
    <w:rsid w:val="006C461D"/>
    <w:rsid w:val="006C4942"/>
    <w:rsid w:val="006C5B3F"/>
    <w:rsid w:val="006C5BC1"/>
    <w:rsid w:val="006C5C44"/>
    <w:rsid w:val="006C65CE"/>
    <w:rsid w:val="006C7A72"/>
    <w:rsid w:val="006D0AE3"/>
    <w:rsid w:val="006D0FBD"/>
    <w:rsid w:val="006D2668"/>
    <w:rsid w:val="006D2FDD"/>
    <w:rsid w:val="006D3B8C"/>
    <w:rsid w:val="006D6E71"/>
    <w:rsid w:val="006E06F5"/>
    <w:rsid w:val="006E1F71"/>
    <w:rsid w:val="006E290F"/>
    <w:rsid w:val="006E4663"/>
    <w:rsid w:val="006E610D"/>
    <w:rsid w:val="006E6385"/>
    <w:rsid w:val="006E6480"/>
    <w:rsid w:val="006E7698"/>
    <w:rsid w:val="006E7C7C"/>
    <w:rsid w:val="006F02F3"/>
    <w:rsid w:val="006F0FE1"/>
    <w:rsid w:val="006F224D"/>
    <w:rsid w:val="006F423F"/>
    <w:rsid w:val="006F45BF"/>
    <w:rsid w:val="006F468B"/>
    <w:rsid w:val="006F61CD"/>
    <w:rsid w:val="006F6254"/>
    <w:rsid w:val="00700173"/>
    <w:rsid w:val="007009C9"/>
    <w:rsid w:val="007047E9"/>
    <w:rsid w:val="007047FB"/>
    <w:rsid w:val="00705C79"/>
    <w:rsid w:val="00705FF5"/>
    <w:rsid w:val="00706020"/>
    <w:rsid w:val="007077EE"/>
    <w:rsid w:val="00710A79"/>
    <w:rsid w:val="0071138C"/>
    <w:rsid w:val="00713826"/>
    <w:rsid w:val="00713958"/>
    <w:rsid w:val="007144B7"/>
    <w:rsid w:val="00714574"/>
    <w:rsid w:val="00714668"/>
    <w:rsid w:val="007154DD"/>
    <w:rsid w:val="00715521"/>
    <w:rsid w:val="007177D3"/>
    <w:rsid w:val="00720479"/>
    <w:rsid w:val="00720A72"/>
    <w:rsid w:val="00720C69"/>
    <w:rsid w:val="00720C75"/>
    <w:rsid w:val="007242D9"/>
    <w:rsid w:val="0072455A"/>
    <w:rsid w:val="00727614"/>
    <w:rsid w:val="007304D6"/>
    <w:rsid w:val="00731537"/>
    <w:rsid w:val="00731FC7"/>
    <w:rsid w:val="0073345C"/>
    <w:rsid w:val="007348B0"/>
    <w:rsid w:val="00734CD2"/>
    <w:rsid w:val="00735ED4"/>
    <w:rsid w:val="007360AD"/>
    <w:rsid w:val="00736367"/>
    <w:rsid w:val="0074126D"/>
    <w:rsid w:val="007412BA"/>
    <w:rsid w:val="00741918"/>
    <w:rsid w:val="00741992"/>
    <w:rsid w:val="00742761"/>
    <w:rsid w:val="007429A2"/>
    <w:rsid w:val="00742EBC"/>
    <w:rsid w:val="00743521"/>
    <w:rsid w:val="00743ABE"/>
    <w:rsid w:val="00744078"/>
    <w:rsid w:val="00745E2C"/>
    <w:rsid w:val="00747CBC"/>
    <w:rsid w:val="0075216F"/>
    <w:rsid w:val="0075318F"/>
    <w:rsid w:val="007549AF"/>
    <w:rsid w:val="00754B6F"/>
    <w:rsid w:val="00756FC3"/>
    <w:rsid w:val="0076072B"/>
    <w:rsid w:val="00760A8D"/>
    <w:rsid w:val="00762F1D"/>
    <w:rsid w:val="00763334"/>
    <w:rsid w:val="00763367"/>
    <w:rsid w:val="00764F66"/>
    <w:rsid w:val="00766F29"/>
    <w:rsid w:val="00771260"/>
    <w:rsid w:val="00771730"/>
    <w:rsid w:val="00772EFA"/>
    <w:rsid w:val="00773DA7"/>
    <w:rsid w:val="00775039"/>
    <w:rsid w:val="007804B7"/>
    <w:rsid w:val="00780E94"/>
    <w:rsid w:val="00781B62"/>
    <w:rsid w:val="00783258"/>
    <w:rsid w:val="0078440C"/>
    <w:rsid w:val="00786B47"/>
    <w:rsid w:val="00786D5A"/>
    <w:rsid w:val="007905DF"/>
    <w:rsid w:val="00790D3B"/>
    <w:rsid w:val="00790DF7"/>
    <w:rsid w:val="0079255B"/>
    <w:rsid w:val="00796437"/>
    <w:rsid w:val="00797190"/>
    <w:rsid w:val="00797896"/>
    <w:rsid w:val="007A048E"/>
    <w:rsid w:val="007A37A8"/>
    <w:rsid w:val="007A4246"/>
    <w:rsid w:val="007A4536"/>
    <w:rsid w:val="007A47B9"/>
    <w:rsid w:val="007A4847"/>
    <w:rsid w:val="007A6305"/>
    <w:rsid w:val="007A65F1"/>
    <w:rsid w:val="007A703F"/>
    <w:rsid w:val="007A7BC9"/>
    <w:rsid w:val="007A7E3D"/>
    <w:rsid w:val="007B00C7"/>
    <w:rsid w:val="007B0377"/>
    <w:rsid w:val="007B0FC8"/>
    <w:rsid w:val="007B1343"/>
    <w:rsid w:val="007B39F1"/>
    <w:rsid w:val="007B504D"/>
    <w:rsid w:val="007C027B"/>
    <w:rsid w:val="007C3238"/>
    <w:rsid w:val="007C352E"/>
    <w:rsid w:val="007C55D6"/>
    <w:rsid w:val="007C5C51"/>
    <w:rsid w:val="007C6903"/>
    <w:rsid w:val="007C6D11"/>
    <w:rsid w:val="007C711B"/>
    <w:rsid w:val="007C7ACD"/>
    <w:rsid w:val="007C7F75"/>
    <w:rsid w:val="007D0599"/>
    <w:rsid w:val="007D304B"/>
    <w:rsid w:val="007D334B"/>
    <w:rsid w:val="007D46BF"/>
    <w:rsid w:val="007D4EEC"/>
    <w:rsid w:val="007D5A0F"/>
    <w:rsid w:val="007E019C"/>
    <w:rsid w:val="007E279E"/>
    <w:rsid w:val="007E28AC"/>
    <w:rsid w:val="007E28FD"/>
    <w:rsid w:val="007E2CB1"/>
    <w:rsid w:val="007E3554"/>
    <w:rsid w:val="007E4F68"/>
    <w:rsid w:val="007F0AC4"/>
    <w:rsid w:val="007F1E43"/>
    <w:rsid w:val="007F2588"/>
    <w:rsid w:val="007F4014"/>
    <w:rsid w:val="007F6850"/>
    <w:rsid w:val="007F7888"/>
    <w:rsid w:val="007F7AE2"/>
    <w:rsid w:val="008006DC"/>
    <w:rsid w:val="00800817"/>
    <w:rsid w:val="0080136B"/>
    <w:rsid w:val="00803097"/>
    <w:rsid w:val="008053AA"/>
    <w:rsid w:val="00805781"/>
    <w:rsid w:val="00806F15"/>
    <w:rsid w:val="00811D1D"/>
    <w:rsid w:val="008132A3"/>
    <w:rsid w:val="00813502"/>
    <w:rsid w:val="0081370A"/>
    <w:rsid w:val="00815F7D"/>
    <w:rsid w:val="0081643B"/>
    <w:rsid w:val="00820430"/>
    <w:rsid w:val="00820CB5"/>
    <w:rsid w:val="008216CA"/>
    <w:rsid w:val="008237CE"/>
    <w:rsid w:val="0082673F"/>
    <w:rsid w:val="008276B4"/>
    <w:rsid w:val="0083152D"/>
    <w:rsid w:val="00832418"/>
    <w:rsid w:val="008326B0"/>
    <w:rsid w:val="008335D0"/>
    <w:rsid w:val="00833DC7"/>
    <w:rsid w:val="00835F48"/>
    <w:rsid w:val="008360AE"/>
    <w:rsid w:val="008365A0"/>
    <w:rsid w:val="008365DB"/>
    <w:rsid w:val="0083719F"/>
    <w:rsid w:val="00837408"/>
    <w:rsid w:val="008417AA"/>
    <w:rsid w:val="0084270A"/>
    <w:rsid w:val="0084356C"/>
    <w:rsid w:val="00844CBA"/>
    <w:rsid w:val="0085005F"/>
    <w:rsid w:val="008509E6"/>
    <w:rsid w:val="00852660"/>
    <w:rsid w:val="00854292"/>
    <w:rsid w:val="00855033"/>
    <w:rsid w:val="00855572"/>
    <w:rsid w:val="00855A5A"/>
    <w:rsid w:val="00855CDB"/>
    <w:rsid w:val="00855DF0"/>
    <w:rsid w:val="008577BD"/>
    <w:rsid w:val="008579E8"/>
    <w:rsid w:val="00857C29"/>
    <w:rsid w:val="00860224"/>
    <w:rsid w:val="00861E2C"/>
    <w:rsid w:val="00862890"/>
    <w:rsid w:val="00862BFC"/>
    <w:rsid w:val="0086301A"/>
    <w:rsid w:val="00863A88"/>
    <w:rsid w:val="008641B7"/>
    <w:rsid w:val="0086477C"/>
    <w:rsid w:val="00864DBC"/>
    <w:rsid w:val="00864E76"/>
    <w:rsid w:val="00864F84"/>
    <w:rsid w:val="008652B1"/>
    <w:rsid w:val="008652F5"/>
    <w:rsid w:val="00865451"/>
    <w:rsid w:val="008654AD"/>
    <w:rsid w:val="00867325"/>
    <w:rsid w:val="00872894"/>
    <w:rsid w:val="00873D12"/>
    <w:rsid w:val="00875514"/>
    <w:rsid w:val="00875C3A"/>
    <w:rsid w:val="00880354"/>
    <w:rsid w:val="008805B2"/>
    <w:rsid w:val="008824C0"/>
    <w:rsid w:val="00884325"/>
    <w:rsid w:val="008858FE"/>
    <w:rsid w:val="00885D94"/>
    <w:rsid w:val="008862AB"/>
    <w:rsid w:val="00886456"/>
    <w:rsid w:val="00890040"/>
    <w:rsid w:val="00890124"/>
    <w:rsid w:val="008909A9"/>
    <w:rsid w:val="00890E81"/>
    <w:rsid w:val="00890EA0"/>
    <w:rsid w:val="0089230F"/>
    <w:rsid w:val="00895AFA"/>
    <w:rsid w:val="00895D09"/>
    <w:rsid w:val="00896352"/>
    <w:rsid w:val="008968D0"/>
    <w:rsid w:val="00896951"/>
    <w:rsid w:val="008A2937"/>
    <w:rsid w:val="008A361E"/>
    <w:rsid w:val="008A44E7"/>
    <w:rsid w:val="008A55AD"/>
    <w:rsid w:val="008A5DFE"/>
    <w:rsid w:val="008A6716"/>
    <w:rsid w:val="008A7208"/>
    <w:rsid w:val="008B0D91"/>
    <w:rsid w:val="008B249B"/>
    <w:rsid w:val="008B2D26"/>
    <w:rsid w:val="008B36FA"/>
    <w:rsid w:val="008B3A11"/>
    <w:rsid w:val="008B3C56"/>
    <w:rsid w:val="008B4010"/>
    <w:rsid w:val="008B5ACA"/>
    <w:rsid w:val="008B6A72"/>
    <w:rsid w:val="008B7ED3"/>
    <w:rsid w:val="008C02BB"/>
    <w:rsid w:val="008C0852"/>
    <w:rsid w:val="008C17AD"/>
    <w:rsid w:val="008C195F"/>
    <w:rsid w:val="008C1A41"/>
    <w:rsid w:val="008C2637"/>
    <w:rsid w:val="008C36A7"/>
    <w:rsid w:val="008C4EC0"/>
    <w:rsid w:val="008C65C0"/>
    <w:rsid w:val="008C67CD"/>
    <w:rsid w:val="008D0440"/>
    <w:rsid w:val="008D08D5"/>
    <w:rsid w:val="008D2036"/>
    <w:rsid w:val="008D22C3"/>
    <w:rsid w:val="008D2422"/>
    <w:rsid w:val="008D24C6"/>
    <w:rsid w:val="008D26EF"/>
    <w:rsid w:val="008D296E"/>
    <w:rsid w:val="008D2CDE"/>
    <w:rsid w:val="008D5036"/>
    <w:rsid w:val="008D6AD2"/>
    <w:rsid w:val="008D7249"/>
    <w:rsid w:val="008D77DE"/>
    <w:rsid w:val="008E53F5"/>
    <w:rsid w:val="008E5813"/>
    <w:rsid w:val="008E5D04"/>
    <w:rsid w:val="008E70A1"/>
    <w:rsid w:val="008E79C1"/>
    <w:rsid w:val="008F07E7"/>
    <w:rsid w:val="008F1016"/>
    <w:rsid w:val="008F1B25"/>
    <w:rsid w:val="008F34BC"/>
    <w:rsid w:val="008F48B8"/>
    <w:rsid w:val="008F4A8D"/>
    <w:rsid w:val="008F6E00"/>
    <w:rsid w:val="008F6E8F"/>
    <w:rsid w:val="008F7575"/>
    <w:rsid w:val="008F75D0"/>
    <w:rsid w:val="008F7ADC"/>
    <w:rsid w:val="00900B58"/>
    <w:rsid w:val="00902C45"/>
    <w:rsid w:val="0090339C"/>
    <w:rsid w:val="00904A84"/>
    <w:rsid w:val="00905BC1"/>
    <w:rsid w:val="00914346"/>
    <w:rsid w:val="0092088D"/>
    <w:rsid w:val="00921CDD"/>
    <w:rsid w:val="009224DD"/>
    <w:rsid w:val="0092399E"/>
    <w:rsid w:val="00924FDA"/>
    <w:rsid w:val="00930B6A"/>
    <w:rsid w:val="00932567"/>
    <w:rsid w:val="009351FE"/>
    <w:rsid w:val="0093553F"/>
    <w:rsid w:val="00935626"/>
    <w:rsid w:val="00935F38"/>
    <w:rsid w:val="009409FC"/>
    <w:rsid w:val="00940A2B"/>
    <w:rsid w:val="009415B0"/>
    <w:rsid w:val="00941C69"/>
    <w:rsid w:val="009421EB"/>
    <w:rsid w:val="00942388"/>
    <w:rsid w:val="00942FDF"/>
    <w:rsid w:val="00944425"/>
    <w:rsid w:val="009444E8"/>
    <w:rsid w:val="00945737"/>
    <w:rsid w:val="009468E8"/>
    <w:rsid w:val="009473A2"/>
    <w:rsid w:val="00947750"/>
    <w:rsid w:val="0095038B"/>
    <w:rsid w:val="00950D23"/>
    <w:rsid w:val="009510CA"/>
    <w:rsid w:val="00951356"/>
    <w:rsid w:val="00952A5C"/>
    <w:rsid w:val="009535A2"/>
    <w:rsid w:val="00953AB7"/>
    <w:rsid w:val="00953CE2"/>
    <w:rsid w:val="009541B4"/>
    <w:rsid w:val="00954751"/>
    <w:rsid w:val="00954852"/>
    <w:rsid w:val="00957248"/>
    <w:rsid w:val="00957BFB"/>
    <w:rsid w:val="00960946"/>
    <w:rsid w:val="00961944"/>
    <w:rsid w:val="00961BDD"/>
    <w:rsid w:val="0096277B"/>
    <w:rsid w:val="00962C70"/>
    <w:rsid w:val="00962F32"/>
    <w:rsid w:val="00964273"/>
    <w:rsid w:val="0096446D"/>
    <w:rsid w:val="00965EBF"/>
    <w:rsid w:val="00967991"/>
    <w:rsid w:val="009700FF"/>
    <w:rsid w:val="00970A36"/>
    <w:rsid w:val="00970BD8"/>
    <w:rsid w:val="00971043"/>
    <w:rsid w:val="00971C2E"/>
    <w:rsid w:val="009720A6"/>
    <w:rsid w:val="00972E25"/>
    <w:rsid w:val="00973039"/>
    <w:rsid w:val="00974AA0"/>
    <w:rsid w:val="009753F4"/>
    <w:rsid w:val="0097580A"/>
    <w:rsid w:val="0097597C"/>
    <w:rsid w:val="009759CE"/>
    <w:rsid w:val="00976456"/>
    <w:rsid w:val="00976B14"/>
    <w:rsid w:val="00976FA3"/>
    <w:rsid w:val="00977A67"/>
    <w:rsid w:val="00977BAA"/>
    <w:rsid w:val="00977F35"/>
    <w:rsid w:val="009801A9"/>
    <w:rsid w:val="00980DBC"/>
    <w:rsid w:val="0098283F"/>
    <w:rsid w:val="00982AAC"/>
    <w:rsid w:val="00982BF5"/>
    <w:rsid w:val="00984318"/>
    <w:rsid w:val="00985543"/>
    <w:rsid w:val="00992452"/>
    <w:rsid w:val="00994187"/>
    <w:rsid w:val="00994BB0"/>
    <w:rsid w:val="00995041"/>
    <w:rsid w:val="00995D99"/>
    <w:rsid w:val="00996ED6"/>
    <w:rsid w:val="00996F20"/>
    <w:rsid w:val="00997D77"/>
    <w:rsid w:val="00997DFB"/>
    <w:rsid w:val="009A0330"/>
    <w:rsid w:val="009A1660"/>
    <w:rsid w:val="009A17B1"/>
    <w:rsid w:val="009A1F40"/>
    <w:rsid w:val="009A2937"/>
    <w:rsid w:val="009A3A29"/>
    <w:rsid w:val="009A4286"/>
    <w:rsid w:val="009A44CC"/>
    <w:rsid w:val="009A562E"/>
    <w:rsid w:val="009A5EA5"/>
    <w:rsid w:val="009A7CBC"/>
    <w:rsid w:val="009B2897"/>
    <w:rsid w:val="009B2D9E"/>
    <w:rsid w:val="009B3CC6"/>
    <w:rsid w:val="009B4D75"/>
    <w:rsid w:val="009B5839"/>
    <w:rsid w:val="009B6ADF"/>
    <w:rsid w:val="009B6E41"/>
    <w:rsid w:val="009B6F87"/>
    <w:rsid w:val="009B7591"/>
    <w:rsid w:val="009C059F"/>
    <w:rsid w:val="009C0722"/>
    <w:rsid w:val="009C1EE1"/>
    <w:rsid w:val="009C2189"/>
    <w:rsid w:val="009C37F8"/>
    <w:rsid w:val="009C3856"/>
    <w:rsid w:val="009C39AA"/>
    <w:rsid w:val="009C478A"/>
    <w:rsid w:val="009C5A5B"/>
    <w:rsid w:val="009C69ED"/>
    <w:rsid w:val="009C70F8"/>
    <w:rsid w:val="009C73EA"/>
    <w:rsid w:val="009C75A8"/>
    <w:rsid w:val="009C7ABD"/>
    <w:rsid w:val="009D0B32"/>
    <w:rsid w:val="009D1185"/>
    <w:rsid w:val="009D20FD"/>
    <w:rsid w:val="009D2171"/>
    <w:rsid w:val="009D49DB"/>
    <w:rsid w:val="009D4C82"/>
    <w:rsid w:val="009D4F43"/>
    <w:rsid w:val="009D50BB"/>
    <w:rsid w:val="009D5828"/>
    <w:rsid w:val="009D6275"/>
    <w:rsid w:val="009D7572"/>
    <w:rsid w:val="009D7FAB"/>
    <w:rsid w:val="009E0B01"/>
    <w:rsid w:val="009E0C25"/>
    <w:rsid w:val="009E17A6"/>
    <w:rsid w:val="009E631D"/>
    <w:rsid w:val="009E65CB"/>
    <w:rsid w:val="009E7BBF"/>
    <w:rsid w:val="009E7C85"/>
    <w:rsid w:val="009F03CF"/>
    <w:rsid w:val="009F0B82"/>
    <w:rsid w:val="009F1199"/>
    <w:rsid w:val="009F25D3"/>
    <w:rsid w:val="009F281D"/>
    <w:rsid w:val="009F3BB4"/>
    <w:rsid w:val="009F438C"/>
    <w:rsid w:val="009F5064"/>
    <w:rsid w:val="009F5351"/>
    <w:rsid w:val="009F5380"/>
    <w:rsid w:val="009F6742"/>
    <w:rsid w:val="009F6B97"/>
    <w:rsid w:val="00A01075"/>
    <w:rsid w:val="00A01293"/>
    <w:rsid w:val="00A02CEF"/>
    <w:rsid w:val="00A03443"/>
    <w:rsid w:val="00A034C0"/>
    <w:rsid w:val="00A0593C"/>
    <w:rsid w:val="00A05C9A"/>
    <w:rsid w:val="00A06DE3"/>
    <w:rsid w:val="00A07290"/>
    <w:rsid w:val="00A07757"/>
    <w:rsid w:val="00A07CB7"/>
    <w:rsid w:val="00A07FB6"/>
    <w:rsid w:val="00A1169C"/>
    <w:rsid w:val="00A11D27"/>
    <w:rsid w:val="00A126E9"/>
    <w:rsid w:val="00A13955"/>
    <w:rsid w:val="00A13CE1"/>
    <w:rsid w:val="00A156B8"/>
    <w:rsid w:val="00A15784"/>
    <w:rsid w:val="00A16272"/>
    <w:rsid w:val="00A17865"/>
    <w:rsid w:val="00A178B8"/>
    <w:rsid w:val="00A2312A"/>
    <w:rsid w:val="00A24515"/>
    <w:rsid w:val="00A25882"/>
    <w:rsid w:val="00A27494"/>
    <w:rsid w:val="00A277E3"/>
    <w:rsid w:val="00A3020F"/>
    <w:rsid w:val="00A30C42"/>
    <w:rsid w:val="00A30D2E"/>
    <w:rsid w:val="00A31398"/>
    <w:rsid w:val="00A31405"/>
    <w:rsid w:val="00A32846"/>
    <w:rsid w:val="00A329D6"/>
    <w:rsid w:val="00A35D71"/>
    <w:rsid w:val="00A3638F"/>
    <w:rsid w:val="00A4002C"/>
    <w:rsid w:val="00A407A6"/>
    <w:rsid w:val="00A40B66"/>
    <w:rsid w:val="00A40E51"/>
    <w:rsid w:val="00A434E5"/>
    <w:rsid w:val="00A44EE2"/>
    <w:rsid w:val="00A452BE"/>
    <w:rsid w:val="00A45C12"/>
    <w:rsid w:val="00A47B84"/>
    <w:rsid w:val="00A50255"/>
    <w:rsid w:val="00A506C5"/>
    <w:rsid w:val="00A511FD"/>
    <w:rsid w:val="00A52D63"/>
    <w:rsid w:val="00A52F5D"/>
    <w:rsid w:val="00A5302B"/>
    <w:rsid w:val="00A53DE8"/>
    <w:rsid w:val="00A56412"/>
    <w:rsid w:val="00A602DC"/>
    <w:rsid w:val="00A60E4E"/>
    <w:rsid w:val="00A61C19"/>
    <w:rsid w:val="00A633F1"/>
    <w:rsid w:val="00A63AD9"/>
    <w:rsid w:val="00A65BF3"/>
    <w:rsid w:val="00A6656B"/>
    <w:rsid w:val="00A66C0D"/>
    <w:rsid w:val="00A672C2"/>
    <w:rsid w:val="00A729B5"/>
    <w:rsid w:val="00A72AA1"/>
    <w:rsid w:val="00A747EC"/>
    <w:rsid w:val="00A75C3E"/>
    <w:rsid w:val="00A761C2"/>
    <w:rsid w:val="00A76E43"/>
    <w:rsid w:val="00A77876"/>
    <w:rsid w:val="00A82C09"/>
    <w:rsid w:val="00A831F5"/>
    <w:rsid w:val="00A83252"/>
    <w:rsid w:val="00A83B47"/>
    <w:rsid w:val="00A84311"/>
    <w:rsid w:val="00A84B06"/>
    <w:rsid w:val="00A84E43"/>
    <w:rsid w:val="00A84E7F"/>
    <w:rsid w:val="00A85234"/>
    <w:rsid w:val="00A859EB"/>
    <w:rsid w:val="00A90739"/>
    <w:rsid w:val="00A92774"/>
    <w:rsid w:val="00A933F9"/>
    <w:rsid w:val="00A93E30"/>
    <w:rsid w:val="00A93E54"/>
    <w:rsid w:val="00A94364"/>
    <w:rsid w:val="00A944F9"/>
    <w:rsid w:val="00A94AF6"/>
    <w:rsid w:val="00AA0768"/>
    <w:rsid w:val="00AA2464"/>
    <w:rsid w:val="00AA3EEA"/>
    <w:rsid w:val="00AA5D9F"/>
    <w:rsid w:val="00AA6C4E"/>
    <w:rsid w:val="00AB01C6"/>
    <w:rsid w:val="00AB0C11"/>
    <w:rsid w:val="00AB27B1"/>
    <w:rsid w:val="00AB297B"/>
    <w:rsid w:val="00AB2BF0"/>
    <w:rsid w:val="00AB2C1D"/>
    <w:rsid w:val="00AB2DC1"/>
    <w:rsid w:val="00AB2FEA"/>
    <w:rsid w:val="00AB301E"/>
    <w:rsid w:val="00AB4D5C"/>
    <w:rsid w:val="00AB4F44"/>
    <w:rsid w:val="00AB5DE4"/>
    <w:rsid w:val="00AB7D36"/>
    <w:rsid w:val="00AC01C1"/>
    <w:rsid w:val="00AC17AE"/>
    <w:rsid w:val="00AC21EE"/>
    <w:rsid w:val="00AC287C"/>
    <w:rsid w:val="00AC2E63"/>
    <w:rsid w:val="00AC3CA7"/>
    <w:rsid w:val="00AC410D"/>
    <w:rsid w:val="00AC44EA"/>
    <w:rsid w:val="00AC6F55"/>
    <w:rsid w:val="00AD0046"/>
    <w:rsid w:val="00AD0230"/>
    <w:rsid w:val="00AD059B"/>
    <w:rsid w:val="00AD1C46"/>
    <w:rsid w:val="00AD1CD7"/>
    <w:rsid w:val="00AD23DE"/>
    <w:rsid w:val="00AD29EC"/>
    <w:rsid w:val="00AD4CCF"/>
    <w:rsid w:val="00AD7F17"/>
    <w:rsid w:val="00AD7F65"/>
    <w:rsid w:val="00AE04B6"/>
    <w:rsid w:val="00AE0EFA"/>
    <w:rsid w:val="00AE1502"/>
    <w:rsid w:val="00AE218C"/>
    <w:rsid w:val="00AE2B5C"/>
    <w:rsid w:val="00AE2E9B"/>
    <w:rsid w:val="00AE3716"/>
    <w:rsid w:val="00AE4EF1"/>
    <w:rsid w:val="00AE5444"/>
    <w:rsid w:val="00AE6706"/>
    <w:rsid w:val="00AE73E8"/>
    <w:rsid w:val="00AE782D"/>
    <w:rsid w:val="00AF08E1"/>
    <w:rsid w:val="00AF0CCF"/>
    <w:rsid w:val="00AF0E2F"/>
    <w:rsid w:val="00AF0F18"/>
    <w:rsid w:val="00AF124C"/>
    <w:rsid w:val="00AF12E0"/>
    <w:rsid w:val="00AF1F46"/>
    <w:rsid w:val="00AF2B09"/>
    <w:rsid w:val="00AF2D19"/>
    <w:rsid w:val="00AF3CFD"/>
    <w:rsid w:val="00AF5317"/>
    <w:rsid w:val="00AF60AC"/>
    <w:rsid w:val="00AF6188"/>
    <w:rsid w:val="00AF6357"/>
    <w:rsid w:val="00AF6801"/>
    <w:rsid w:val="00B009F5"/>
    <w:rsid w:val="00B0259C"/>
    <w:rsid w:val="00B0302B"/>
    <w:rsid w:val="00B031E1"/>
    <w:rsid w:val="00B07E4C"/>
    <w:rsid w:val="00B102F1"/>
    <w:rsid w:val="00B10433"/>
    <w:rsid w:val="00B13639"/>
    <w:rsid w:val="00B13737"/>
    <w:rsid w:val="00B13D92"/>
    <w:rsid w:val="00B1417B"/>
    <w:rsid w:val="00B14704"/>
    <w:rsid w:val="00B16BFD"/>
    <w:rsid w:val="00B172B1"/>
    <w:rsid w:val="00B17B9C"/>
    <w:rsid w:val="00B17EE8"/>
    <w:rsid w:val="00B209B6"/>
    <w:rsid w:val="00B20C1D"/>
    <w:rsid w:val="00B20D44"/>
    <w:rsid w:val="00B20F5B"/>
    <w:rsid w:val="00B234E1"/>
    <w:rsid w:val="00B2356A"/>
    <w:rsid w:val="00B25EFB"/>
    <w:rsid w:val="00B274DC"/>
    <w:rsid w:val="00B30692"/>
    <w:rsid w:val="00B31894"/>
    <w:rsid w:val="00B319E7"/>
    <w:rsid w:val="00B322CF"/>
    <w:rsid w:val="00B33427"/>
    <w:rsid w:val="00B34222"/>
    <w:rsid w:val="00B35B23"/>
    <w:rsid w:val="00B361FA"/>
    <w:rsid w:val="00B37537"/>
    <w:rsid w:val="00B3784A"/>
    <w:rsid w:val="00B37CF6"/>
    <w:rsid w:val="00B40657"/>
    <w:rsid w:val="00B4073E"/>
    <w:rsid w:val="00B407EB"/>
    <w:rsid w:val="00B424CF"/>
    <w:rsid w:val="00B42649"/>
    <w:rsid w:val="00B42B19"/>
    <w:rsid w:val="00B42CFD"/>
    <w:rsid w:val="00B43A2F"/>
    <w:rsid w:val="00B442FD"/>
    <w:rsid w:val="00B4457C"/>
    <w:rsid w:val="00B46DF3"/>
    <w:rsid w:val="00B46ED5"/>
    <w:rsid w:val="00B4713E"/>
    <w:rsid w:val="00B50B64"/>
    <w:rsid w:val="00B51C7D"/>
    <w:rsid w:val="00B527BA"/>
    <w:rsid w:val="00B52B16"/>
    <w:rsid w:val="00B52C1F"/>
    <w:rsid w:val="00B531FA"/>
    <w:rsid w:val="00B53615"/>
    <w:rsid w:val="00B566D2"/>
    <w:rsid w:val="00B5681A"/>
    <w:rsid w:val="00B5793F"/>
    <w:rsid w:val="00B60248"/>
    <w:rsid w:val="00B602C8"/>
    <w:rsid w:val="00B60FCA"/>
    <w:rsid w:val="00B6396E"/>
    <w:rsid w:val="00B648A6"/>
    <w:rsid w:val="00B66590"/>
    <w:rsid w:val="00B66E3A"/>
    <w:rsid w:val="00B670FA"/>
    <w:rsid w:val="00B701B9"/>
    <w:rsid w:val="00B71D51"/>
    <w:rsid w:val="00B73CFD"/>
    <w:rsid w:val="00B74257"/>
    <w:rsid w:val="00B7433A"/>
    <w:rsid w:val="00B74E60"/>
    <w:rsid w:val="00B76B66"/>
    <w:rsid w:val="00B7717E"/>
    <w:rsid w:val="00B811A0"/>
    <w:rsid w:val="00B81E2A"/>
    <w:rsid w:val="00B82991"/>
    <w:rsid w:val="00B829BF"/>
    <w:rsid w:val="00B831B4"/>
    <w:rsid w:val="00B83DD7"/>
    <w:rsid w:val="00B84371"/>
    <w:rsid w:val="00B857AA"/>
    <w:rsid w:val="00B9158A"/>
    <w:rsid w:val="00B940D9"/>
    <w:rsid w:val="00B95AB9"/>
    <w:rsid w:val="00B9623C"/>
    <w:rsid w:val="00B962B0"/>
    <w:rsid w:val="00B96CC4"/>
    <w:rsid w:val="00B97CA5"/>
    <w:rsid w:val="00B97CC7"/>
    <w:rsid w:val="00BA0A17"/>
    <w:rsid w:val="00BA18F9"/>
    <w:rsid w:val="00BA1C33"/>
    <w:rsid w:val="00BA403D"/>
    <w:rsid w:val="00BA4C8A"/>
    <w:rsid w:val="00BA57AA"/>
    <w:rsid w:val="00BA5D58"/>
    <w:rsid w:val="00BA6D31"/>
    <w:rsid w:val="00BB3060"/>
    <w:rsid w:val="00BB44E2"/>
    <w:rsid w:val="00BB7807"/>
    <w:rsid w:val="00BC0A8A"/>
    <w:rsid w:val="00BC1178"/>
    <w:rsid w:val="00BC1B16"/>
    <w:rsid w:val="00BC262B"/>
    <w:rsid w:val="00BC2790"/>
    <w:rsid w:val="00BC2B6F"/>
    <w:rsid w:val="00BC2ECC"/>
    <w:rsid w:val="00BC30EF"/>
    <w:rsid w:val="00BC3C06"/>
    <w:rsid w:val="00BC52D8"/>
    <w:rsid w:val="00BC57A2"/>
    <w:rsid w:val="00BC5EE8"/>
    <w:rsid w:val="00BC66C2"/>
    <w:rsid w:val="00BC6E88"/>
    <w:rsid w:val="00BC7149"/>
    <w:rsid w:val="00BD118C"/>
    <w:rsid w:val="00BD20DF"/>
    <w:rsid w:val="00BD2256"/>
    <w:rsid w:val="00BD22B5"/>
    <w:rsid w:val="00BD31FD"/>
    <w:rsid w:val="00BD733F"/>
    <w:rsid w:val="00BD750A"/>
    <w:rsid w:val="00BE2CCF"/>
    <w:rsid w:val="00BE39CA"/>
    <w:rsid w:val="00BE3BFA"/>
    <w:rsid w:val="00BE5294"/>
    <w:rsid w:val="00BE79BA"/>
    <w:rsid w:val="00BF01E3"/>
    <w:rsid w:val="00BF150B"/>
    <w:rsid w:val="00BF26E1"/>
    <w:rsid w:val="00BF560C"/>
    <w:rsid w:val="00C000F5"/>
    <w:rsid w:val="00C01916"/>
    <w:rsid w:val="00C02113"/>
    <w:rsid w:val="00C02DA8"/>
    <w:rsid w:val="00C041ED"/>
    <w:rsid w:val="00C04750"/>
    <w:rsid w:val="00C0566F"/>
    <w:rsid w:val="00C056A4"/>
    <w:rsid w:val="00C1051C"/>
    <w:rsid w:val="00C105EF"/>
    <w:rsid w:val="00C114A9"/>
    <w:rsid w:val="00C115CE"/>
    <w:rsid w:val="00C1212F"/>
    <w:rsid w:val="00C12225"/>
    <w:rsid w:val="00C1275E"/>
    <w:rsid w:val="00C12B56"/>
    <w:rsid w:val="00C13678"/>
    <w:rsid w:val="00C13BB7"/>
    <w:rsid w:val="00C13E88"/>
    <w:rsid w:val="00C1618D"/>
    <w:rsid w:val="00C163BE"/>
    <w:rsid w:val="00C204AC"/>
    <w:rsid w:val="00C204ED"/>
    <w:rsid w:val="00C21549"/>
    <w:rsid w:val="00C215C4"/>
    <w:rsid w:val="00C21DAF"/>
    <w:rsid w:val="00C2263F"/>
    <w:rsid w:val="00C26C45"/>
    <w:rsid w:val="00C27D58"/>
    <w:rsid w:val="00C317AC"/>
    <w:rsid w:val="00C318B4"/>
    <w:rsid w:val="00C3282E"/>
    <w:rsid w:val="00C34CCA"/>
    <w:rsid w:val="00C35E19"/>
    <w:rsid w:val="00C36350"/>
    <w:rsid w:val="00C3798F"/>
    <w:rsid w:val="00C400F6"/>
    <w:rsid w:val="00C40199"/>
    <w:rsid w:val="00C40B70"/>
    <w:rsid w:val="00C42500"/>
    <w:rsid w:val="00C435AE"/>
    <w:rsid w:val="00C4374B"/>
    <w:rsid w:val="00C43A65"/>
    <w:rsid w:val="00C45697"/>
    <w:rsid w:val="00C4794A"/>
    <w:rsid w:val="00C47D5D"/>
    <w:rsid w:val="00C50E74"/>
    <w:rsid w:val="00C52878"/>
    <w:rsid w:val="00C5507E"/>
    <w:rsid w:val="00C55ECC"/>
    <w:rsid w:val="00C61E9B"/>
    <w:rsid w:val="00C636DD"/>
    <w:rsid w:val="00C64511"/>
    <w:rsid w:val="00C65D0C"/>
    <w:rsid w:val="00C65D88"/>
    <w:rsid w:val="00C6685D"/>
    <w:rsid w:val="00C70785"/>
    <w:rsid w:val="00C721CB"/>
    <w:rsid w:val="00C72B96"/>
    <w:rsid w:val="00C73219"/>
    <w:rsid w:val="00C73B5C"/>
    <w:rsid w:val="00C74698"/>
    <w:rsid w:val="00C7529C"/>
    <w:rsid w:val="00C76E2B"/>
    <w:rsid w:val="00C77593"/>
    <w:rsid w:val="00C77E4B"/>
    <w:rsid w:val="00C80C38"/>
    <w:rsid w:val="00C81C9F"/>
    <w:rsid w:val="00C8273A"/>
    <w:rsid w:val="00C828C4"/>
    <w:rsid w:val="00C8367A"/>
    <w:rsid w:val="00C83959"/>
    <w:rsid w:val="00C843AC"/>
    <w:rsid w:val="00C86FBD"/>
    <w:rsid w:val="00C8715C"/>
    <w:rsid w:val="00C87324"/>
    <w:rsid w:val="00C87F95"/>
    <w:rsid w:val="00C902A7"/>
    <w:rsid w:val="00C90A88"/>
    <w:rsid w:val="00C92B9C"/>
    <w:rsid w:val="00C9329E"/>
    <w:rsid w:val="00C942C7"/>
    <w:rsid w:val="00C94519"/>
    <w:rsid w:val="00C95EB2"/>
    <w:rsid w:val="00C95ECC"/>
    <w:rsid w:val="00C96B06"/>
    <w:rsid w:val="00C974D1"/>
    <w:rsid w:val="00CA0C89"/>
    <w:rsid w:val="00CA1133"/>
    <w:rsid w:val="00CA1E5C"/>
    <w:rsid w:val="00CA2F03"/>
    <w:rsid w:val="00CA400E"/>
    <w:rsid w:val="00CB29EB"/>
    <w:rsid w:val="00CB2C96"/>
    <w:rsid w:val="00CB394C"/>
    <w:rsid w:val="00CC0CEB"/>
    <w:rsid w:val="00CC1BF1"/>
    <w:rsid w:val="00CC590A"/>
    <w:rsid w:val="00CC6D55"/>
    <w:rsid w:val="00CC7678"/>
    <w:rsid w:val="00CC7CD0"/>
    <w:rsid w:val="00CD12AC"/>
    <w:rsid w:val="00CD44F5"/>
    <w:rsid w:val="00CD50DF"/>
    <w:rsid w:val="00CD61C5"/>
    <w:rsid w:val="00CD6B0E"/>
    <w:rsid w:val="00CE3F83"/>
    <w:rsid w:val="00CE541D"/>
    <w:rsid w:val="00CE5A0E"/>
    <w:rsid w:val="00CE749C"/>
    <w:rsid w:val="00CF1BFD"/>
    <w:rsid w:val="00CF28AC"/>
    <w:rsid w:val="00CF57F6"/>
    <w:rsid w:val="00CF6F5B"/>
    <w:rsid w:val="00D00835"/>
    <w:rsid w:val="00D01808"/>
    <w:rsid w:val="00D01971"/>
    <w:rsid w:val="00D02702"/>
    <w:rsid w:val="00D0272E"/>
    <w:rsid w:val="00D03383"/>
    <w:rsid w:val="00D0355E"/>
    <w:rsid w:val="00D0550E"/>
    <w:rsid w:val="00D063B0"/>
    <w:rsid w:val="00D07827"/>
    <w:rsid w:val="00D107C2"/>
    <w:rsid w:val="00D112F7"/>
    <w:rsid w:val="00D12675"/>
    <w:rsid w:val="00D12D75"/>
    <w:rsid w:val="00D134FE"/>
    <w:rsid w:val="00D13A35"/>
    <w:rsid w:val="00D146E3"/>
    <w:rsid w:val="00D1488A"/>
    <w:rsid w:val="00D15379"/>
    <w:rsid w:val="00D1698B"/>
    <w:rsid w:val="00D20CA0"/>
    <w:rsid w:val="00D21971"/>
    <w:rsid w:val="00D21DDA"/>
    <w:rsid w:val="00D22BE2"/>
    <w:rsid w:val="00D24007"/>
    <w:rsid w:val="00D24069"/>
    <w:rsid w:val="00D24A14"/>
    <w:rsid w:val="00D25ACB"/>
    <w:rsid w:val="00D30BB8"/>
    <w:rsid w:val="00D314C7"/>
    <w:rsid w:val="00D31B07"/>
    <w:rsid w:val="00D329FA"/>
    <w:rsid w:val="00D3369A"/>
    <w:rsid w:val="00D34341"/>
    <w:rsid w:val="00D3528E"/>
    <w:rsid w:val="00D357DB"/>
    <w:rsid w:val="00D364D1"/>
    <w:rsid w:val="00D36DBD"/>
    <w:rsid w:val="00D3769D"/>
    <w:rsid w:val="00D41152"/>
    <w:rsid w:val="00D412CA"/>
    <w:rsid w:val="00D4148D"/>
    <w:rsid w:val="00D41A58"/>
    <w:rsid w:val="00D44545"/>
    <w:rsid w:val="00D45D9F"/>
    <w:rsid w:val="00D46562"/>
    <w:rsid w:val="00D46C5D"/>
    <w:rsid w:val="00D46D29"/>
    <w:rsid w:val="00D47AC4"/>
    <w:rsid w:val="00D50315"/>
    <w:rsid w:val="00D50B2E"/>
    <w:rsid w:val="00D518B8"/>
    <w:rsid w:val="00D51A3A"/>
    <w:rsid w:val="00D52105"/>
    <w:rsid w:val="00D52567"/>
    <w:rsid w:val="00D53256"/>
    <w:rsid w:val="00D56133"/>
    <w:rsid w:val="00D56DFC"/>
    <w:rsid w:val="00D56F2E"/>
    <w:rsid w:val="00D57E5D"/>
    <w:rsid w:val="00D6149F"/>
    <w:rsid w:val="00D616AD"/>
    <w:rsid w:val="00D616E6"/>
    <w:rsid w:val="00D622D9"/>
    <w:rsid w:val="00D63062"/>
    <w:rsid w:val="00D6360C"/>
    <w:rsid w:val="00D6368F"/>
    <w:rsid w:val="00D6397A"/>
    <w:rsid w:val="00D648FC"/>
    <w:rsid w:val="00D65065"/>
    <w:rsid w:val="00D6686F"/>
    <w:rsid w:val="00D668A4"/>
    <w:rsid w:val="00D66A94"/>
    <w:rsid w:val="00D67649"/>
    <w:rsid w:val="00D67DCC"/>
    <w:rsid w:val="00D700CC"/>
    <w:rsid w:val="00D710E0"/>
    <w:rsid w:val="00D712CF"/>
    <w:rsid w:val="00D71407"/>
    <w:rsid w:val="00D734CB"/>
    <w:rsid w:val="00D74706"/>
    <w:rsid w:val="00D74E52"/>
    <w:rsid w:val="00D76BF6"/>
    <w:rsid w:val="00D77144"/>
    <w:rsid w:val="00D778F8"/>
    <w:rsid w:val="00D80228"/>
    <w:rsid w:val="00D807C7"/>
    <w:rsid w:val="00D81617"/>
    <w:rsid w:val="00D81DC7"/>
    <w:rsid w:val="00D82679"/>
    <w:rsid w:val="00D827CF"/>
    <w:rsid w:val="00D82E49"/>
    <w:rsid w:val="00D83856"/>
    <w:rsid w:val="00D841E1"/>
    <w:rsid w:val="00D84E9E"/>
    <w:rsid w:val="00D84F60"/>
    <w:rsid w:val="00D862A5"/>
    <w:rsid w:val="00D863D2"/>
    <w:rsid w:val="00D864DB"/>
    <w:rsid w:val="00D86E59"/>
    <w:rsid w:val="00D87554"/>
    <w:rsid w:val="00D87C08"/>
    <w:rsid w:val="00D900F8"/>
    <w:rsid w:val="00D93087"/>
    <w:rsid w:val="00D93170"/>
    <w:rsid w:val="00D9350D"/>
    <w:rsid w:val="00D935E7"/>
    <w:rsid w:val="00D96107"/>
    <w:rsid w:val="00D96E85"/>
    <w:rsid w:val="00D97E04"/>
    <w:rsid w:val="00DA0078"/>
    <w:rsid w:val="00DA0E06"/>
    <w:rsid w:val="00DA1B60"/>
    <w:rsid w:val="00DA2E51"/>
    <w:rsid w:val="00DA3141"/>
    <w:rsid w:val="00DA3485"/>
    <w:rsid w:val="00DA4972"/>
    <w:rsid w:val="00DA512A"/>
    <w:rsid w:val="00DA721B"/>
    <w:rsid w:val="00DA7239"/>
    <w:rsid w:val="00DB0B21"/>
    <w:rsid w:val="00DB0D7B"/>
    <w:rsid w:val="00DB1BCF"/>
    <w:rsid w:val="00DB2B0F"/>
    <w:rsid w:val="00DB43BF"/>
    <w:rsid w:val="00DB4959"/>
    <w:rsid w:val="00DB4A23"/>
    <w:rsid w:val="00DB6CE5"/>
    <w:rsid w:val="00DB7630"/>
    <w:rsid w:val="00DB7978"/>
    <w:rsid w:val="00DC0547"/>
    <w:rsid w:val="00DC0CBB"/>
    <w:rsid w:val="00DC2955"/>
    <w:rsid w:val="00DC3171"/>
    <w:rsid w:val="00DC38B5"/>
    <w:rsid w:val="00DC429E"/>
    <w:rsid w:val="00DC4B23"/>
    <w:rsid w:val="00DC5352"/>
    <w:rsid w:val="00DC647A"/>
    <w:rsid w:val="00DC6DAD"/>
    <w:rsid w:val="00DC7370"/>
    <w:rsid w:val="00DD21F3"/>
    <w:rsid w:val="00DD2F8C"/>
    <w:rsid w:val="00DD3820"/>
    <w:rsid w:val="00DD3A81"/>
    <w:rsid w:val="00DD4033"/>
    <w:rsid w:val="00DD495F"/>
    <w:rsid w:val="00DD4A9A"/>
    <w:rsid w:val="00DD749A"/>
    <w:rsid w:val="00DD7899"/>
    <w:rsid w:val="00DE0F76"/>
    <w:rsid w:val="00DE1165"/>
    <w:rsid w:val="00DE2072"/>
    <w:rsid w:val="00DE3999"/>
    <w:rsid w:val="00DE4528"/>
    <w:rsid w:val="00DE7665"/>
    <w:rsid w:val="00DE7748"/>
    <w:rsid w:val="00DF1CD9"/>
    <w:rsid w:val="00DF22B4"/>
    <w:rsid w:val="00DF257A"/>
    <w:rsid w:val="00DF43E3"/>
    <w:rsid w:val="00DF4D1E"/>
    <w:rsid w:val="00DF6A2E"/>
    <w:rsid w:val="00DF6F77"/>
    <w:rsid w:val="00DF71D6"/>
    <w:rsid w:val="00E01F01"/>
    <w:rsid w:val="00E027C1"/>
    <w:rsid w:val="00E02914"/>
    <w:rsid w:val="00E03C22"/>
    <w:rsid w:val="00E04448"/>
    <w:rsid w:val="00E04758"/>
    <w:rsid w:val="00E05AD5"/>
    <w:rsid w:val="00E06E86"/>
    <w:rsid w:val="00E076D1"/>
    <w:rsid w:val="00E10682"/>
    <w:rsid w:val="00E11435"/>
    <w:rsid w:val="00E15437"/>
    <w:rsid w:val="00E17F4E"/>
    <w:rsid w:val="00E2079C"/>
    <w:rsid w:val="00E20CDC"/>
    <w:rsid w:val="00E2121F"/>
    <w:rsid w:val="00E22857"/>
    <w:rsid w:val="00E23511"/>
    <w:rsid w:val="00E24D63"/>
    <w:rsid w:val="00E26C57"/>
    <w:rsid w:val="00E270F6"/>
    <w:rsid w:val="00E314D0"/>
    <w:rsid w:val="00E3202E"/>
    <w:rsid w:val="00E320F4"/>
    <w:rsid w:val="00E33321"/>
    <w:rsid w:val="00E3434C"/>
    <w:rsid w:val="00E373DB"/>
    <w:rsid w:val="00E37554"/>
    <w:rsid w:val="00E37B40"/>
    <w:rsid w:val="00E37EE4"/>
    <w:rsid w:val="00E42CF4"/>
    <w:rsid w:val="00E4416D"/>
    <w:rsid w:val="00E50706"/>
    <w:rsid w:val="00E519F8"/>
    <w:rsid w:val="00E53748"/>
    <w:rsid w:val="00E53BD3"/>
    <w:rsid w:val="00E55DA4"/>
    <w:rsid w:val="00E566E2"/>
    <w:rsid w:val="00E56F56"/>
    <w:rsid w:val="00E579BF"/>
    <w:rsid w:val="00E60673"/>
    <w:rsid w:val="00E60C7F"/>
    <w:rsid w:val="00E614AF"/>
    <w:rsid w:val="00E63097"/>
    <w:rsid w:val="00E63AE9"/>
    <w:rsid w:val="00E64208"/>
    <w:rsid w:val="00E651F0"/>
    <w:rsid w:val="00E65FD2"/>
    <w:rsid w:val="00E6676A"/>
    <w:rsid w:val="00E6714D"/>
    <w:rsid w:val="00E676A2"/>
    <w:rsid w:val="00E70664"/>
    <w:rsid w:val="00E71773"/>
    <w:rsid w:val="00E72708"/>
    <w:rsid w:val="00E728FB"/>
    <w:rsid w:val="00E72A62"/>
    <w:rsid w:val="00E731E4"/>
    <w:rsid w:val="00E74920"/>
    <w:rsid w:val="00E75BCA"/>
    <w:rsid w:val="00E75F34"/>
    <w:rsid w:val="00E76C21"/>
    <w:rsid w:val="00E77557"/>
    <w:rsid w:val="00E80D33"/>
    <w:rsid w:val="00E812EE"/>
    <w:rsid w:val="00E8771E"/>
    <w:rsid w:val="00E87924"/>
    <w:rsid w:val="00E9039A"/>
    <w:rsid w:val="00E90974"/>
    <w:rsid w:val="00E930E4"/>
    <w:rsid w:val="00E9372A"/>
    <w:rsid w:val="00E947E9"/>
    <w:rsid w:val="00E94F93"/>
    <w:rsid w:val="00E95E10"/>
    <w:rsid w:val="00E96F33"/>
    <w:rsid w:val="00E972AD"/>
    <w:rsid w:val="00EA2273"/>
    <w:rsid w:val="00EA37FF"/>
    <w:rsid w:val="00EA4C92"/>
    <w:rsid w:val="00EB0A90"/>
    <w:rsid w:val="00EB0EFA"/>
    <w:rsid w:val="00EB2B68"/>
    <w:rsid w:val="00EB5C42"/>
    <w:rsid w:val="00EB7369"/>
    <w:rsid w:val="00EB76E9"/>
    <w:rsid w:val="00EC0123"/>
    <w:rsid w:val="00EC1EE3"/>
    <w:rsid w:val="00EC2B11"/>
    <w:rsid w:val="00EC2E3C"/>
    <w:rsid w:val="00EC2FDE"/>
    <w:rsid w:val="00EC4170"/>
    <w:rsid w:val="00EC42C2"/>
    <w:rsid w:val="00EC462E"/>
    <w:rsid w:val="00EC4642"/>
    <w:rsid w:val="00EC7619"/>
    <w:rsid w:val="00EC7BB0"/>
    <w:rsid w:val="00ED3E32"/>
    <w:rsid w:val="00ED409C"/>
    <w:rsid w:val="00ED541A"/>
    <w:rsid w:val="00ED70E3"/>
    <w:rsid w:val="00ED7AD4"/>
    <w:rsid w:val="00EE3CD6"/>
    <w:rsid w:val="00EE4AC8"/>
    <w:rsid w:val="00EF2390"/>
    <w:rsid w:val="00EF2E12"/>
    <w:rsid w:val="00EF3298"/>
    <w:rsid w:val="00EF3490"/>
    <w:rsid w:val="00EF40F5"/>
    <w:rsid w:val="00EF46B2"/>
    <w:rsid w:val="00EF490A"/>
    <w:rsid w:val="00EF4987"/>
    <w:rsid w:val="00EF5E24"/>
    <w:rsid w:val="00EF6A2F"/>
    <w:rsid w:val="00F00A91"/>
    <w:rsid w:val="00F00C97"/>
    <w:rsid w:val="00F00D20"/>
    <w:rsid w:val="00F02EDE"/>
    <w:rsid w:val="00F03E1E"/>
    <w:rsid w:val="00F0565A"/>
    <w:rsid w:val="00F060F0"/>
    <w:rsid w:val="00F07BE3"/>
    <w:rsid w:val="00F07F61"/>
    <w:rsid w:val="00F07FF7"/>
    <w:rsid w:val="00F1084F"/>
    <w:rsid w:val="00F108E7"/>
    <w:rsid w:val="00F11577"/>
    <w:rsid w:val="00F12B50"/>
    <w:rsid w:val="00F13226"/>
    <w:rsid w:val="00F13557"/>
    <w:rsid w:val="00F1364A"/>
    <w:rsid w:val="00F13964"/>
    <w:rsid w:val="00F14AE1"/>
    <w:rsid w:val="00F16008"/>
    <w:rsid w:val="00F16A36"/>
    <w:rsid w:val="00F16D5C"/>
    <w:rsid w:val="00F17089"/>
    <w:rsid w:val="00F179A3"/>
    <w:rsid w:val="00F2003E"/>
    <w:rsid w:val="00F203A4"/>
    <w:rsid w:val="00F20491"/>
    <w:rsid w:val="00F206DD"/>
    <w:rsid w:val="00F21112"/>
    <w:rsid w:val="00F226D7"/>
    <w:rsid w:val="00F231DB"/>
    <w:rsid w:val="00F242E7"/>
    <w:rsid w:val="00F24574"/>
    <w:rsid w:val="00F2559A"/>
    <w:rsid w:val="00F26491"/>
    <w:rsid w:val="00F2655E"/>
    <w:rsid w:val="00F2668B"/>
    <w:rsid w:val="00F272D4"/>
    <w:rsid w:val="00F27A04"/>
    <w:rsid w:val="00F31CCE"/>
    <w:rsid w:val="00F32444"/>
    <w:rsid w:val="00F3261A"/>
    <w:rsid w:val="00F32ED5"/>
    <w:rsid w:val="00F3391B"/>
    <w:rsid w:val="00F344D7"/>
    <w:rsid w:val="00F348B9"/>
    <w:rsid w:val="00F34FB4"/>
    <w:rsid w:val="00F374D5"/>
    <w:rsid w:val="00F375B7"/>
    <w:rsid w:val="00F37612"/>
    <w:rsid w:val="00F400EF"/>
    <w:rsid w:val="00F40E43"/>
    <w:rsid w:val="00F4186C"/>
    <w:rsid w:val="00F421BB"/>
    <w:rsid w:val="00F44368"/>
    <w:rsid w:val="00F44BA0"/>
    <w:rsid w:val="00F45A2C"/>
    <w:rsid w:val="00F472F8"/>
    <w:rsid w:val="00F5070F"/>
    <w:rsid w:val="00F509FA"/>
    <w:rsid w:val="00F51587"/>
    <w:rsid w:val="00F52732"/>
    <w:rsid w:val="00F527B8"/>
    <w:rsid w:val="00F55B7B"/>
    <w:rsid w:val="00F5614B"/>
    <w:rsid w:val="00F5654D"/>
    <w:rsid w:val="00F6069B"/>
    <w:rsid w:val="00F6091A"/>
    <w:rsid w:val="00F6212D"/>
    <w:rsid w:val="00F6219D"/>
    <w:rsid w:val="00F63029"/>
    <w:rsid w:val="00F63AAF"/>
    <w:rsid w:val="00F63AF8"/>
    <w:rsid w:val="00F63EB5"/>
    <w:rsid w:val="00F642E5"/>
    <w:rsid w:val="00F64899"/>
    <w:rsid w:val="00F65D7A"/>
    <w:rsid w:val="00F663AE"/>
    <w:rsid w:val="00F66693"/>
    <w:rsid w:val="00F66A34"/>
    <w:rsid w:val="00F6733C"/>
    <w:rsid w:val="00F71141"/>
    <w:rsid w:val="00F717E8"/>
    <w:rsid w:val="00F71854"/>
    <w:rsid w:val="00F71D9A"/>
    <w:rsid w:val="00F72634"/>
    <w:rsid w:val="00F7292B"/>
    <w:rsid w:val="00F74899"/>
    <w:rsid w:val="00F74C05"/>
    <w:rsid w:val="00F757A6"/>
    <w:rsid w:val="00F75D4B"/>
    <w:rsid w:val="00F75E93"/>
    <w:rsid w:val="00F76E6B"/>
    <w:rsid w:val="00F76EB9"/>
    <w:rsid w:val="00F77017"/>
    <w:rsid w:val="00F777FF"/>
    <w:rsid w:val="00F80F01"/>
    <w:rsid w:val="00F81851"/>
    <w:rsid w:val="00F8192B"/>
    <w:rsid w:val="00F81A40"/>
    <w:rsid w:val="00F825E2"/>
    <w:rsid w:val="00F8273A"/>
    <w:rsid w:val="00F82F71"/>
    <w:rsid w:val="00F8351E"/>
    <w:rsid w:val="00F84873"/>
    <w:rsid w:val="00F85DFD"/>
    <w:rsid w:val="00F87CD7"/>
    <w:rsid w:val="00F9054C"/>
    <w:rsid w:val="00F92976"/>
    <w:rsid w:val="00F943AB"/>
    <w:rsid w:val="00F95C1C"/>
    <w:rsid w:val="00F96609"/>
    <w:rsid w:val="00F97651"/>
    <w:rsid w:val="00FA0547"/>
    <w:rsid w:val="00FA1552"/>
    <w:rsid w:val="00FA199D"/>
    <w:rsid w:val="00FA4486"/>
    <w:rsid w:val="00FA722C"/>
    <w:rsid w:val="00FB138A"/>
    <w:rsid w:val="00FB199B"/>
    <w:rsid w:val="00FB1A6C"/>
    <w:rsid w:val="00FB1FD2"/>
    <w:rsid w:val="00FB2CFD"/>
    <w:rsid w:val="00FB337A"/>
    <w:rsid w:val="00FB3953"/>
    <w:rsid w:val="00FB3CF4"/>
    <w:rsid w:val="00FB4E88"/>
    <w:rsid w:val="00FB6621"/>
    <w:rsid w:val="00FB67DF"/>
    <w:rsid w:val="00FB69E5"/>
    <w:rsid w:val="00FB7BCE"/>
    <w:rsid w:val="00FB7DC8"/>
    <w:rsid w:val="00FC09C3"/>
    <w:rsid w:val="00FC0BC7"/>
    <w:rsid w:val="00FC0FDA"/>
    <w:rsid w:val="00FC24D5"/>
    <w:rsid w:val="00FC30EE"/>
    <w:rsid w:val="00FC55E8"/>
    <w:rsid w:val="00FC719C"/>
    <w:rsid w:val="00FC7BC5"/>
    <w:rsid w:val="00FD05F0"/>
    <w:rsid w:val="00FD2270"/>
    <w:rsid w:val="00FD31AF"/>
    <w:rsid w:val="00FD3DC2"/>
    <w:rsid w:val="00FD7FCD"/>
    <w:rsid w:val="00FE1559"/>
    <w:rsid w:val="00FE160E"/>
    <w:rsid w:val="00FE19A3"/>
    <w:rsid w:val="00FE29DA"/>
    <w:rsid w:val="00FE4086"/>
    <w:rsid w:val="00FE5453"/>
    <w:rsid w:val="00FE6A7E"/>
    <w:rsid w:val="00FE6DCB"/>
    <w:rsid w:val="00FF07F8"/>
    <w:rsid w:val="00FF0985"/>
    <w:rsid w:val="00FF1E25"/>
    <w:rsid w:val="00FF31A1"/>
    <w:rsid w:val="00FF414A"/>
    <w:rsid w:val="00FF4F76"/>
    <w:rsid w:val="00FF5CE9"/>
    <w:rsid w:val="00FF5DCA"/>
    <w:rsid w:val="00FF627B"/>
    <w:rsid w:val="00FF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7EAB3"/>
  <w15:docId w15:val="{F3B4B584-48EF-49A2-9386-37934AA5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2A"/>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67DCC"/>
    <w:pPr>
      <w:keepNext/>
      <w:outlineLvl w:val="0"/>
    </w:pPr>
    <w:rPr>
      <w:b/>
      <w:szCs w:val="20"/>
      <w:u w:val="single"/>
    </w:rPr>
  </w:style>
  <w:style w:type="paragraph" w:styleId="Heading2">
    <w:name w:val="heading 2"/>
    <w:basedOn w:val="Normal"/>
    <w:next w:val="Normal"/>
    <w:link w:val="Heading2Char"/>
    <w:uiPriority w:val="9"/>
    <w:semiHidden/>
    <w:unhideWhenUsed/>
    <w:qFormat/>
    <w:rsid w:val="00A05C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7DCC"/>
    <w:pPr>
      <w:keepNext/>
      <w:outlineLvl w:val="2"/>
    </w:pPr>
    <w:rPr>
      <w:b/>
      <w:szCs w:val="20"/>
    </w:rPr>
  </w:style>
  <w:style w:type="paragraph" w:styleId="Heading7">
    <w:name w:val="heading 7"/>
    <w:basedOn w:val="Normal"/>
    <w:next w:val="Normal"/>
    <w:link w:val="Heading7Char"/>
    <w:qFormat/>
    <w:rsid w:val="00D67DCC"/>
    <w:pPr>
      <w:keepNext/>
      <w:jc w:val="both"/>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F1E25"/>
  </w:style>
  <w:style w:type="character" w:styleId="Strong">
    <w:name w:val="Strong"/>
    <w:basedOn w:val="DefaultParagraphFont"/>
    <w:uiPriority w:val="22"/>
    <w:qFormat/>
    <w:rsid w:val="00FF1E25"/>
    <w:rPr>
      <w:b/>
      <w:bCs/>
    </w:rPr>
  </w:style>
  <w:style w:type="character" w:customStyle="1" w:styleId="Heading1Char">
    <w:name w:val="Heading 1 Char"/>
    <w:basedOn w:val="DefaultParagraphFont"/>
    <w:link w:val="Heading1"/>
    <w:rsid w:val="00D67DCC"/>
    <w:rPr>
      <w:rFonts w:ascii="Times New Roman" w:eastAsia="Times New Roman" w:hAnsi="Times New Roman" w:cs="Times New Roman"/>
      <w:b/>
      <w:sz w:val="24"/>
      <w:szCs w:val="20"/>
      <w:u w:val="single"/>
      <w:lang w:eastAsia="en-US"/>
    </w:rPr>
  </w:style>
  <w:style w:type="character" w:customStyle="1" w:styleId="Heading3Char">
    <w:name w:val="Heading 3 Char"/>
    <w:basedOn w:val="DefaultParagraphFont"/>
    <w:link w:val="Heading3"/>
    <w:rsid w:val="00D67DCC"/>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67DCC"/>
    <w:rPr>
      <w:rFonts w:ascii="Times New Roman" w:eastAsia="Times New Roman" w:hAnsi="Times New Roman" w:cs="Times New Roman"/>
      <w:sz w:val="24"/>
      <w:szCs w:val="20"/>
      <w:u w:val="single"/>
      <w:lang w:eastAsia="en-US"/>
    </w:rPr>
  </w:style>
  <w:style w:type="paragraph" w:styleId="Title">
    <w:name w:val="Title"/>
    <w:basedOn w:val="Normal"/>
    <w:link w:val="TitleChar"/>
    <w:qFormat/>
    <w:rsid w:val="00D67DCC"/>
    <w:pPr>
      <w:jc w:val="center"/>
    </w:pPr>
    <w:rPr>
      <w:b/>
      <w:sz w:val="28"/>
      <w:szCs w:val="20"/>
    </w:rPr>
  </w:style>
  <w:style w:type="character" w:customStyle="1" w:styleId="TitleChar">
    <w:name w:val="Title Char"/>
    <w:basedOn w:val="DefaultParagraphFont"/>
    <w:link w:val="Title"/>
    <w:rsid w:val="00D67DCC"/>
    <w:rPr>
      <w:rFonts w:ascii="Times New Roman" w:eastAsia="Times New Roman" w:hAnsi="Times New Roman" w:cs="Times New Roman"/>
      <w:b/>
      <w:sz w:val="28"/>
      <w:szCs w:val="20"/>
      <w:lang w:eastAsia="en-US"/>
    </w:rPr>
  </w:style>
  <w:style w:type="paragraph" w:styleId="BodyText">
    <w:name w:val="Body Text"/>
    <w:basedOn w:val="Normal"/>
    <w:link w:val="BodyTextChar"/>
    <w:semiHidden/>
    <w:rsid w:val="00D67DCC"/>
    <w:rPr>
      <w:b/>
      <w:szCs w:val="20"/>
    </w:rPr>
  </w:style>
  <w:style w:type="character" w:customStyle="1" w:styleId="BodyTextChar">
    <w:name w:val="Body Text Char"/>
    <w:basedOn w:val="DefaultParagraphFont"/>
    <w:link w:val="BodyText"/>
    <w:semiHidden/>
    <w:rsid w:val="00D67DCC"/>
    <w:rPr>
      <w:rFonts w:ascii="Times New Roman" w:eastAsia="Times New Roman" w:hAnsi="Times New Roman" w:cs="Times New Roman"/>
      <w:b/>
      <w:sz w:val="24"/>
      <w:szCs w:val="20"/>
      <w:lang w:eastAsia="en-US"/>
    </w:rPr>
  </w:style>
  <w:style w:type="paragraph" w:styleId="BodyTextIndent">
    <w:name w:val="Body Text Indent"/>
    <w:basedOn w:val="Normal"/>
    <w:link w:val="BodyTextIndentChar"/>
    <w:semiHidden/>
    <w:rsid w:val="00D67DCC"/>
    <w:pPr>
      <w:ind w:left="360"/>
    </w:pPr>
    <w:rPr>
      <w:b/>
      <w:szCs w:val="20"/>
    </w:rPr>
  </w:style>
  <w:style w:type="character" w:customStyle="1" w:styleId="BodyTextIndentChar">
    <w:name w:val="Body Text Indent Char"/>
    <w:basedOn w:val="DefaultParagraphFont"/>
    <w:link w:val="BodyTextIndent"/>
    <w:semiHidden/>
    <w:rsid w:val="00D67DCC"/>
    <w:rPr>
      <w:rFonts w:ascii="Times New Roman" w:eastAsia="Times New Roman" w:hAnsi="Times New Roman" w:cs="Times New Roman"/>
      <w:b/>
      <w:sz w:val="24"/>
      <w:szCs w:val="20"/>
      <w:lang w:eastAsia="en-US"/>
    </w:rPr>
  </w:style>
  <w:style w:type="paragraph" w:styleId="BodyText2">
    <w:name w:val="Body Text 2"/>
    <w:basedOn w:val="Normal"/>
    <w:link w:val="BodyText2Char"/>
    <w:semiHidden/>
    <w:rsid w:val="00D67DCC"/>
    <w:rPr>
      <w:szCs w:val="20"/>
    </w:rPr>
  </w:style>
  <w:style w:type="character" w:customStyle="1" w:styleId="BodyText2Char">
    <w:name w:val="Body Text 2 Char"/>
    <w:basedOn w:val="DefaultParagraphFont"/>
    <w:link w:val="BodyText2"/>
    <w:semiHidden/>
    <w:rsid w:val="00D67DCC"/>
    <w:rPr>
      <w:rFonts w:ascii="Times New Roman" w:eastAsia="Times New Roman" w:hAnsi="Times New Roman" w:cs="Times New Roman"/>
      <w:sz w:val="24"/>
      <w:szCs w:val="20"/>
      <w:lang w:eastAsia="en-US"/>
    </w:rPr>
  </w:style>
  <w:style w:type="paragraph" w:styleId="BodyText3">
    <w:name w:val="Body Text 3"/>
    <w:basedOn w:val="Normal"/>
    <w:link w:val="BodyText3Char"/>
    <w:semiHidden/>
    <w:rsid w:val="00D67DCC"/>
    <w:pPr>
      <w:jc w:val="both"/>
    </w:pPr>
    <w:rPr>
      <w:szCs w:val="20"/>
    </w:rPr>
  </w:style>
  <w:style w:type="character" w:customStyle="1" w:styleId="BodyText3Char">
    <w:name w:val="Body Text 3 Char"/>
    <w:basedOn w:val="DefaultParagraphFont"/>
    <w:link w:val="BodyText3"/>
    <w:semiHidden/>
    <w:rsid w:val="00D67DCC"/>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D67DCC"/>
    <w:pPr>
      <w:tabs>
        <w:tab w:val="center" w:pos="4153"/>
        <w:tab w:val="right" w:pos="8306"/>
      </w:tabs>
    </w:pPr>
    <w:rPr>
      <w:sz w:val="20"/>
      <w:szCs w:val="20"/>
    </w:rPr>
  </w:style>
  <w:style w:type="character" w:customStyle="1" w:styleId="FooterChar">
    <w:name w:val="Footer Char"/>
    <w:basedOn w:val="DefaultParagraphFont"/>
    <w:link w:val="Footer"/>
    <w:uiPriority w:val="99"/>
    <w:rsid w:val="00D67DCC"/>
    <w:rPr>
      <w:rFonts w:ascii="Times New Roman" w:eastAsia="Times New Roman" w:hAnsi="Times New Roman" w:cs="Times New Roman"/>
      <w:sz w:val="20"/>
      <w:szCs w:val="20"/>
      <w:lang w:eastAsia="en-US"/>
    </w:rPr>
  </w:style>
  <w:style w:type="character" w:styleId="PageNumber">
    <w:name w:val="page number"/>
    <w:basedOn w:val="DefaultParagraphFont"/>
    <w:semiHidden/>
    <w:rsid w:val="00D67DCC"/>
  </w:style>
  <w:style w:type="character" w:styleId="Hyperlink">
    <w:name w:val="Hyperlink"/>
    <w:semiHidden/>
    <w:rsid w:val="00D67DCC"/>
    <w:rPr>
      <w:color w:val="0000FF"/>
      <w:u w:val="single"/>
    </w:rPr>
  </w:style>
  <w:style w:type="paragraph" w:styleId="ListParagraph">
    <w:name w:val="List Paragraph"/>
    <w:basedOn w:val="Normal"/>
    <w:uiPriority w:val="34"/>
    <w:qFormat/>
    <w:rsid w:val="00D67DCC"/>
    <w:pPr>
      <w:ind w:left="720"/>
    </w:pPr>
  </w:style>
  <w:style w:type="paragraph" w:styleId="BalloonText">
    <w:name w:val="Balloon Text"/>
    <w:basedOn w:val="Normal"/>
    <w:link w:val="BalloonTextChar"/>
    <w:uiPriority w:val="99"/>
    <w:semiHidden/>
    <w:unhideWhenUsed/>
    <w:rsid w:val="006B4FB1"/>
    <w:rPr>
      <w:rFonts w:ascii="Tahoma" w:hAnsi="Tahoma" w:cs="Tahoma"/>
      <w:sz w:val="16"/>
      <w:szCs w:val="16"/>
    </w:rPr>
  </w:style>
  <w:style w:type="character" w:customStyle="1" w:styleId="BalloonTextChar">
    <w:name w:val="Balloon Text Char"/>
    <w:basedOn w:val="DefaultParagraphFont"/>
    <w:link w:val="BalloonText"/>
    <w:uiPriority w:val="99"/>
    <w:semiHidden/>
    <w:rsid w:val="006B4FB1"/>
    <w:rPr>
      <w:rFonts w:ascii="Tahoma" w:eastAsia="Times New Roman" w:hAnsi="Tahoma" w:cs="Tahoma"/>
      <w:sz w:val="16"/>
      <w:szCs w:val="16"/>
      <w:lang w:eastAsia="en-US"/>
    </w:rPr>
  </w:style>
  <w:style w:type="paragraph" w:styleId="Header">
    <w:name w:val="header"/>
    <w:basedOn w:val="Normal"/>
    <w:link w:val="HeaderChar"/>
    <w:uiPriority w:val="99"/>
    <w:unhideWhenUsed/>
    <w:rsid w:val="00645B9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45B9A"/>
    <w:rPr>
      <w:lang w:eastAsia="en-US"/>
    </w:rPr>
  </w:style>
  <w:style w:type="paragraph" w:styleId="NormalWeb">
    <w:name w:val="Normal (Web)"/>
    <w:basedOn w:val="Normal"/>
    <w:uiPriority w:val="99"/>
    <w:semiHidden/>
    <w:unhideWhenUsed/>
    <w:rsid w:val="008824C0"/>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semiHidden/>
    <w:rsid w:val="00A05C9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734CD2"/>
    <w:rPr>
      <w:color w:val="605E5C"/>
      <w:shd w:val="clear" w:color="auto" w:fill="E1DFDD"/>
    </w:rPr>
  </w:style>
  <w:style w:type="paragraph" w:customStyle="1" w:styleId="v1msonormal">
    <w:name w:val="v1msonormal"/>
    <w:basedOn w:val="Normal"/>
    <w:rsid w:val="00514D2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6131">
      <w:bodyDiv w:val="1"/>
      <w:marLeft w:val="0"/>
      <w:marRight w:val="0"/>
      <w:marTop w:val="0"/>
      <w:marBottom w:val="0"/>
      <w:divBdr>
        <w:top w:val="none" w:sz="0" w:space="0" w:color="auto"/>
        <w:left w:val="none" w:sz="0" w:space="0" w:color="auto"/>
        <w:bottom w:val="none" w:sz="0" w:space="0" w:color="auto"/>
        <w:right w:val="none" w:sz="0" w:space="0" w:color="auto"/>
      </w:divBdr>
    </w:div>
    <w:div w:id="1533610656">
      <w:bodyDiv w:val="1"/>
      <w:marLeft w:val="0"/>
      <w:marRight w:val="0"/>
      <w:marTop w:val="0"/>
      <w:marBottom w:val="0"/>
      <w:divBdr>
        <w:top w:val="none" w:sz="0" w:space="0" w:color="auto"/>
        <w:left w:val="none" w:sz="0" w:space="0" w:color="auto"/>
        <w:bottom w:val="none" w:sz="0" w:space="0" w:color="auto"/>
        <w:right w:val="none" w:sz="0" w:space="0" w:color="auto"/>
      </w:divBdr>
    </w:div>
    <w:div w:id="1707021398">
      <w:bodyDiv w:val="1"/>
      <w:marLeft w:val="0"/>
      <w:marRight w:val="0"/>
      <w:marTop w:val="0"/>
      <w:marBottom w:val="0"/>
      <w:divBdr>
        <w:top w:val="none" w:sz="0" w:space="0" w:color="auto"/>
        <w:left w:val="none" w:sz="0" w:space="0" w:color="auto"/>
        <w:bottom w:val="none" w:sz="0" w:space="0" w:color="auto"/>
        <w:right w:val="none" w:sz="0" w:space="0" w:color="auto"/>
      </w:divBdr>
    </w:div>
    <w:div w:id="1815903181">
      <w:bodyDiv w:val="1"/>
      <w:marLeft w:val="0"/>
      <w:marRight w:val="0"/>
      <w:marTop w:val="0"/>
      <w:marBottom w:val="0"/>
      <w:divBdr>
        <w:top w:val="none" w:sz="0" w:space="0" w:color="auto"/>
        <w:left w:val="none" w:sz="0" w:space="0" w:color="auto"/>
        <w:bottom w:val="none" w:sz="0" w:space="0" w:color="auto"/>
        <w:right w:val="none" w:sz="0" w:space="0" w:color="auto"/>
      </w:divBdr>
    </w:div>
    <w:div w:id="1912807644">
      <w:bodyDiv w:val="1"/>
      <w:marLeft w:val="0"/>
      <w:marRight w:val="0"/>
      <w:marTop w:val="0"/>
      <w:marBottom w:val="0"/>
      <w:divBdr>
        <w:top w:val="none" w:sz="0" w:space="0" w:color="auto"/>
        <w:left w:val="none" w:sz="0" w:space="0" w:color="auto"/>
        <w:bottom w:val="none" w:sz="0" w:space="0" w:color="auto"/>
        <w:right w:val="none" w:sz="0" w:space="0" w:color="auto"/>
      </w:divBdr>
    </w:div>
    <w:div w:id="21399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2636-A655-45F5-8914-01857074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6546</Characters>
  <Application>Microsoft Office Word</Application>
  <DocSecurity>0</DocSecurity>
  <Lines>727</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Clerk</dc:creator>
  <cp:lastModifiedBy>Rachel Audsley</cp:lastModifiedBy>
  <cp:revision>67</cp:revision>
  <cp:lastPrinted>2026-03-25T18:37:00Z</cp:lastPrinted>
  <dcterms:created xsi:type="dcterms:W3CDTF">2026-03-26T09:05:00Z</dcterms:created>
  <dcterms:modified xsi:type="dcterms:W3CDTF">2026-04-15T15:18:00Z</dcterms:modified>
</cp:coreProperties>
</file>